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B0235" w14:textId="77777777" w:rsidR="006941AF" w:rsidRDefault="00EF5BEB">
      <w:pPr>
        <w:rPr>
          <w:rFonts w:ascii="Museo Slab 500" w:eastAsia="Museo Slab 500" w:hAnsi="Museo Slab 500" w:cs="Museo Slab 500"/>
          <w:sz w:val="28"/>
          <w:szCs w:val="28"/>
        </w:rPr>
      </w:pPr>
      <w:r>
        <w:rPr>
          <w:rFonts w:ascii="Museo Slab 500" w:eastAsia="Museo Slab 500" w:hAnsi="Museo Slab 500" w:cs="Museo Slab 500"/>
          <w:sz w:val="28"/>
          <w:szCs w:val="28"/>
        </w:rPr>
        <w:t>Meeting Logistics &amp; Desired Outcomes</w:t>
      </w:r>
    </w:p>
    <w:tbl>
      <w:tblPr>
        <w:tblStyle w:val="a7"/>
        <w:tblW w:w="11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8815"/>
      </w:tblGrid>
      <w:tr w:rsidR="006941AF" w14:paraId="77846C39" w14:textId="77777777">
        <w:tc>
          <w:tcPr>
            <w:tcW w:w="2695" w:type="dxa"/>
            <w:shd w:val="clear" w:color="auto" w:fill="E7E6E6"/>
          </w:tcPr>
          <w:p w14:paraId="588095E0" w14:textId="77777777" w:rsidR="006941AF" w:rsidRDefault="00EF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MEETING:</w:t>
            </w:r>
          </w:p>
        </w:tc>
        <w:tc>
          <w:tcPr>
            <w:tcW w:w="8815" w:type="dxa"/>
          </w:tcPr>
          <w:p w14:paraId="58029E6C" w14:textId="77777777" w:rsidR="006941AF" w:rsidRDefault="00EF5BEB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Holocaust &amp; Genocide Studies Committee Meeting #5</w:t>
            </w:r>
          </w:p>
        </w:tc>
      </w:tr>
      <w:tr w:rsidR="006941AF" w14:paraId="15DF5745" w14:textId="77777777">
        <w:tc>
          <w:tcPr>
            <w:tcW w:w="2695" w:type="dxa"/>
            <w:shd w:val="clear" w:color="auto" w:fill="E7E6E6"/>
          </w:tcPr>
          <w:p w14:paraId="2E38C27D" w14:textId="77777777" w:rsidR="006941AF" w:rsidRDefault="00EF5BEB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DATE &amp; TIME:</w:t>
            </w:r>
          </w:p>
        </w:tc>
        <w:tc>
          <w:tcPr>
            <w:tcW w:w="8815" w:type="dxa"/>
          </w:tcPr>
          <w:p w14:paraId="528A11F2" w14:textId="77777777" w:rsidR="006941AF" w:rsidRDefault="00EF5BEB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March 10, 2021             3:30pm – 5:30pm</w:t>
            </w:r>
          </w:p>
        </w:tc>
      </w:tr>
      <w:tr w:rsidR="006941AF" w14:paraId="05CBCB3C" w14:textId="77777777">
        <w:tc>
          <w:tcPr>
            <w:tcW w:w="2695" w:type="dxa"/>
            <w:shd w:val="clear" w:color="auto" w:fill="E7E6E6"/>
          </w:tcPr>
          <w:p w14:paraId="3423AA30" w14:textId="77777777" w:rsidR="006941AF" w:rsidRDefault="00EF5BEB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LOCATION:</w:t>
            </w:r>
          </w:p>
        </w:tc>
        <w:tc>
          <w:tcPr>
            <w:tcW w:w="8815" w:type="dxa"/>
          </w:tcPr>
          <w:p w14:paraId="5744CF26" w14:textId="77777777" w:rsidR="006941AF" w:rsidRDefault="00EF5BEB">
            <w:pPr>
              <w:rPr>
                <w:rFonts w:ascii="Arial" w:eastAsia="Arial" w:hAnsi="Arial" w:cs="Arial"/>
                <w:color w:val="232333"/>
                <w:sz w:val="25"/>
                <w:szCs w:val="25"/>
                <w:highlight w:val="white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Zoom meeting: </w:t>
            </w:r>
            <w:r>
              <w:rPr>
                <w:rFonts w:ascii="Arial" w:eastAsia="Arial" w:hAnsi="Arial" w:cs="Arial"/>
                <w:color w:val="232333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Lato" w:eastAsia="Lato" w:hAnsi="Lato" w:cs="Lato"/>
                <w:color w:val="232333"/>
                <w:sz w:val="21"/>
                <w:szCs w:val="21"/>
                <w:highlight w:val="white"/>
              </w:rPr>
              <w:t xml:space="preserve"> </w:t>
            </w:r>
            <w:hyperlink r:id="rId7">
              <w:r>
                <w:rPr>
                  <w:rFonts w:ascii="Lato" w:eastAsia="Lato" w:hAnsi="Lato" w:cs="Lato"/>
                  <w:color w:val="0E71EB"/>
                  <w:sz w:val="21"/>
                  <w:szCs w:val="21"/>
                  <w:highlight w:val="white"/>
                  <w:u w:val="single"/>
                </w:rPr>
                <w:t>https://us02web.zoom.us/j/84127673849?pwd=RS94QmVDMnJyTVI0NStnS29MTUMxQT09</w:t>
              </w:r>
            </w:hyperlink>
            <w:r>
              <w:rPr>
                <w:rFonts w:ascii="Arial" w:eastAsia="Arial" w:hAnsi="Arial" w:cs="Arial"/>
                <w:color w:val="232333"/>
                <w:sz w:val="25"/>
                <w:szCs w:val="25"/>
                <w:highlight w:val="white"/>
              </w:rPr>
              <w:t xml:space="preserve"> </w:t>
            </w:r>
          </w:p>
        </w:tc>
      </w:tr>
      <w:tr w:rsidR="006941AF" w14:paraId="282C7EF7" w14:textId="77777777">
        <w:tc>
          <w:tcPr>
            <w:tcW w:w="2695" w:type="dxa"/>
            <w:shd w:val="clear" w:color="auto" w:fill="E7E6E6"/>
          </w:tcPr>
          <w:p w14:paraId="76407BE2" w14:textId="77777777" w:rsidR="006941AF" w:rsidRDefault="00EF5BEB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MEETING LEAD:</w:t>
            </w:r>
          </w:p>
        </w:tc>
        <w:tc>
          <w:tcPr>
            <w:tcW w:w="8815" w:type="dxa"/>
          </w:tcPr>
          <w:p w14:paraId="22DD8B0F" w14:textId="77777777" w:rsidR="006941AF" w:rsidRDefault="00EF5BEB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Stephanie Hartman</w:t>
            </w:r>
          </w:p>
        </w:tc>
      </w:tr>
      <w:tr w:rsidR="006941AF" w14:paraId="18422083" w14:textId="77777777">
        <w:tc>
          <w:tcPr>
            <w:tcW w:w="2695" w:type="dxa"/>
            <w:shd w:val="clear" w:color="auto" w:fill="E7E6E6"/>
          </w:tcPr>
          <w:p w14:paraId="4E0F8C44" w14:textId="77777777" w:rsidR="006941AF" w:rsidRDefault="00EF5BEB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MEETING PARTICIPANTS: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>(Who most needs to attend?)</w:t>
            </w:r>
          </w:p>
        </w:tc>
        <w:tc>
          <w:tcPr>
            <w:tcW w:w="8815" w:type="dxa"/>
          </w:tcPr>
          <w:p w14:paraId="4584F1EE" w14:textId="77777777" w:rsidR="006941AF" w:rsidRDefault="00EF5BEB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Memb</w:t>
            </w: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ers of the Holocaust &amp; Genocide Studies Committee</w:t>
            </w:r>
          </w:p>
        </w:tc>
      </w:tr>
      <w:tr w:rsidR="006941AF" w14:paraId="4CE53177" w14:textId="77777777">
        <w:tc>
          <w:tcPr>
            <w:tcW w:w="2695" w:type="dxa"/>
            <w:shd w:val="clear" w:color="auto" w:fill="E7E6E6"/>
          </w:tcPr>
          <w:p w14:paraId="3BE60E64" w14:textId="77777777" w:rsidR="006941AF" w:rsidRDefault="00EF5BEB">
            <w:pPr>
              <w:rPr>
                <w:i/>
                <w:sz w:val="16"/>
                <w:szCs w:val="16"/>
              </w:rPr>
            </w:pPr>
            <w:r>
              <w:rPr>
                <w:sz w:val="24"/>
                <w:szCs w:val="24"/>
              </w:rPr>
              <w:t>MEETING OBJECTIVES: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 xml:space="preserve">(Is a meeting necessary to </w:t>
            </w:r>
          </w:p>
          <w:p w14:paraId="03C2F324" w14:textId="77777777" w:rsidR="006941AF" w:rsidRDefault="00EF5BEB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accomplish the objectives?)</w:t>
            </w:r>
          </w:p>
        </w:tc>
        <w:tc>
          <w:tcPr>
            <w:tcW w:w="8815" w:type="dxa"/>
          </w:tcPr>
          <w:p w14:paraId="68F65343" w14:textId="77777777" w:rsidR="006941AF" w:rsidRDefault="00EF5BEB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To focus the work on the resource bank recommendations for the study of the Holocaust &amp; genocide.</w:t>
            </w:r>
          </w:p>
        </w:tc>
      </w:tr>
    </w:tbl>
    <w:p w14:paraId="0FA7934D" w14:textId="77777777" w:rsidR="006941AF" w:rsidRDefault="00EF5BEB">
      <w:pPr>
        <w:spacing w:before="240"/>
        <w:rPr>
          <w:rFonts w:ascii="Museo Slab 500" w:eastAsia="Museo Slab 500" w:hAnsi="Museo Slab 500" w:cs="Museo Slab 500"/>
          <w:sz w:val="28"/>
          <w:szCs w:val="28"/>
        </w:rPr>
      </w:pPr>
      <w:r>
        <w:rPr>
          <w:rFonts w:ascii="Museo Slab 500" w:eastAsia="Museo Slab 500" w:hAnsi="Museo Slab 500" w:cs="Museo Slab 500"/>
          <w:sz w:val="28"/>
          <w:szCs w:val="28"/>
        </w:rPr>
        <w:t>Agenda Items and Next Steps</w:t>
      </w:r>
    </w:p>
    <w:tbl>
      <w:tblPr>
        <w:tblStyle w:val="a8"/>
        <w:tblW w:w="11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5565"/>
        <w:gridCol w:w="4065"/>
      </w:tblGrid>
      <w:tr w:rsidR="006941AF" w14:paraId="0D00A3C9" w14:textId="77777777">
        <w:tc>
          <w:tcPr>
            <w:tcW w:w="1885" w:type="dxa"/>
            <w:shd w:val="clear" w:color="auto" w:fill="D0CECE"/>
          </w:tcPr>
          <w:p w14:paraId="2ACAA81F" w14:textId="77777777" w:rsidR="006941AF" w:rsidRDefault="00EF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5565" w:type="dxa"/>
            <w:shd w:val="clear" w:color="auto" w:fill="D0CECE"/>
          </w:tcPr>
          <w:p w14:paraId="3BA07B1D" w14:textId="77777777" w:rsidR="006941AF" w:rsidRDefault="00EF5BEB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AGENDA ITEM</w:t>
            </w:r>
          </w:p>
        </w:tc>
        <w:tc>
          <w:tcPr>
            <w:tcW w:w="4065" w:type="dxa"/>
            <w:shd w:val="clear" w:color="auto" w:fill="D0CECE"/>
          </w:tcPr>
          <w:p w14:paraId="169FD6D0" w14:textId="77777777" w:rsidR="006941AF" w:rsidRDefault="00EF5BEB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NOTES &amp; NEXT STEPS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>(Be sure to include communications to those not at the meeting who need to know the results)</w:t>
            </w:r>
          </w:p>
        </w:tc>
      </w:tr>
      <w:tr w:rsidR="006941AF" w14:paraId="67D220F1" w14:textId="77777777">
        <w:tc>
          <w:tcPr>
            <w:tcW w:w="1885" w:type="dxa"/>
          </w:tcPr>
          <w:p w14:paraId="6C980EAA" w14:textId="77777777" w:rsidR="006941AF" w:rsidRDefault="00EF5BEB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3:30 - 3:40</w:t>
            </w:r>
          </w:p>
        </w:tc>
        <w:tc>
          <w:tcPr>
            <w:tcW w:w="5565" w:type="dxa"/>
          </w:tcPr>
          <w:p w14:paraId="207775E3" w14:textId="77777777" w:rsidR="006941AF" w:rsidRDefault="00EF5BEB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Greetings</w:t>
            </w:r>
          </w:p>
        </w:tc>
        <w:tc>
          <w:tcPr>
            <w:tcW w:w="4065" w:type="dxa"/>
          </w:tcPr>
          <w:p w14:paraId="21F24F1F" w14:textId="77777777" w:rsidR="006941AF" w:rsidRDefault="006941AF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6941AF" w14:paraId="47771B6D" w14:textId="77777777">
        <w:tc>
          <w:tcPr>
            <w:tcW w:w="1885" w:type="dxa"/>
          </w:tcPr>
          <w:p w14:paraId="03469EBD" w14:textId="77777777" w:rsidR="006941AF" w:rsidRDefault="00EF5BEB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3:40 - 3:45</w:t>
            </w:r>
          </w:p>
        </w:tc>
        <w:tc>
          <w:tcPr>
            <w:tcW w:w="5565" w:type="dxa"/>
          </w:tcPr>
          <w:p w14:paraId="47445C53" w14:textId="77777777" w:rsidR="006941AF" w:rsidRDefault="00EF5BEB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Review of the scope of work</w:t>
            </w:r>
          </w:p>
        </w:tc>
        <w:tc>
          <w:tcPr>
            <w:tcW w:w="4065" w:type="dxa"/>
          </w:tcPr>
          <w:p w14:paraId="2496C7AE" w14:textId="77777777" w:rsidR="006941AF" w:rsidRDefault="006941AF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6941AF" w14:paraId="4C54ED81" w14:textId="77777777">
        <w:tc>
          <w:tcPr>
            <w:tcW w:w="1885" w:type="dxa"/>
          </w:tcPr>
          <w:p w14:paraId="3F640DCC" w14:textId="77777777" w:rsidR="006941AF" w:rsidRDefault="00EF5BEB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3:45 - 4:05</w:t>
            </w:r>
          </w:p>
        </w:tc>
        <w:tc>
          <w:tcPr>
            <w:tcW w:w="5565" w:type="dxa"/>
          </w:tcPr>
          <w:p w14:paraId="7C7225D8" w14:textId="77777777" w:rsidR="006941AF" w:rsidRDefault="00EF5BEB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Resource bank brainstorming</w:t>
            </w:r>
          </w:p>
        </w:tc>
        <w:tc>
          <w:tcPr>
            <w:tcW w:w="4065" w:type="dxa"/>
          </w:tcPr>
          <w:p w14:paraId="4222CE66" w14:textId="77777777" w:rsidR="006941AF" w:rsidRDefault="006941AF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6941AF" w14:paraId="397AA470" w14:textId="77777777">
        <w:tc>
          <w:tcPr>
            <w:tcW w:w="1885" w:type="dxa"/>
          </w:tcPr>
          <w:p w14:paraId="71284E85" w14:textId="77777777" w:rsidR="006941AF" w:rsidRDefault="00EF5BEB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4:05 - 4:15</w:t>
            </w:r>
          </w:p>
        </w:tc>
        <w:tc>
          <w:tcPr>
            <w:tcW w:w="5565" w:type="dxa"/>
          </w:tcPr>
          <w:p w14:paraId="32592A4C" w14:textId="77777777" w:rsidR="006941AF" w:rsidRDefault="00EF5BEB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Short break</w:t>
            </w:r>
          </w:p>
        </w:tc>
        <w:tc>
          <w:tcPr>
            <w:tcW w:w="4065" w:type="dxa"/>
          </w:tcPr>
          <w:p w14:paraId="21B86154" w14:textId="77777777" w:rsidR="006941AF" w:rsidRDefault="006941AF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6941AF" w14:paraId="728E2C62" w14:textId="77777777">
        <w:tc>
          <w:tcPr>
            <w:tcW w:w="1885" w:type="dxa"/>
          </w:tcPr>
          <w:p w14:paraId="31033D1F" w14:textId="77777777" w:rsidR="006941AF" w:rsidRDefault="00EF5BEB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4:15 - 5:15</w:t>
            </w:r>
          </w:p>
        </w:tc>
        <w:tc>
          <w:tcPr>
            <w:tcW w:w="5565" w:type="dxa"/>
          </w:tcPr>
          <w:p w14:paraId="644C9F55" w14:textId="77777777" w:rsidR="006941AF" w:rsidRDefault="00EF5BEB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Group #1: Work on adding resources to the resource </w:t>
            </w:r>
            <w:proofErr w:type="gramStart"/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spreadsheet</w:t>
            </w:r>
            <w:proofErr w:type="gramEnd"/>
          </w:p>
          <w:p w14:paraId="6A896E3F" w14:textId="77777777" w:rsidR="006941AF" w:rsidRDefault="00EF5BEB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Group #2: Review public feedback on the standards &amp; begin SBE report</w:t>
            </w:r>
          </w:p>
        </w:tc>
        <w:tc>
          <w:tcPr>
            <w:tcW w:w="4065" w:type="dxa"/>
          </w:tcPr>
          <w:p w14:paraId="35575615" w14:textId="77777777" w:rsidR="006941AF" w:rsidRDefault="006941AF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6941AF" w14:paraId="2B4406D6" w14:textId="77777777">
        <w:tc>
          <w:tcPr>
            <w:tcW w:w="1885" w:type="dxa"/>
          </w:tcPr>
          <w:p w14:paraId="534993C0" w14:textId="77777777" w:rsidR="006941AF" w:rsidRDefault="00EF5BEB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5:15 - 5:30</w:t>
            </w:r>
          </w:p>
        </w:tc>
        <w:tc>
          <w:tcPr>
            <w:tcW w:w="5565" w:type="dxa"/>
          </w:tcPr>
          <w:p w14:paraId="48B6192C" w14:textId="77777777" w:rsidR="006941AF" w:rsidRDefault="00EF5BEB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Wrap up discussion - </w:t>
            </w:r>
            <w:proofErr w:type="gramStart"/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what’s</w:t>
            </w:r>
            <w:proofErr w:type="gramEnd"/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 next?</w:t>
            </w:r>
          </w:p>
          <w:p w14:paraId="0CF08075" w14:textId="77777777" w:rsidR="006941AF" w:rsidRDefault="00EF5BEB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lastRenderedPageBreak/>
              <w:t xml:space="preserve">Next steps and set next meeting date </w:t>
            </w:r>
          </w:p>
        </w:tc>
        <w:tc>
          <w:tcPr>
            <w:tcW w:w="4065" w:type="dxa"/>
          </w:tcPr>
          <w:p w14:paraId="017CC952" w14:textId="77777777" w:rsidR="006941AF" w:rsidRDefault="006941AF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</w:tbl>
    <w:p w14:paraId="6BC7147C" w14:textId="77777777" w:rsidR="006941AF" w:rsidRDefault="006941AF">
      <w:pPr>
        <w:rPr>
          <w:rFonts w:ascii="Museo Slab 500" w:eastAsia="Museo Slab 500" w:hAnsi="Museo Slab 500" w:cs="Museo Slab 500"/>
          <w:sz w:val="28"/>
          <w:szCs w:val="28"/>
        </w:rPr>
      </w:pPr>
    </w:p>
    <w:sectPr w:rsidR="00694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360" w:bottom="360" w:left="360" w:header="36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E3ACB" w14:textId="77777777" w:rsidR="00EF5BEB" w:rsidRDefault="00EF5BEB">
      <w:pPr>
        <w:spacing w:after="0" w:line="240" w:lineRule="auto"/>
      </w:pPr>
      <w:r>
        <w:separator/>
      </w:r>
    </w:p>
  </w:endnote>
  <w:endnote w:type="continuationSeparator" w:id="0">
    <w:p w14:paraId="708C70FD" w14:textId="77777777" w:rsidR="00EF5BEB" w:rsidRDefault="00EF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7FC1C" w14:textId="77777777" w:rsidR="006941AF" w:rsidRDefault="006941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EB7CA" w14:textId="77777777" w:rsidR="006941AF" w:rsidRDefault="006941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7949C" w14:textId="77777777" w:rsidR="006941AF" w:rsidRDefault="00EF5B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Museo Slab 500" w:eastAsia="Museo Slab 500" w:hAnsi="Museo Slab 500" w:cs="Museo Slab 500"/>
        <w:color w:val="498BCA"/>
        <w:sz w:val="20"/>
        <w:szCs w:val="20"/>
      </w:rPr>
    </w:pPr>
    <w:r>
      <w:rPr>
        <w:rFonts w:ascii="Museo Slab 500" w:eastAsia="Museo Slab 500" w:hAnsi="Museo Slab 500" w:cs="Museo Slab 500"/>
        <w:color w:val="498BCA"/>
        <w:sz w:val="20"/>
        <w:szCs w:val="20"/>
      </w:rPr>
      <w:t xml:space="preserve">CDE Values: All Students, Collaboration, Communication, </w:t>
    </w:r>
    <w:r>
      <w:rPr>
        <w:rFonts w:ascii="Museo Slab 500" w:eastAsia="Museo Slab 500" w:hAnsi="Museo Slab 500" w:cs="Museo Slab 500"/>
        <w:color w:val="498BCA"/>
        <w:sz w:val="20"/>
        <w:szCs w:val="20"/>
      </w:rPr>
      <w:br/>
    </w:r>
    <w:r>
      <w:rPr>
        <w:rFonts w:ascii="Museo Slab 500" w:eastAsia="Museo Slab 500" w:hAnsi="Museo Slab 500" w:cs="Museo Slab 500"/>
        <w:color w:val="498BCA"/>
        <w:sz w:val="20"/>
        <w:szCs w:val="20"/>
      </w:rPr>
      <w:t>Customer Service, Honesty, Innovation, Integrity, Respect, Transparency.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56FEB" w14:textId="77777777" w:rsidR="00EF5BEB" w:rsidRDefault="00EF5BEB">
      <w:pPr>
        <w:spacing w:after="0" w:line="240" w:lineRule="auto"/>
      </w:pPr>
      <w:r>
        <w:separator/>
      </w:r>
    </w:p>
  </w:footnote>
  <w:footnote w:type="continuationSeparator" w:id="0">
    <w:p w14:paraId="477E7F8F" w14:textId="77777777" w:rsidR="00EF5BEB" w:rsidRDefault="00EF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69A87" w14:textId="77777777" w:rsidR="006941AF" w:rsidRDefault="006941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57011" w14:textId="77777777" w:rsidR="006941AF" w:rsidRDefault="00EF5B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EE61AA9" wp14:editId="5C99BEDA">
          <wp:extent cx="7315200" cy="3340608"/>
          <wp:effectExtent l="0" t="0" r="0" b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291B7B" w14:textId="77777777" w:rsidR="006941AF" w:rsidRDefault="006941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BF126" w14:textId="77777777" w:rsidR="006941AF" w:rsidRDefault="00EF5B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13B9BF9" wp14:editId="36DB4CB7">
          <wp:extent cx="7342632" cy="3435739"/>
          <wp:effectExtent l="0" t="0" r="0" b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2632" cy="34357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AF"/>
    <w:rsid w:val="003E5950"/>
    <w:rsid w:val="006941AF"/>
    <w:rsid w:val="00E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FC89A"/>
  <w15:docId w15:val="{59DEE183-665C-49F0-8B4D-04C62A4E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127673849?pwd=RS94QmVDMnJyTVI0NStnS29MTUMxQ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Z0OQ2BDvRonXNZmw/eUXaMb+NA==">AMUW2mXXGyMdVX9K79iHawIp7R7wZAmqnBqFM5wTK48HfAxmDtaP0c3yvvBHzQtaHGYL2MJlh2SrCCzQwJn6TtH2cCYAGJau0tW55ayiiJBVxz22j/DzBqU=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Madorin, Acacia</dc:creator>
  <cp:lastModifiedBy>Hartman, Stephanie</cp:lastModifiedBy>
  <cp:revision>2</cp:revision>
  <dcterms:created xsi:type="dcterms:W3CDTF">2021-03-19T15:00:00Z</dcterms:created>
  <dcterms:modified xsi:type="dcterms:W3CDTF">2021-03-19T15:00:00Z</dcterms:modified>
</cp:coreProperties>
</file>