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5748F" w:rsidRDefault="00D5748F" w:rsidP="00D5748F">
          <w:pPr>
            <w:rPr>
              <w:noProof/>
              <w:color w:val="1F497D" w:themeColor="text2"/>
              <w:sz w:val="32"/>
              <w:szCs w:val="32"/>
            </w:rPr>
            <w:sectPr w:rsidR="00D5748F" w:rsidSect="00301CD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065610A5" wp14:editId="2EC92F08">
                <wp:simplePos x="504825" y="628650"/>
                <wp:positionH relativeFrom="margin">
                  <wp:align>right</wp:align>
                </wp:positionH>
                <wp:positionV relativeFrom="margin">
                  <wp:align>center</wp:align>
                </wp:positionV>
                <wp:extent cx="6400800" cy="467803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5.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71E1C5F" wp14:editId="593359E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DA" w:rsidRDefault="00301CDA" w:rsidP="00D5748F">
                                <w:pPr>
                                  <w:spacing w:after="120"/>
                                  <w:ind w:firstLine="0"/>
                                  <w:rPr>
                                    <w:b/>
                                    <w:caps/>
                                    <w:sz w:val="24"/>
                                    <w:szCs w:val="24"/>
                                  </w:rPr>
                                </w:pPr>
                                <w:r w:rsidRPr="00A12AC3">
                                  <w:rPr>
                                    <w:b/>
                                    <w:caps/>
                                    <w:sz w:val="24"/>
                                    <w:szCs w:val="24"/>
                                  </w:rPr>
                                  <w:t>Instructional Unit Authors</w:t>
                                </w:r>
                              </w:p>
                              <w:p w:rsidR="00301CDA" w:rsidRDefault="00301CDA" w:rsidP="00D5748F">
                                <w:pPr>
                                  <w:ind w:firstLine="0"/>
                                  <w:rPr>
                                    <w:sz w:val="24"/>
                                    <w:szCs w:val="24"/>
                                  </w:rPr>
                                </w:pPr>
                                <w:r>
                                  <w:rPr>
                                    <w:sz w:val="24"/>
                                    <w:szCs w:val="24"/>
                                  </w:rPr>
                                  <w:t>Thompson School District</w:t>
                                </w:r>
                              </w:p>
                              <w:p w:rsidR="00301CDA" w:rsidRDefault="00301CDA" w:rsidP="00D5748F">
                                <w:pPr>
                                  <w:ind w:left="1440" w:firstLine="0"/>
                                  <w:rPr>
                                    <w:sz w:val="24"/>
                                    <w:szCs w:val="24"/>
                                  </w:rPr>
                                </w:pPr>
                                <w:r w:rsidRPr="0032691B">
                                  <w:rPr>
                                    <w:sz w:val="24"/>
                                    <w:szCs w:val="24"/>
                                  </w:rPr>
                                  <w:t>Barb Hartman</w:t>
                                </w:r>
                              </w:p>
                              <w:p w:rsidR="00301CDA" w:rsidRDefault="00301CDA" w:rsidP="00D5748F">
                                <w:pPr>
                                  <w:ind w:left="1440" w:firstLine="0"/>
                                  <w:rPr>
                                    <w:sz w:val="24"/>
                                    <w:szCs w:val="24"/>
                                  </w:rPr>
                                </w:pPr>
                                <w:r w:rsidRPr="0032691B">
                                  <w:rPr>
                                    <w:sz w:val="24"/>
                                    <w:szCs w:val="24"/>
                                  </w:rPr>
                                  <w:t>Mark Jackson</w:t>
                                </w:r>
                              </w:p>
                              <w:p w:rsidR="00301CDA" w:rsidRDefault="00301CDA" w:rsidP="00D5748F">
                                <w:pPr>
                                  <w:ind w:left="1440" w:firstLine="0"/>
                                  <w:rPr>
                                    <w:sz w:val="24"/>
                                    <w:szCs w:val="24"/>
                                  </w:rPr>
                                </w:pPr>
                                <w:r w:rsidRPr="0032691B">
                                  <w:rPr>
                                    <w:sz w:val="24"/>
                                    <w:szCs w:val="24"/>
                                  </w:rPr>
                                  <w:t xml:space="preserve">Eric </w:t>
                                </w:r>
                                <w:proofErr w:type="spellStart"/>
                                <w:r w:rsidRPr="0032691B">
                                  <w:rPr>
                                    <w:sz w:val="24"/>
                                    <w:szCs w:val="24"/>
                                  </w:rPr>
                                  <w:t>Santi</w:t>
                                </w:r>
                                <w:proofErr w:type="spellEnd"/>
                              </w:p>
                              <w:p w:rsidR="00301CDA" w:rsidRDefault="00301CDA" w:rsidP="00D5748F">
                                <w:pPr>
                                  <w:ind w:left="1440" w:firstLine="0"/>
                                  <w:rPr>
                                    <w:sz w:val="24"/>
                                    <w:szCs w:val="24"/>
                                  </w:rPr>
                                </w:pPr>
                                <w:r w:rsidRPr="0032691B">
                                  <w:rPr>
                                    <w:sz w:val="24"/>
                                    <w:szCs w:val="24"/>
                                  </w:rPr>
                                  <w:t>Kathy Schlepp</w:t>
                                </w:r>
                              </w:p>
                              <w:p w:rsidR="00301CDA" w:rsidRDefault="00301CDA" w:rsidP="00D5748F">
                                <w:pPr>
                                  <w:ind w:left="1440" w:firstLine="0"/>
                                  <w:rPr>
                                    <w:sz w:val="24"/>
                                    <w:szCs w:val="24"/>
                                  </w:rPr>
                                </w:pPr>
                                <w:r>
                                  <w:rPr>
                                    <w:sz w:val="24"/>
                                    <w:szCs w:val="24"/>
                                  </w:rPr>
                                  <w:t xml:space="preserve">Emily </w:t>
                                </w:r>
                                <w:proofErr w:type="spellStart"/>
                                <w:r>
                                  <w:rPr>
                                    <w:sz w:val="24"/>
                                    <w:szCs w:val="24"/>
                                  </w:rPr>
                                  <w:t>Yenny</w:t>
                                </w:r>
                                <w:proofErr w:type="spellEnd"/>
                                <w:r>
                                  <w:rPr>
                                    <w:sz w:val="24"/>
                                    <w:szCs w:val="24"/>
                                  </w:rPr>
                                  <w:t xml:space="preserve"> </w:t>
                                </w:r>
                              </w:p>
                              <w:p w:rsidR="00301CDA" w:rsidRDefault="00301CDA" w:rsidP="00D5748F">
                                <w:pPr>
                                  <w:ind w:firstLine="0"/>
                                  <w:rPr>
                                    <w:sz w:val="24"/>
                                    <w:szCs w:val="24"/>
                                  </w:rPr>
                                </w:pPr>
                              </w:p>
                              <w:p w:rsidR="00301CDA" w:rsidRDefault="00301CDA" w:rsidP="00D5748F">
                                <w:pPr>
                                  <w:ind w:firstLine="0"/>
                                  <w:rPr>
                                    <w:sz w:val="24"/>
                                    <w:szCs w:val="24"/>
                                  </w:rPr>
                                </w:pPr>
                              </w:p>
                              <w:p w:rsidR="00301CDA" w:rsidRDefault="00301CDA" w:rsidP="00D5748F">
                                <w:pPr>
                                  <w:ind w:firstLine="0"/>
                                  <w:rPr>
                                    <w:sz w:val="24"/>
                                    <w:szCs w:val="24"/>
                                  </w:rPr>
                                </w:pPr>
                              </w:p>
                              <w:p w:rsidR="00301CDA" w:rsidRPr="008F5780" w:rsidRDefault="00301CDA" w:rsidP="00D5748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01CDA" w:rsidRPr="0032691B" w:rsidRDefault="00301CDA" w:rsidP="00D5748F">
                                <w:pPr>
                                  <w:ind w:firstLine="0"/>
                                  <w:rPr>
                                    <w:sz w:val="24"/>
                                    <w:szCs w:val="24"/>
                                  </w:rPr>
                                </w:pPr>
                                <w:r w:rsidRPr="0032691B">
                                  <w:rPr>
                                    <w:sz w:val="24"/>
                                    <w:szCs w:val="24"/>
                                  </w:rPr>
                                  <w:t>Gunnison Watershed School District</w:t>
                                </w:r>
                              </w:p>
                              <w:p w:rsidR="00301CDA" w:rsidRPr="0032691B" w:rsidRDefault="00301CDA" w:rsidP="00D5748F">
                                <w:pPr>
                                  <w:ind w:left="1440" w:firstLine="0"/>
                                  <w:rPr>
                                    <w:sz w:val="24"/>
                                    <w:szCs w:val="24"/>
                                  </w:rPr>
                                </w:pPr>
                                <w:r w:rsidRPr="0032691B">
                                  <w:rPr>
                                    <w:sz w:val="24"/>
                                    <w:szCs w:val="24"/>
                                  </w:rPr>
                                  <w:t>Lindsey Casey</w:t>
                                </w:r>
                              </w:p>
                              <w:p w:rsidR="00301CDA" w:rsidRPr="0032691B" w:rsidRDefault="00301CDA" w:rsidP="00D5748F">
                                <w:pPr>
                                  <w:ind w:left="1440" w:firstLine="0"/>
                                  <w:rPr>
                                    <w:sz w:val="24"/>
                                    <w:szCs w:val="24"/>
                                  </w:rPr>
                                </w:pPr>
                                <w:r w:rsidRPr="0032691B">
                                  <w:rPr>
                                    <w:sz w:val="24"/>
                                    <w:szCs w:val="24"/>
                                  </w:rPr>
                                  <w:t>Megan Wells</w:t>
                                </w:r>
                              </w:p>
                              <w:p w:rsidR="00301CDA" w:rsidRPr="0032691B" w:rsidRDefault="00301CDA" w:rsidP="00D5748F">
                                <w:pPr>
                                  <w:ind w:firstLine="0"/>
                                  <w:rPr>
                                    <w:sz w:val="24"/>
                                    <w:szCs w:val="24"/>
                                  </w:rPr>
                                </w:pPr>
                              </w:p>
                              <w:p w:rsidR="00301CDA" w:rsidRPr="0032691B" w:rsidRDefault="00301CDA" w:rsidP="00D5748F">
                                <w:pPr>
                                  <w:ind w:firstLine="0"/>
                                  <w:rPr>
                                    <w:sz w:val="24"/>
                                    <w:szCs w:val="24"/>
                                  </w:rPr>
                                </w:pPr>
                                <w:r w:rsidRPr="0032691B">
                                  <w:rPr>
                                    <w:sz w:val="24"/>
                                    <w:szCs w:val="24"/>
                                  </w:rPr>
                                  <w:t>Pueblo City School District</w:t>
                                </w:r>
                              </w:p>
                              <w:p w:rsidR="00301CDA" w:rsidRPr="0032691B" w:rsidRDefault="00301CDA" w:rsidP="00D5748F">
                                <w:pPr>
                                  <w:ind w:left="1440" w:firstLine="0"/>
                                  <w:rPr>
                                    <w:sz w:val="24"/>
                                    <w:szCs w:val="24"/>
                                  </w:rPr>
                                </w:pPr>
                                <w:r w:rsidRPr="0032691B">
                                  <w:rPr>
                                    <w:sz w:val="24"/>
                                    <w:szCs w:val="24"/>
                                  </w:rPr>
                                  <w:t xml:space="preserve">Janelle </w:t>
                                </w:r>
                                <w:proofErr w:type="spellStart"/>
                                <w:r w:rsidRPr="0032691B">
                                  <w:rPr>
                                    <w:sz w:val="24"/>
                                    <w:szCs w:val="24"/>
                                  </w:rPr>
                                  <w:t>Guadagno</w:t>
                                </w:r>
                                <w:proofErr w:type="spellEnd"/>
                              </w:p>
                              <w:p w:rsidR="00301CDA" w:rsidRPr="0032691B" w:rsidRDefault="00301CDA" w:rsidP="00D5748F">
                                <w:pPr>
                                  <w:ind w:left="1440" w:firstLine="0"/>
                                  <w:rPr>
                                    <w:sz w:val="24"/>
                                    <w:szCs w:val="24"/>
                                  </w:rPr>
                                </w:pPr>
                                <w:r w:rsidRPr="0032691B">
                                  <w:rPr>
                                    <w:sz w:val="24"/>
                                    <w:szCs w:val="24"/>
                                  </w:rPr>
                                  <w:t xml:space="preserve">Melisa </w:t>
                                </w:r>
                                <w:proofErr w:type="spellStart"/>
                                <w:r w:rsidRPr="0032691B">
                                  <w:rPr>
                                    <w:sz w:val="24"/>
                                    <w:szCs w:val="24"/>
                                  </w:rPr>
                                  <w:t>Cellan</w:t>
                                </w:r>
                                <w:proofErr w:type="spellEnd"/>
                              </w:p>
                              <w:p w:rsidR="00301CDA" w:rsidRPr="0032691B" w:rsidRDefault="00301CDA" w:rsidP="00D5748F">
                                <w:pPr>
                                  <w:ind w:firstLine="0"/>
                                  <w:rPr>
                                    <w:sz w:val="24"/>
                                    <w:szCs w:val="24"/>
                                  </w:rPr>
                                </w:pPr>
                              </w:p>
                              <w:p w:rsidR="00301CDA" w:rsidRPr="0032691B" w:rsidRDefault="00301CDA" w:rsidP="00D5748F">
                                <w:pPr>
                                  <w:ind w:firstLine="0"/>
                                  <w:rPr>
                                    <w:sz w:val="24"/>
                                    <w:szCs w:val="24"/>
                                  </w:rPr>
                                </w:pPr>
                                <w:r w:rsidRPr="0032691B">
                                  <w:rPr>
                                    <w:sz w:val="24"/>
                                    <w:szCs w:val="24"/>
                                  </w:rPr>
                                  <w:t>Rocky Mountain Health</w:t>
                                </w:r>
                              </w:p>
                              <w:p w:rsidR="00301CDA" w:rsidRPr="004445F1" w:rsidRDefault="00301CDA" w:rsidP="00D5748F">
                                <w:pPr>
                                  <w:ind w:left="1440" w:firstLine="0"/>
                                </w:pPr>
                                <w:r w:rsidRPr="0032691B">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01CDA" w:rsidRDefault="00301CDA" w:rsidP="00D5748F">
                          <w:pPr>
                            <w:spacing w:after="120"/>
                            <w:ind w:firstLine="0"/>
                            <w:rPr>
                              <w:b/>
                              <w:caps/>
                              <w:sz w:val="24"/>
                              <w:szCs w:val="24"/>
                            </w:rPr>
                          </w:pPr>
                          <w:r w:rsidRPr="00A12AC3">
                            <w:rPr>
                              <w:b/>
                              <w:caps/>
                              <w:sz w:val="24"/>
                              <w:szCs w:val="24"/>
                            </w:rPr>
                            <w:t>Instructional Unit Authors</w:t>
                          </w:r>
                        </w:p>
                        <w:p w:rsidR="00301CDA" w:rsidRDefault="00301CDA" w:rsidP="00D5748F">
                          <w:pPr>
                            <w:ind w:firstLine="0"/>
                            <w:rPr>
                              <w:sz w:val="24"/>
                              <w:szCs w:val="24"/>
                            </w:rPr>
                          </w:pPr>
                          <w:r>
                            <w:rPr>
                              <w:sz w:val="24"/>
                              <w:szCs w:val="24"/>
                            </w:rPr>
                            <w:t>Thompson School District</w:t>
                          </w:r>
                        </w:p>
                        <w:p w:rsidR="00301CDA" w:rsidRDefault="00301CDA" w:rsidP="00D5748F">
                          <w:pPr>
                            <w:ind w:left="1440" w:firstLine="0"/>
                            <w:rPr>
                              <w:sz w:val="24"/>
                              <w:szCs w:val="24"/>
                            </w:rPr>
                          </w:pPr>
                          <w:r w:rsidRPr="0032691B">
                            <w:rPr>
                              <w:sz w:val="24"/>
                              <w:szCs w:val="24"/>
                            </w:rPr>
                            <w:t>Barb Hartman</w:t>
                          </w:r>
                        </w:p>
                        <w:p w:rsidR="00301CDA" w:rsidRDefault="00301CDA" w:rsidP="00D5748F">
                          <w:pPr>
                            <w:ind w:left="1440" w:firstLine="0"/>
                            <w:rPr>
                              <w:sz w:val="24"/>
                              <w:szCs w:val="24"/>
                            </w:rPr>
                          </w:pPr>
                          <w:r w:rsidRPr="0032691B">
                            <w:rPr>
                              <w:sz w:val="24"/>
                              <w:szCs w:val="24"/>
                            </w:rPr>
                            <w:t>Mark Jackson</w:t>
                          </w:r>
                        </w:p>
                        <w:p w:rsidR="00301CDA" w:rsidRDefault="00301CDA" w:rsidP="00D5748F">
                          <w:pPr>
                            <w:ind w:left="1440" w:firstLine="0"/>
                            <w:rPr>
                              <w:sz w:val="24"/>
                              <w:szCs w:val="24"/>
                            </w:rPr>
                          </w:pPr>
                          <w:r w:rsidRPr="0032691B">
                            <w:rPr>
                              <w:sz w:val="24"/>
                              <w:szCs w:val="24"/>
                            </w:rPr>
                            <w:t xml:space="preserve">Eric </w:t>
                          </w:r>
                          <w:proofErr w:type="spellStart"/>
                          <w:r w:rsidRPr="0032691B">
                            <w:rPr>
                              <w:sz w:val="24"/>
                              <w:szCs w:val="24"/>
                            </w:rPr>
                            <w:t>Santi</w:t>
                          </w:r>
                          <w:proofErr w:type="spellEnd"/>
                        </w:p>
                        <w:p w:rsidR="00301CDA" w:rsidRDefault="00301CDA" w:rsidP="00D5748F">
                          <w:pPr>
                            <w:ind w:left="1440" w:firstLine="0"/>
                            <w:rPr>
                              <w:sz w:val="24"/>
                              <w:szCs w:val="24"/>
                            </w:rPr>
                          </w:pPr>
                          <w:r w:rsidRPr="0032691B">
                            <w:rPr>
                              <w:sz w:val="24"/>
                              <w:szCs w:val="24"/>
                            </w:rPr>
                            <w:t>Kathy Schlepp</w:t>
                          </w:r>
                        </w:p>
                        <w:p w:rsidR="00301CDA" w:rsidRDefault="00301CDA" w:rsidP="00D5748F">
                          <w:pPr>
                            <w:ind w:left="1440" w:firstLine="0"/>
                            <w:rPr>
                              <w:sz w:val="24"/>
                              <w:szCs w:val="24"/>
                            </w:rPr>
                          </w:pPr>
                          <w:r>
                            <w:rPr>
                              <w:sz w:val="24"/>
                              <w:szCs w:val="24"/>
                            </w:rPr>
                            <w:t xml:space="preserve">Emily </w:t>
                          </w:r>
                          <w:proofErr w:type="spellStart"/>
                          <w:r>
                            <w:rPr>
                              <w:sz w:val="24"/>
                              <w:szCs w:val="24"/>
                            </w:rPr>
                            <w:t>Yenny</w:t>
                          </w:r>
                          <w:proofErr w:type="spellEnd"/>
                          <w:r>
                            <w:rPr>
                              <w:sz w:val="24"/>
                              <w:szCs w:val="24"/>
                            </w:rPr>
                            <w:t xml:space="preserve"> </w:t>
                          </w:r>
                        </w:p>
                        <w:p w:rsidR="00301CDA" w:rsidRDefault="00301CDA" w:rsidP="00D5748F">
                          <w:pPr>
                            <w:ind w:firstLine="0"/>
                            <w:rPr>
                              <w:sz w:val="24"/>
                              <w:szCs w:val="24"/>
                            </w:rPr>
                          </w:pPr>
                        </w:p>
                        <w:p w:rsidR="00301CDA" w:rsidRDefault="00301CDA" w:rsidP="00D5748F">
                          <w:pPr>
                            <w:ind w:firstLine="0"/>
                            <w:rPr>
                              <w:sz w:val="24"/>
                              <w:szCs w:val="24"/>
                            </w:rPr>
                          </w:pPr>
                        </w:p>
                        <w:p w:rsidR="00301CDA" w:rsidRDefault="00301CDA" w:rsidP="00D5748F">
                          <w:pPr>
                            <w:ind w:firstLine="0"/>
                            <w:rPr>
                              <w:sz w:val="24"/>
                              <w:szCs w:val="24"/>
                            </w:rPr>
                          </w:pPr>
                        </w:p>
                        <w:p w:rsidR="00301CDA" w:rsidRPr="008F5780" w:rsidRDefault="00301CDA" w:rsidP="00D5748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01CDA" w:rsidRPr="0032691B" w:rsidRDefault="00301CDA" w:rsidP="00D5748F">
                          <w:pPr>
                            <w:ind w:firstLine="0"/>
                            <w:rPr>
                              <w:sz w:val="24"/>
                              <w:szCs w:val="24"/>
                            </w:rPr>
                          </w:pPr>
                          <w:r w:rsidRPr="0032691B">
                            <w:rPr>
                              <w:sz w:val="24"/>
                              <w:szCs w:val="24"/>
                            </w:rPr>
                            <w:t>Gunnison Watershed School District</w:t>
                          </w:r>
                        </w:p>
                        <w:p w:rsidR="00301CDA" w:rsidRPr="0032691B" w:rsidRDefault="00301CDA" w:rsidP="00D5748F">
                          <w:pPr>
                            <w:ind w:left="1440" w:firstLine="0"/>
                            <w:rPr>
                              <w:sz w:val="24"/>
                              <w:szCs w:val="24"/>
                            </w:rPr>
                          </w:pPr>
                          <w:r w:rsidRPr="0032691B">
                            <w:rPr>
                              <w:sz w:val="24"/>
                              <w:szCs w:val="24"/>
                            </w:rPr>
                            <w:t>Lindsey Casey</w:t>
                          </w:r>
                        </w:p>
                        <w:p w:rsidR="00301CDA" w:rsidRPr="0032691B" w:rsidRDefault="00301CDA" w:rsidP="00D5748F">
                          <w:pPr>
                            <w:ind w:left="1440" w:firstLine="0"/>
                            <w:rPr>
                              <w:sz w:val="24"/>
                              <w:szCs w:val="24"/>
                            </w:rPr>
                          </w:pPr>
                          <w:r w:rsidRPr="0032691B">
                            <w:rPr>
                              <w:sz w:val="24"/>
                              <w:szCs w:val="24"/>
                            </w:rPr>
                            <w:t>Megan Wells</w:t>
                          </w:r>
                        </w:p>
                        <w:p w:rsidR="00301CDA" w:rsidRPr="0032691B" w:rsidRDefault="00301CDA" w:rsidP="00D5748F">
                          <w:pPr>
                            <w:ind w:firstLine="0"/>
                            <w:rPr>
                              <w:sz w:val="24"/>
                              <w:szCs w:val="24"/>
                            </w:rPr>
                          </w:pPr>
                        </w:p>
                        <w:p w:rsidR="00301CDA" w:rsidRPr="0032691B" w:rsidRDefault="00301CDA" w:rsidP="00D5748F">
                          <w:pPr>
                            <w:ind w:firstLine="0"/>
                            <w:rPr>
                              <w:sz w:val="24"/>
                              <w:szCs w:val="24"/>
                            </w:rPr>
                          </w:pPr>
                          <w:r w:rsidRPr="0032691B">
                            <w:rPr>
                              <w:sz w:val="24"/>
                              <w:szCs w:val="24"/>
                            </w:rPr>
                            <w:t>Pueblo City School District</w:t>
                          </w:r>
                        </w:p>
                        <w:p w:rsidR="00301CDA" w:rsidRPr="0032691B" w:rsidRDefault="00301CDA" w:rsidP="00D5748F">
                          <w:pPr>
                            <w:ind w:left="1440" w:firstLine="0"/>
                            <w:rPr>
                              <w:sz w:val="24"/>
                              <w:szCs w:val="24"/>
                            </w:rPr>
                          </w:pPr>
                          <w:r w:rsidRPr="0032691B">
                            <w:rPr>
                              <w:sz w:val="24"/>
                              <w:szCs w:val="24"/>
                            </w:rPr>
                            <w:t xml:space="preserve">Janelle </w:t>
                          </w:r>
                          <w:proofErr w:type="spellStart"/>
                          <w:r w:rsidRPr="0032691B">
                            <w:rPr>
                              <w:sz w:val="24"/>
                              <w:szCs w:val="24"/>
                            </w:rPr>
                            <w:t>Guadagno</w:t>
                          </w:r>
                          <w:proofErr w:type="spellEnd"/>
                        </w:p>
                        <w:p w:rsidR="00301CDA" w:rsidRPr="0032691B" w:rsidRDefault="00301CDA" w:rsidP="00D5748F">
                          <w:pPr>
                            <w:ind w:left="1440" w:firstLine="0"/>
                            <w:rPr>
                              <w:sz w:val="24"/>
                              <w:szCs w:val="24"/>
                            </w:rPr>
                          </w:pPr>
                          <w:r w:rsidRPr="0032691B">
                            <w:rPr>
                              <w:sz w:val="24"/>
                              <w:szCs w:val="24"/>
                            </w:rPr>
                            <w:t xml:space="preserve">Melisa </w:t>
                          </w:r>
                          <w:proofErr w:type="spellStart"/>
                          <w:r w:rsidRPr="0032691B">
                            <w:rPr>
                              <w:sz w:val="24"/>
                              <w:szCs w:val="24"/>
                            </w:rPr>
                            <w:t>Cellan</w:t>
                          </w:r>
                          <w:proofErr w:type="spellEnd"/>
                        </w:p>
                        <w:p w:rsidR="00301CDA" w:rsidRPr="0032691B" w:rsidRDefault="00301CDA" w:rsidP="00D5748F">
                          <w:pPr>
                            <w:ind w:firstLine="0"/>
                            <w:rPr>
                              <w:sz w:val="24"/>
                              <w:szCs w:val="24"/>
                            </w:rPr>
                          </w:pPr>
                        </w:p>
                        <w:p w:rsidR="00301CDA" w:rsidRPr="0032691B" w:rsidRDefault="00301CDA" w:rsidP="00D5748F">
                          <w:pPr>
                            <w:ind w:firstLine="0"/>
                            <w:rPr>
                              <w:sz w:val="24"/>
                              <w:szCs w:val="24"/>
                            </w:rPr>
                          </w:pPr>
                          <w:r w:rsidRPr="0032691B">
                            <w:rPr>
                              <w:sz w:val="24"/>
                              <w:szCs w:val="24"/>
                            </w:rPr>
                            <w:t>Rocky Mountain Health</w:t>
                          </w:r>
                        </w:p>
                        <w:p w:rsidR="00301CDA" w:rsidRPr="004445F1" w:rsidRDefault="00301CDA" w:rsidP="00D5748F">
                          <w:pPr>
                            <w:ind w:left="1440" w:firstLine="0"/>
                          </w:pPr>
                          <w:r w:rsidRPr="0032691B">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220BDFD6" wp14:editId="3C96D91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01CDA" w:rsidRPr="00A71662" w:rsidRDefault="00301CDA" w:rsidP="00D5748F">
                                <w:pPr>
                                  <w:ind w:left="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01CDA" w:rsidRPr="00A71662" w:rsidRDefault="00301CDA" w:rsidP="00D5748F">
                          <w:pPr>
                            <w:ind w:left="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0212A0EC" wp14:editId="1FB42A3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1CDA" w:rsidRPr="00A74D8C" w:rsidRDefault="00301CDA" w:rsidP="00D5748F">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01CDA" w:rsidRPr="00A74D8C" w:rsidRDefault="00301CDA" w:rsidP="00D5748F">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5DC56251" wp14:editId="7859AD71">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DA" w:rsidRPr="002D4B73" w:rsidRDefault="00301CDA" w:rsidP="00D5748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301CDA" w:rsidRPr="002D4B73" w:rsidRDefault="00301CDA" w:rsidP="00D5748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35FB719" wp14:editId="29FFF4E7">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DA" w:rsidRPr="00900B3F" w:rsidRDefault="00301CDA" w:rsidP="00D5748F">
                                <w:pPr>
                                  <w:ind w:left="0"/>
                                  <w:jc w:val="right"/>
                                  <w:rPr>
                                    <w:rFonts w:ascii="Palatino Linotype" w:hAnsi="Palatino Linotype"/>
                                    <w:sz w:val="28"/>
                                    <w:szCs w:val="28"/>
                                  </w:rPr>
                                </w:pPr>
                                <w:r>
                                  <w:rPr>
                                    <w:rFonts w:ascii="Palatino Linotype" w:hAnsi="Palatino Linotype"/>
                                    <w:sz w:val="28"/>
                                    <w:szCs w:val="28"/>
                                  </w:rPr>
                                  <w:t>Comprehensive Health</w:t>
                                </w:r>
                              </w:p>
                              <w:p w:rsidR="00301CDA" w:rsidRPr="00900B3F" w:rsidRDefault="00301CDA" w:rsidP="00D5748F">
                                <w:pPr>
                                  <w:ind w:left="0"/>
                                  <w:jc w:val="right"/>
                                  <w:rPr>
                                    <w:sz w:val="28"/>
                                    <w:szCs w:val="28"/>
                                  </w:rPr>
                                </w:pPr>
                                <w:r>
                                  <w:rPr>
                                    <w:rFonts w:ascii="Palatino Linotype" w:hAnsi="Palatino Linotype"/>
                                    <w:sz w:val="28"/>
                                    <w:szCs w:val="28"/>
                                  </w:rPr>
                                  <w:t>5</w:t>
                                </w:r>
                                <w:r w:rsidRPr="003269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301CDA" w:rsidRPr="00900B3F" w:rsidRDefault="00301CDA" w:rsidP="00D5748F">
                          <w:pPr>
                            <w:ind w:left="0"/>
                            <w:jc w:val="right"/>
                            <w:rPr>
                              <w:rFonts w:ascii="Palatino Linotype" w:hAnsi="Palatino Linotype"/>
                              <w:sz w:val="28"/>
                              <w:szCs w:val="28"/>
                            </w:rPr>
                          </w:pPr>
                          <w:r>
                            <w:rPr>
                              <w:rFonts w:ascii="Palatino Linotype" w:hAnsi="Palatino Linotype"/>
                              <w:sz w:val="28"/>
                              <w:szCs w:val="28"/>
                            </w:rPr>
                            <w:t>Comprehensive Health</w:t>
                          </w:r>
                        </w:p>
                        <w:p w:rsidR="00301CDA" w:rsidRPr="00900B3F" w:rsidRDefault="00301CDA" w:rsidP="00D5748F">
                          <w:pPr>
                            <w:ind w:left="0"/>
                            <w:jc w:val="right"/>
                            <w:rPr>
                              <w:sz w:val="28"/>
                              <w:szCs w:val="28"/>
                            </w:rPr>
                          </w:pPr>
                          <w:r>
                            <w:rPr>
                              <w:rFonts w:ascii="Palatino Linotype" w:hAnsi="Palatino Linotype"/>
                              <w:sz w:val="28"/>
                              <w:szCs w:val="28"/>
                            </w:rPr>
                            <w:t>5</w:t>
                          </w:r>
                          <w:r w:rsidRPr="003269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5B630BF2" wp14:editId="01CE2E71">
                    <wp:simplePos x="0" y="0"/>
                    <wp:positionH relativeFrom="margin">
                      <wp:align>left</wp:align>
                    </wp:positionH>
                    <wp:positionV relativeFrom="margin">
                      <wp:align>top</wp:align>
                    </wp:positionV>
                    <wp:extent cx="76295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295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DA" w:rsidRPr="00485372" w:rsidRDefault="00301CDA" w:rsidP="00D5748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01CDA" w:rsidRPr="00DD35F8" w:rsidRDefault="00301CDA" w:rsidP="00D5748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Human Growth and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0.7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" filled="f" stroked="f" strokeweight=".5pt">
                    <v:textbox inset="0,0,0,0">
                      <w:txbxContent>
                        <w:p w:rsidR="00301CDA" w:rsidRPr="00485372" w:rsidRDefault="00301CDA" w:rsidP="00D5748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01CDA" w:rsidRPr="00DD35F8" w:rsidRDefault="00301CDA" w:rsidP="00D5748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Human Growth and Development</w:t>
                          </w:r>
                        </w:p>
                      </w:txbxContent>
                    </v:textbox>
                    <w10:wrap type="square" anchorx="margin" anchory="margin"/>
                    <w10:anchorlock/>
                  </v:shape>
                </w:pict>
              </mc:Fallback>
            </mc:AlternateContent>
          </w:r>
        </w:p>
        <w:p w:rsidR="00D5748F" w:rsidRPr="00D5748F" w:rsidRDefault="00437660" w:rsidP="00D5748F">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83D38">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929DA" w:rsidP="00BA43DD">
            <w:pPr>
              <w:ind w:left="0" w:firstLine="0"/>
              <w:rPr>
                <w:sz w:val="20"/>
                <w:szCs w:val="20"/>
              </w:rPr>
            </w:pPr>
            <w:r>
              <w:rPr>
                <w:sz w:val="20"/>
                <w:szCs w:val="20"/>
              </w:rPr>
              <w:t>5</w:t>
            </w:r>
            <w:r w:rsidR="00944393" w:rsidRPr="00944393">
              <w:rPr>
                <w:sz w:val="20"/>
                <w:szCs w:val="20"/>
                <w:vertAlign w:val="superscript"/>
              </w:rPr>
              <w:t>th</w:t>
            </w:r>
            <w:r w:rsidR="00944393">
              <w:rPr>
                <w:sz w:val="20"/>
                <w:szCs w:val="20"/>
              </w:rPr>
              <w:t xml:space="preserve"> Grade</w:t>
            </w:r>
          </w:p>
        </w:tc>
      </w:tr>
      <w:tr w:rsidR="0093017C" w:rsidRPr="00D5423D" w:rsidTr="00F83D38">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83D3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1929DA" w:rsidRPr="00D5423D" w:rsidTr="00F83D38">
        <w:trPr>
          <w:trHeight w:val="270"/>
          <w:jc w:val="center"/>
        </w:trPr>
        <w:tc>
          <w:tcPr>
            <w:tcW w:w="2538" w:type="dxa"/>
            <w:vMerge w:val="restart"/>
            <w:tcBorders>
              <w:top w:val="single" w:sz="8" w:space="0" w:color="auto"/>
              <w:left w:val="single" w:sz="24"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5"/>
              </w:numPr>
              <w:spacing w:after="0" w:line="240" w:lineRule="auto"/>
              <w:ind w:left="360"/>
              <w:contextualSpacing w:val="0"/>
              <w:rPr>
                <w:color w:val="000000"/>
                <w:sz w:val="20"/>
                <w:szCs w:val="20"/>
              </w:rPr>
            </w:pPr>
            <w:r w:rsidRPr="001929DA">
              <w:rPr>
                <w:color w:val="000000"/>
                <w:sz w:val="20"/>
                <w:szCs w:val="20"/>
              </w:rPr>
              <w:t xml:space="preserve">Demonstrate the ability to engage in healthy eating behaviors </w:t>
            </w:r>
          </w:p>
        </w:tc>
        <w:tc>
          <w:tcPr>
            <w:tcW w:w="2448" w:type="dxa"/>
            <w:tcBorders>
              <w:top w:val="single" w:sz="8" w:space="0" w:color="auto"/>
              <w:left w:val="single" w:sz="4" w:space="0" w:color="auto"/>
              <w:bottom w:val="single" w:sz="8" w:space="0" w:color="auto"/>
              <w:right w:val="single" w:sz="24" w:space="0" w:color="auto"/>
            </w:tcBorders>
          </w:tcPr>
          <w:p w:rsidR="001929DA" w:rsidRPr="00D5423D" w:rsidRDefault="001929DA" w:rsidP="0075481B">
            <w:pPr>
              <w:ind w:left="0" w:firstLine="0"/>
              <w:rPr>
                <w:rFonts w:cs="Calibri"/>
                <w:sz w:val="20"/>
                <w:szCs w:val="20"/>
              </w:rPr>
            </w:pPr>
            <w:r>
              <w:rPr>
                <w:rFonts w:eastAsia="Times New Roman"/>
                <w:sz w:val="20"/>
                <w:szCs w:val="20"/>
              </w:rPr>
              <w:t>CH09-GR.5-S.2-GLE.1</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5"/>
              </w:numPr>
              <w:spacing w:after="0" w:line="240" w:lineRule="auto"/>
              <w:ind w:left="360"/>
              <w:contextualSpacing w:val="0"/>
              <w:rPr>
                <w:color w:val="000000"/>
                <w:sz w:val="20"/>
                <w:szCs w:val="20"/>
              </w:rPr>
            </w:pPr>
            <w:r w:rsidRPr="001929DA">
              <w:rPr>
                <w:color w:val="000000"/>
                <w:sz w:val="20"/>
                <w:szCs w:val="20"/>
              </w:rPr>
              <w:t xml:space="preserve">Explain the structure, function, and major parts of the human reproductive system </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CH09-GR.5-S.2</w:t>
            </w:r>
            <w:r w:rsidRPr="00D5423D">
              <w:rPr>
                <w:rFonts w:ascii="Calibri" w:hAnsi="Calibri"/>
                <w:sz w:val="20"/>
                <w:szCs w:val="20"/>
              </w:rPr>
              <w:t>-GLE.2</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5"/>
              </w:numPr>
              <w:spacing w:after="0" w:line="240" w:lineRule="auto"/>
              <w:ind w:left="360"/>
              <w:contextualSpacing w:val="0"/>
              <w:rPr>
                <w:color w:val="000000"/>
                <w:sz w:val="20"/>
                <w:szCs w:val="20"/>
              </w:rPr>
            </w:pPr>
            <w:r w:rsidRPr="001929DA">
              <w:rPr>
                <w:color w:val="000000"/>
                <w:sz w:val="20"/>
                <w:szCs w:val="20"/>
              </w:rPr>
              <w:t>Describe the physical, social, and emotional changes occurring at puberty</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CH09-GR.5-S.2</w:t>
            </w:r>
            <w:r w:rsidRPr="00D5423D">
              <w:rPr>
                <w:rFonts w:ascii="Calibri" w:hAnsi="Calibri"/>
                <w:sz w:val="20"/>
                <w:szCs w:val="20"/>
              </w:rPr>
              <w:t>-GLE.</w:t>
            </w:r>
            <w:r>
              <w:rPr>
                <w:rFonts w:ascii="Calibri" w:hAnsi="Calibri"/>
                <w:sz w:val="20"/>
                <w:szCs w:val="20"/>
              </w:rPr>
              <w:t>3</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5"/>
              </w:numPr>
              <w:spacing w:after="0" w:line="240" w:lineRule="auto"/>
              <w:ind w:left="360"/>
              <w:contextualSpacing w:val="0"/>
              <w:rPr>
                <w:color w:val="000000"/>
                <w:sz w:val="20"/>
                <w:szCs w:val="20"/>
              </w:rPr>
            </w:pPr>
            <w:r w:rsidRPr="001929DA">
              <w:rPr>
                <w:bCs/>
                <w:sz w:val="20"/>
                <w:szCs w:val="20"/>
              </w:rPr>
              <w:t>Demonstrate interpersonal communication skills needed to discuss personal health problems to establish and maintain personal health and wellness</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CH09-GR.5-S.2</w:t>
            </w:r>
            <w:r w:rsidRPr="00D5423D">
              <w:rPr>
                <w:rFonts w:ascii="Calibri" w:hAnsi="Calibri"/>
                <w:sz w:val="20"/>
                <w:szCs w:val="20"/>
              </w:rPr>
              <w:t>-GLE.</w:t>
            </w:r>
            <w:r>
              <w:rPr>
                <w:rFonts w:ascii="Calibri" w:hAnsi="Calibri"/>
                <w:sz w:val="20"/>
                <w:szCs w:val="20"/>
              </w:rPr>
              <w:t>4</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5"/>
              </w:numPr>
              <w:spacing w:after="0" w:line="240" w:lineRule="auto"/>
              <w:ind w:left="360"/>
              <w:contextualSpacing w:val="0"/>
              <w:rPr>
                <w:color w:val="000000"/>
                <w:sz w:val="20"/>
                <w:szCs w:val="20"/>
              </w:rPr>
            </w:pPr>
            <w:r w:rsidRPr="001929DA">
              <w:rPr>
                <w:bCs/>
                <w:sz w:val="20"/>
                <w:szCs w:val="20"/>
              </w:rPr>
              <w:t>Comprehend concepts, and identify strategies to prevent the transmission of disease</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CH09-GR.5-S.2</w:t>
            </w:r>
            <w:r w:rsidRPr="00D5423D">
              <w:rPr>
                <w:rFonts w:ascii="Calibri" w:hAnsi="Calibri"/>
                <w:sz w:val="20"/>
                <w:szCs w:val="20"/>
              </w:rPr>
              <w:t>-GLE.</w:t>
            </w:r>
            <w:r>
              <w:rPr>
                <w:rFonts w:ascii="Calibri" w:hAnsi="Calibri"/>
                <w:sz w:val="20"/>
                <w:szCs w:val="20"/>
              </w:rPr>
              <w:t>5</w:t>
            </w:r>
          </w:p>
        </w:tc>
      </w:tr>
      <w:tr w:rsidR="001929DA" w:rsidRPr="00D5423D" w:rsidTr="00F83D38">
        <w:trPr>
          <w:trHeight w:val="270"/>
          <w:jc w:val="center"/>
        </w:trPr>
        <w:tc>
          <w:tcPr>
            <w:tcW w:w="2538" w:type="dxa"/>
            <w:tcBorders>
              <w:top w:val="single" w:sz="8" w:space="0" w:color="auto"/>
              <w:left w:val="single" w:sz="24"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6"/>
              </w:numPr>
              <w:spacing w:after="0" w:line="240" w:lineRule="auto"/>
              <w:contextualSpacing w:val="0"/>
              <w:rPr>
                <w:color w:val="000000"/>
                <w:sz w:val="20"/>
                <w:szCs w:val="20"/>
              </w:rPr>
            </w:pPr>
            <w:r w:rsidRPr="001929DA">
              <w:rPr>
                <w:color w:val="000000"/>
                <w:sz w:val="20"/>
                <w:szCs w:val="20"/>
              </w:rPr>
              <w:t xml:space="preserve">Analyze internal and external factors that influence mental and emotional health </w:t>
            </w:r>
          </w:p>
        </w:tc>
        <w:tc>
          <w:tcPr>
            <w:tcW w:w="2448" w:type="dxa"/>
            <w:tcBorders>
              <w:top w:val="single" w:sz="8" w:space="0" w:color="auto"/>
              <w:left w:val="single" w:sz="4" w:space="0" w:color="auto"/>
              <w:right w:val="single" w:sz="24" w:space="0" w:color="auto"/>
            </w:tcBorders>
          </w:tcPr>
          <w:p w:rsidR="001929DA" w:rsidRPr="00D5423D" w:rsidRDefault="001929DA" w:rsidP="0075481B">
            <w:pPr>
              <w:pStyle w:val="NormalWeb"/>
              <w:spacing w:before="0" w:beforeAutospacing="0" w:after="0" w:afterAutospacing="0"/>
              <w:rPr>
                <w:rFonts w:ascii="Calibri" w:hAnsi="Calibri" w:cs="Calibri"/>
                <w:sz w:val="20"/>
                <w:szCs w:val="20"/>
              </w:rPr>
            </w:pPr>
            <w:r>
              <w:rPr>
                <w:rFonts w:ascii="Calibri" w:hAnsi="Calibri"/>
                <w:sz w:val="20"/>
                <w:szCs w:val="20"/>
              </w:rPr>
              <w:t>CH09-GR.5-S.3-GLE.1</w:t>
            </w:r>
          </w:p>
        </w:tc>
      </w:tr>
      <w:tr w:rsidR="001929DA" w:rsidRPr="00D5423D" w:rsidTr="00F83D38">
        <w:trPr>
          <w:trHeight w:val="270"/>
          <w:jc w:val="center"/>
        </w:trPr>
        <w:tc>
          <w:tcPr>
            <w:tcW w:w="2538" w:type="dxa"/>
            <w:vMerge w:val="restart"/>
            <w:tcBorders>
              <w:top w:val="single" w:sz="8" w:space="0" w:color="auto"/>
              <w:left w:val="single" w:sz="24"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7"/>
              </w:numPr>
              <w:spacing w:after="0" w:line="240" w:lineRule="auto"/>
              <w:contextualSpacing w:val="0"/>
              <w:rPr>
                <w:color w:val="000000"/>
                <w:sz w:val="20"/>
                <w:szCs w:val="20"/>
              </w:rPr>
            </w:pPr>
            <w:r w:rsidRPr="001929DA">
              <w:rPr>
                <w:bCs/>
                <w:sz w:val="20"/>
                <w:szCs w:val="20"/>
              </w:rPr>
              <w:t>Access valid information about the effects of tobacco use and exposure to second-hand smoke, and prescription and over-the-counter drugs</w:t>
            </w:r>
          </w:p>
        </w:tc>
        <w:tc>
          <w:tcPr>
            <w:tcW w:w="2448" w:type="dxa"/>
            <w:tcBorders>
              <w:top w:val="single" w:sz="8" w:space="0" w:color="auto"/>
              <w:left w:val="single" w:sz="4" w:space="0" w:color="auto"/>
              <w:bottom w:val="single" w:sz="8" w:space="0" w:color="auto"/>
              <w:right w:val="single" w:sz="24" w:space="0" w:color="auto"/>
            </w:tcBorders>
          </w:tcPr>
          <w:p w:rsidR="001929DA" w:rsidRPr="00D5423D" w:rsidRDefault="001929DA" w:rsidP="0075481B">
            <w:pPr>
              <w:pStyle w:val="NormalWeb"/>
              <w:spacing w:before="0" w:beforeAutospacing="0" w:after="0" w:afterAutospacing="0"/>
              <w:rPr>
                <w:rFonts w:ascii="Calibri" w:hAnsi="Calibri" w:cs="Calibri"/>
                <w:sz w:val="20"/>
                <w:szCs w:val="20"/>
              </w:rPr>
            </w:pPr>
            <w:r>
              <w:rPr>
                <w:rFonts w:ascii="Calibri" w:hAnsi="Calibri"/>
                <w:sz w:val="20"/>
                <w:szCs w:val="20"/>
              </w:rPr>
              <w:t>CH09-GR.5-S.4-GLE.1</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7"/>
              </w:numPr>
              <w:spacing w:after="0" w:line="240" w:lineRule="auto"/>
              <w:contextualSpacing w:val="0"/>
              <w:rPr>
                <w:color w:val="000000"/>
                <w:sz w:val="20"/>
                <w:szCs w:val="20"/>
              </w:rPr>
            </w:pPr>
            <w:r w:rsidRPr="001929DA">
              <w:rPr>
                <w:bCs/>
                <w:sz w:val="20"/>
                <w:szCs w:val="20"/>
              </w:rPr>
              <w:t>Demonstrate pro-social behaviors that reduce the likelihood of physical fighting, violence, and bullying</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CH09-GR.5-S.4-GLE.2</w:t>
            </w:r>
          </w:p>
        </w:tc>
      </w:tr>
      <w:tr w:rsidR="001929DA" w:rsidRPr="00D5423D" w:rsidTr="00F83D38">
        <w:trPr>
          <w:trHeight w:val="270"/>
          <w:jc w:val="center"/>
        </w:trPr>
        <w:tc>
          <w:tcPr>
            <w:tcW w:w="2538" w:type="dxa"/>
            <w:vMerge/>
            <w:tcBorders>
              <w:left w:val="single" w:sz="24" w:space="0" w:color="auto"/>
              <w:bottom w:val="single" w:sz="8" w:space="0" w:color="auto"/>
              <w:right w:val="single" w:sz="8" w:space="0" w:color="auto"/>
            </w:tcBorders>
          </w:tcPr>
          <w:p w:rsidR="001929DA" w:rsidRPr="00D5423D" w:rsidRDefault="001929D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929DA" w:rsidRPr="001929DA" w:rsidRDefault="001929DA" w:rsidP="001929DA">
            <w:pPr>
              <w:pStyle w:val="ListParagraph"/>
              <w:numPr>
                <w:ilvl w:val="0"/>
                <w:numId w:val="37"/>
              </w:numPr>
              <w:spacing w:after="0" w:line="240" w:lineRule="auto"/>
              <w:contextualSpacing w:val="0"/>
              <w:rPr>
                <w:color w:val="000000"/>
                <w:sz w:val="20"/>
                <w:szCs w:val="20"/>
              </w:rPr>
            </w:pPr>
            <w:r w:rsidRPr="001929DA">
              <w:rPr>
                <w:bCs/>
                <w:sz w:val="20"/>
                <w:szCs w:val="20"/>
              </w:rPr>
              <w:t>Demonstrate basic first aid and safety procedures</w:t>
            </w:r>
          </w:p>
        </w:tc>
        <w:tc>
          <w:tcPr>
            <w:tcW w:w="2448" w:type="dxa"/>
            <w:tcBorders>
              <w:top w:val="single" w:sz="8" w:space="0" w:color="auto"/>
              <w:left w:val="single" w:sz="4" w:space="0" w:color="auto"/>
              <w:bottom w:val="single" w:sz="8" w:space="0" w:color="auto"/>
              <w:right w:val="single" w:sz="24" w:space="0" w:color="auto"/>
            </w:tcBorders>
          </w:tcPr>
          <w:p w:rsidR="001929DA" w:rsidRDefault="001929DA" w:rsidP="0075481B">
            <w:pPr>
              <w:pStyle w:val="NormalWeb"/>
              <w:spacing w:before="0" w:beforeAutospacing="0" w:after="0" w:afterAutospacing="0"/>
              <w:rPr>
                <w:rFonts w:ascii="Calibri" w:hAnsi="Calibri"/>
                <w:sz w:val="20"/>
                <w:szCs w:val="20"/>
              </w:rPr>
            </w:pPr>
            <w:r>
              <w:rPr>
                <w:rFonts w:ascii="Calibri" w:hAnsi="Calibri"/>
                <w:sz w:val="20"/>
                <w:szCs w:val="20"/>
              </w:rPr>
              <w:t>CH09-GR.5-S.4-GLE.3</w:t>
            </w:r>
          </w:p>
        </w:tc>
      </w:tr>
      <w:tr w:rsidR="00D763A1" w:rsidRPr="00D5423D" w:rsidTr="00F83D38">
        <w:trPr>
          <w:trHeight w:val="3025"/>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5F6798"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3DB97CD" wp14:editId="3A5B5808">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5F6798"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5D4D0C76" wp14:editId="6FE3F7BC">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F83D38">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2C0382" w:rsidRPr="00D5423D" w:rsidTr="00F83D38">
        <w:trPr>
          <w:trHeight w:val="165"/>
          <w:jc w:val="center"/>
        </w:trPr>
        <w:tc>
          <w:tcPr>
            <w:tcW w:w="8118" w:type="dxa"/>
            <w:gridSpan w:val="3"/>
          </w:tcPr>
          <w:p w:rsidR="002C0382" w:rsidRDefault="00AC3385" w:rsidP="00E11C4A">
            <w:pPr>
              <w:ind w:left="0" w:firstLine="0"/>
              <w:rPr>
                <w:sz w:val="20"/>
                <w:szCs w:val="20"/>
              </w:rPr>
            </w:pPr>
            <w:r>
              <w:rPr>
                <w:sz w:val="20"/>
                <w:szCs w:val="20"/>
              </w:rPr>
              <w:t>Human Growth and Development</w:t>
            </w:r>
          </w:p>
        </w:tc>
        <w:tc>
          <w:tcPr>
            <w:tcW w:w="3150" w:type="dxa"/>
            <w:gridSpan w:val="3"/>
          </w:tcPr>
          <w:p w:rsidR="002C0382" w:rsidRDefault="002C0382" w:rsidP="00BA43DD">
            <w:pPr>
              <w:ind w:left="0" w:firstLine="0"/>
              <w:rPr>
                <w:sz w:val="20"/>
                <w:szCs w:val="20"/>
              </w:rPr>
            </w:pPr>
            <w:r w:rsidRPr="002C0382">
              <w:rPr>
                <w:sz w:val="20"/>
                <w:szCs w:val="20"/>
              </w:rPr>
              <w:t>Teacher’s Discretion</w:t>
            </w:r>
          </w:p>
        </w:tc>
        <w:tc>
          <w:tcPr>
            <w:tcW w:w="3348" w:type="dxa"/>
            <w:gridSpan w:val="2"/>
          </w:tcPr>
          <w:p w:rsidR="002C0382" w:rsidRDefault="00814140" w:rsidP="00BA43DD">
            <w:pPr>
              <w:ind w:left="0" w:firstLine="0"/>
              <w:rPr>
                <w:sz w:val="20"/>
                <w:szCs w:val="20"/>
              </w:rPr>
            </w:pPr>
            <w:r>
              <w:rPr>
                <w:sz w:val="20"/>
                <w:szCs w:val="20"/>
              </w:rPr>
              <w:t>6</w:t>
            </w:r>
          </w:p>
        </w:tc>
      </w:tr>
    </w:tbl>
    <w:p w:rsidR="0010166D" w:rsidRDefault="0010166D" w:rsidP="00BA43DD">
      <w:pPr>
        <w:ind w:left="0" w:firstLine="0"/>
        <w:rPr>
          <w:sz w:val="20"/>
          <w:szCs w:val="20"/>
        </w:rPr>
      </w:pPr>
    </w:p>
    <w:p w:rsidR="0010166D" w:rsidRDefault="0010166D">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0A17FA" w:rsidRPr="000A17FA" w:rsidTr="00C94583">
        <w:trPr>
          <w:cantSplit/>
          <w:jc w:val="center"/>
        </w:trPr>
        <w:tc>
          <w:tcPr>
            <w:tcW w:w="2851" w:type="dxa"/>
            <w:shd w:val="clear" w:color="auto" w:fill="000000"/>
          </w:tcPr>
          <w:p w:rsidR="000A17FA" w:rsidRPr="000A17FA" w:rsidRDefault="000A17FA" w:rsidP="000A17FA">
            <w:pPr>
              <w:ind w:left="0" w:firstLine="0"/>
              <w:rPr>
                <w:b/>
                <w:sz w:val="20"/>
                <w:szCs w:val="20"/>
              </w:rPr>
            </w:pPr>
            <w:r w:rsidRPr="000A17FA">
              <w:rPr>
                <w:b/>
                <w:sz w:val="20"/>
                <w:szCs w:val="20"/>
              </w:rPr>
              <w:lastRenderedPageBreak/>
              <w:t>Unit Title</w:t>
            </w:r>
          </w:p>
        </w:tc>
        <w:tc>
          <w:tcPr>
            <w:tcW w:w="5131" w:type="dxa"/>
            <w:gridSpan w:val="3"/>
          </w:tcPr>
          <w:p w:rsidR="000A17FA" w:rsidRPr="000A17FA" w:rsidRDefault="002C0382" w:rsidP="000A17FA">
            <w:pPr>
              <w:ind w:left="0" w:firstLine="0"/>
              <w:rPr>
                <w:sz w:val="20"/>
                <w:szCs w:val="20"/>
              </w:rPr>
            </w:pPr>
            <w:r>
              <w:rPr>
                <w:sz w:val="20"/>
                <w:szCs w:val="20"/>
              </w:rPr>
              <w:t xml:space="preserve">Human </w:t>
            </w:r>
            <w:r w:rsidR="00CC1002">
              <w:rPr>
                <w:sz w:val="20"/>
                <w:szCs w:val="20"/>
              </w:rPr>
              <w:t>Growth and Development</w:t>
            </w:r>
          </w:p>
        </w:tc>
        <w:tc>
          <w:tcPr>
            <w:tcW w:w="1938" w:type="dxa"/>
            <w:shd w:val="clear" w:color="auto" w:fill="000000"/>
          </w:tcPr>
          <w:p w:rsidR="000A17FA" w:rsidRPr="002C0382" w:rsidRDefault="000A17FA" w:rsidP="000A17FA">
            <w:pPr>
              <w:ind w:left="0" w:firstLine="0"/>
              <w:rPr>
                <w:b/>
                <w:sz w:val="20"/>
                <w:szCs w:val="20"/>
              </w:rPr>
            </w:pPr>
            <w:r w:rsidRPr="002C0382">
              <w:rPr>
                <w:b/>
                <w:sz w:val="20"/>
                <w:szCs w:val="20"/>
              </w:rPr>
              <w:t>Length of Unit</w:t>
            </w:r>
          </w:p>
        </w:tc>
        <w:tc>
          <w:tcPr>
            <w:tcW w:w="4793" w:type="dxa"/>
          </w:tcPr>
          <w:p w:rsidR="000A17FA" w:rsidRPr="002C0382" w:rsidRDefault="002F03ED" w:rsidP="000A17FA">
            <w:pPr>
              <w:ind w:left="0" w:firstLine="0"/>
              <w:rPr>
                <w:sz w:val="20"/>
                <w:szCs w:val="20"/>
              </w:rPr>
            </w:pPr>
            <w:r>
              <w:rPr>
                <w:sz w:val="20"/>
                <w:szCs w:val="20"/>
              </w:rPr>
              <w:t>Teacher’s Discretion</w:t>
            </w:r>
          </w:p>
        </w:tc>
      </w:tr>
      <w:tr w:rsidR="000A17FA" w:rsidRPr="000A17FA" w:rsidTr="00C94583">
        <w:trPr>
          <w:cantSplit/>
          <w:trHeight w:val="615"/>
          <w:jc w:val="center"/>
        </w:trPr>
        <w:tc>
          <w:tcPr>
            <w:tcW w:w="2851" w:type="dxa"/>
            <w:shd w:val="clear" w:color="auto" w:fill="D9D9D9"/>
          </w:tcPr>
          <w:p w:rsidR="000A17FA" w:rsidRPr="000A17FA" w:rsidRDefault="000A17FA" w:rsidP="000A17FA">
            <w:pPr>
              <w:ind w:left="0" w:firstLine="0"/>
              <w:rPr>
                <w:b/>
                <w:sz w:val="20"/>
                <w:szCs w:val="20"/>
              </w:rPr>
            </w:pPr>
            <w:r w:rsidRPr="000A17FA">
              <w:rPr>
                <w:b/>
                <w:sz w:val="20"/>
                <w:szCs w:val="20"/>
              </w:rPr>
              <w:t>Focusing Lens(</w:t>
            </w:r>
            <w:proofErr w:type="spellStart"/>
            <w:r w:rsidRPr="000A17FA">
              <w:rPr>
                <w:b/>
                <w:sz w:val="20"/>
                <w:szCs w:val="20"/>
              </w:rPr>
              <w:t>es</w:t>
            </w:r>
            <w:proofErr w:type="spellEnd"/>
            <w:r w:rsidRPr="000A17FA">
              <w:rPr>
                <w:b/>
                <w:sz w:val="20"/>
                <w:szCs w:val="20"/>
              </w:rPr>
              <w:t>)</w:t>
            </w:r>
          </w:p>
        </w:tc>
        <w:tc>
          <w:tcPr>
            <w:tcW w:w="2830" w:type="dxa"/>
          </w:tcPr>
          <w:p w:rsidR="000A17FA" w:rsidRPr="002C0382" w:rsidRDefault="00297651" w:rsidP="000A17FA">
            <w:pPr>
              <w:ind w:left="0" w:firstLine="0"/>
              <w:rPr>
                <w:sz w:val="20"/>
                <w:szCs w:val="20"/>
              </w:rPr>
            </w:pPr>
            <w:r>
              <w:rPr>
                <w:sz w:val="20"/>
                <w:szCs w:val="20"/>
              </w:rPr>
              <w:t>Functions</w:t>
            </w:r>
          </w:p>
        </w:tc>
        <w:tc>
          <w:tcPr>
            <w:tcW w:w="2160" w:type="dxa"/>
            <w:shd w:val="clear" w:color="auto" w:fill="D9D9D9"/>
          </w:tcPr>
          <w:p w:rsidR="000A17FA" w:rsidRPr="000A17FA" w:rsidRDefault="000A17FA" w:rsidP="000A17FA">
            <w:pPr>
              <w:ind w:left="0" w:firstLine="0"/>
              <w:rPr>
                <w:b/>
                <w:sz w:val="20"/>
                <w:szCs w:val="20"/>
              </w:rPr>
            </w:pPr>
            <w:r w:rsidRPr="000A17FA">
              <w:rPr>
                <w:b/>
                <w:sz w:val="20"/>
                <w:szCs w:val="20"/>
              </w:rPr>
              <w:t>Standards and Grade Level Expectations Addressed in this Unit</w:t>
            </w:r>
          </w:p>
        </w:tc>
        <w:tc>
          <w:tcPr>
            <w:tcW w:w="6872" w:type="dxa"/>
            <w:gridSpan w:val="3"/>
          </w:tcPr>
          <w:p w:rsidR="000A17FA" w:rsidRPr="00814140" w:rsidRDefault="002C0382" w:rsidP="004D4D42">
            <w:pPr>
              <w:ind w:left="0" w:firstLine="0"/>
              <w:rPr>
                <w:sz w:val="20"/>
                <w:szCs w:val="20"/>
              </w:rPr>
            </w:pPr>
            <w:r w:rsidRPr="00814140">
              <w:rPr>
                <w:sz w:val="20"/>
                <w:szCs w:val="20"/>
              </w:rPr>
              <w:t>CH09-GR.5-S.2-GLE.2,</w:t>
            </w:r>
            <w:r w:rsidR="004D4D42">
              <w:rPr>
                <w:sz w:val="20"/>
                <w:szCs w:val="20"/>
              </w:rPr>
              <w:t xml:space="preserve"> </w:t>
            </w:r>
            <w:r w:rsidR="004D4D42" w:rsidRPr="004D4D42">
              <w:rPr>
                <w:sz w:val="20"/>
                <w:szCs w:val="20"/>
              </w:rPr>
              <w:t>CH09-GR.5-S.2-GLE.</w:t>
            </w:r>
            <w:r w:rsidRPr="00814140">
              <w:rPr>
                <w:sz w:val="20"/>
                <w:szCs w:val="20"/>
              </w:rPr>
              <w:t>3</w:t>
            </w:r>
          </w:p>
        </w:tc>
      </w:tr>
      <w:tr w:rsidR="000A17FA" w:rsidRPr="000A17FA" w:rsidTr="00F83D38">
        <w:trPr>
          <w:cantSplit/>
          <w:trHeight w:val="463"/>
          <w:jc w:val="center"/>
        </w:trPr>
        <w:tc>
          <w:tcPr>
            <w:tcW w:w="2851" w:type="dxa"/>
            <w:shd w:val="clear" w:color="auto" w:fill="D9D9D9"/>
          </w:tcPr>
          <w:p w:rsidR="000A17FA" w:rsidRPr="000A17FA" w:rsidRDefault="000A17FA" w:rsidP="000A17FA">
            <w:pPr>
              <w:ind w:left="0" w:firstLine="0"/>
              <w:rPr>
                <w:b/>
                <w:sz w:val="20"/>
                <w:szCs w:val="20"/>
              </w:rPr>
            </w:pPr>
            <w:r w:rsidRPr="000A17FA">
              <w:rPr>
                <w:b/>
                <w:sz w:val="20"/>
                <w:szCs w:val="20"/>
              </w:rPr>
              <w:t xml:space="preserve">Inquiry Questions (Engaging- Debatable): </w:t>
            </w:r>
          </w:p>
        </w:tc>
        <w:tc>
          <w:tcPr>
            <w:tcW w:w="11862" w:type="dxa"/>
            <w:gridSpan w:val="5"/>
            <w:tcMar>
              <w:left w:w="115" w:type="dxa"/>
              <w:right w:w="115" w:type="dxa"/>
            </w:tcMar>
          </w:tcPr>
          <w:p w:rsidR="00F64D1B" w:rsidRDefault="00F64D1B" w:rsidP="000A17FA">
            <w:pPr>
              <w:numPr>
                <w:ilvl w:val="0"/>
                <w:numId w:val="25"/>
              </w:numPr>
              <w:rPr>
                <w:sz w:val="20"/>
                <w:szCs w:val="20"/>
              </w:rPr>
            </w:pPr>
            <w:r>
              <w:rPr>
                <w:sz w:val="20"/>
                <w:szCs w:val="20"/>
              </w:rPr>
              <w:t xml:space="preserve">Why is it important to know the function of the reproductive system? </w:t>
            </w:r>
            <w:r w:rsidRPr="00F64D1B">
              <w:rPr>
                <w:sz w:val="20"/>
                <w:szCs w:val="20"/>
              </w:rPr>
              <w:t>(CH09-GR.5-S.2-GLE.2)</w:t>
            </w:r>
          </w:p>
          <w:p w:rsidR="000A17FA" w:rsidRDefault="008A466C" w:rsidP="000A17FA">
            <w:pPr>
              <w:numPr>
                <w:ilvl w:val="0"/>
                <w:numId w:val="25"/>
              </w:numPr>
              <w:rPr>
                <w:sz w:val="20"/>
                <w:szCs w:val="20"/>
              </w:rPr>
            </w:pPr>
            <w:r>
              <w:rPr>
                <w:sz w:val="20"/>
                <w:szCs w:val="20"/>
              </w:rPr>
              <w:t xml:space="preserve">What are hormones? </w:t>
            </w:r>
            <w:r w:rsidRPr="008A466C">
              <w:rPr>
                <w:sz w:val="20"/>
                <w:szCs w:val="20"/>
              </w:rPr>
              <w:t>(CH09-GR.5-S.2-GLE.2</w:t>
            </w:r>
            <w:r>
              <w:rPr>
                <w:sz w:val="20"/>
                <w:szCs w:val="20"/>
              </w:rPr>
              <w:t>)</w:t>
            </w:r>
          </w:p>
          <w:p w:rsidR="008A466C" w:rsidRPr="002C0382" w:rsidRDefault="008A466C" w:rsidP="000A17FA">
            <w:pPr>
              <w:numPr>
                <w:ilvl w:val="0"/>
                <w:numId w:val="25"/>
              </w:numPr>
              <w:rPr>
                <w:sz w:val="20"/>
                <w:szCs w:val="20"/>
              </w:rPr>
            </w:pPr>
            <w:r>
              <w:rPr>
                <w:sz w:val="20"/>
                <w:szCs w:val="20"/>
              </w:rPr>
              <w:t xml:space="preserve">Why does puberty begin and end at different ages for different people? </w:t>
            </w:r>
            <w:r w:rsidRPr="008A466C">
              <w:rPr>
                <w:sz w:val="20"/>
                <w:szCs w:val="20"/>
              </w:rPr>
              <w:t>(CH09-GR.5-S.2-GLE.</w:t>
            </w:r>
            <w:r>
              <w:rPr>
                <w:sz w:val="20"/>
                <w:szCs w:val="20"/>
              </w:rPr>
              <w:t>3EO.a)</w:t>
            </w:r>
          </w:p>
        </w:tc>
      </w:tr>
      <w:tr w:rsidR="000A17FA" w:rsidRPr="000A17FA" w:rsidTr="00F83D38">
        <w:trPr>
          <w:cantSplit/>
          <w:trHeight w:val="193"/>
          <w:jc w:val="center"/>
        </w:trPr>
        <w:tc>
          <w:tcPr>
            <w:tcW w:w="2851" w:type="dxa"/>
            <w:shd w:val="clear" w:color="auto" w:fill="D9D9D9"/>
          </w:tcPr>
          <w:p w:rsidR="000A17FA" w:rsidRPr="000A17FA" w:rsidRDefault="000A17FA" w:rsidP="000A17FA">
            <w:pPr>
              <w:ind w:left="0" w:firstLine="0"/>
              <w:rPr>
                <w:b/>
                <w:sz w:val="20"/>
                <w:szCs w:val="20"/>
              </w:rPr>
            </w:pPr>
            <w:r w:rsidRPr="000A17FA">
              <w:rPr>
                <w:b/>
                <w:sz w:val="20"/>
                <w:szCs w:val="20"/>
              </w:rPr>
              <w:t>Unit Strands</w:t>
            </w:r>
          </w:p>
        </w:tc>
        <w:tc>
          <w:tcPr>
            <w:tcW w:w="11862" w:type="dxa"/>
            <w:gridSpan w:val="5"/>
          </w:tcPr>
          <w:p w:rsidR="000A17FA" w:rsidRPr="002C0382" w:rsidRDefault="00814140" w:rsidP="000A17FA">
            <w:pPr>
              <w:ind w:left="0" w:firstLine="0"/>
              <w:rPr>
                <w:sz w:val="20"/>
                <w:szCs w:val="20"/>
              </w:rPr>
            </w:pPr>
            <w:r>
              <w:rPr>
                <w:sz w:val="20"/>
                <w:szCs w:val="20"/>
              </w:rPr>
              <w:t>Physical and Personal Wellness</w:t>
            </w:r>
          </w:p>
        </w:tc>
      </w:tr>
      <w:tr w:rsidR="00C94583" w:rsidRPr="002C0382" w:rsidTr="00F83D38">
        <w:trPr>
          <w:cantSplit/>
          <w:trHeight w:val="22"/>
          <w:jc w:val="center"/>
        </w:trPr>
        <w:tc>
          <w:tcPr>
            <w:tcW w:w="2851" w:type="dxa"/>
            <w:tcBorders>
              <w:top w:val="single" w:sz="4" w:space="0" w:color="auto"/>
              <w:left w:val="single" w:sz="4" w:space="0" w:color="auto"/>
              <w:bottom w:val="single" w:sz="4" w:space="0" w:color="auto"/>
              <w:right w:val="single" w:sz="4" w:space="0" w:color="auto"/>
            </w:tcBorders>
            <w:shd w:val="clear" w:color="auto" w:fill="D9D9D9"/>
          </w:tcPr>
          <w:p w:rsidR="00C94583" w:rsidRPr="000A17FA" w:rsidRDefault="00C94583" w:rsidP="00867392">
            <w:pPr>
              <w:ind w:left="0" w:firstLine="0"/>
              <w:rPr>
                <w:b/>
                <w:sz w:val="20"/>
                <w:szCs w:val="20"/>
              </w:rPr>
            </w:pPr>
            <w:r w:rsidRPr="000A17FA">
              <w:rPr>
                <w:b/>
                <w:sz w:val="20"/>
                <w:szCs w:val="20"/>
              </w:rPr>
              <w:t>Concepts</w:t>
            </w:r>
          </w:p>
        </w:tc>
        <w:tc>
          <w:tcPr>
            <w:tcW w:w="11862" w:type="dxa"/>
            <w:gridSpan w:val="5"/>
            <w:tcBorders>
              <w:top w:val="single" w:sz="4" w:space="0" w:color="auto"/>
              <w:left w:val="single" w:sz="4" w:space="0" w:color="auto"/>
              <w:bottom w:val="single" w:sz="4" w:space="0" w:color="auto"/>
              <w:right w:val="single" w:sz="4" w:space="0" w:color="auto"/>
            </w:tcBorders>
          </w:tcPr>
          <w:p w:rsidR="00C94583" w:rsidRPr="002C0382" w:rsidRDefault="00C94583" w:rsidP="001054E9">
            <w:pPr>
              <w:ind w:left="0" w:firstLine="0"/>
              <w:rPr>
                <w:sz w:val="20"/>
                <w:szCs w:val="20"/>
              </w:rPr>
            </w:pPr>
            <w:r>
              <w:rPr>
                <w:sz w:val="20"/>
                <w:szCs w:val="20"/>
              </w:rPr>
              <w:t>Function</w:t>
            </w:r>
            <w:r w:rsidR="003C7F33">
              <w:rPr>
                <w:sz w:val="20"/>
                <w:szCs w:val="20"/>
              </w:rPr>
              <w:t>s</w:t>
            </w:r>
            <w:r>
              <w:rPr>
                <w:sz w:val="20"/>
                <w:szCs w:val="20"/>
              </w:rPr>
              <w:t>,</w:t>
            </w:r>
            <w:r w:rsidR="003C7F33">
              <w:rPr>
                <w:sz w:val="20"/>
                <w:szCs w:val="20"/>
              </w:rPr>
              <w:t xml:space="preserve"> </w:t>
            </w:r>
            <w:r>
              <w:rPr>
                <w:sz w:val="20"/>
                <w:szCs w:val="20"/>
              </w:rPr>
              <w:t>Relationships, Influence</w:t>
            </w:r>
            <w:r w:rsidR="00DE0AC9">
              <w:rPr>
                <w:sz w:val="20"/>
                <w:szCs w:val="20"/>
              </w:rPr>
              <w:t>, System</w:t>
            </w:r>
            <w:r w:rsidR="00297651">
              <w:rPr>
                <w:sz w:val="20"/>
                <w:szCs w:val="20"/>
              </w:rPr>
              <w:t>, Cycles</w:t>
            </w:r>
            <w:r w:rsidR="003C7F33">
              <w:rPr>
                <w:sz w:val="20"/>
                <w:szCs w:val="20"/>
              </w:rPr>
              <w:t>, Emotions, Behavior</w:t>
            </w:r>
            <w:r w:rsidR="001054E9">
              <w:rPr>
                <w:sz w:val="20"/>
                <w:szCs w:val="20"/>
              </w:rPr>
              <w:t>,</w:t>
            </w:r>
            <w:r w:rsidR="005E4ACE">
              <w:rPr>
                <w:sz w:val="20"/>
                <w:szCs w:val="20"/>
              </w:rPr>
              <w:t xml:space="preserve"> </w:t>
            </w:r>
            <w:r w:rsidR="001054E9">
              <w:rPr>
                <w:sz w:val="20"/>
                <w:szCs w:val="20"/>
              </w:rPr>
              <w:t>Practices</w:t>
            </w:r>
            <w:r w:rsidR="00331212">
              <w:rPr>
                <w:sz w:val="20"/>
                <w:szCs w:val="20"/>
              </w:rPr>
              <w:t>, Reproduction/Procreation</w:t>
            </w:r>
          </w:p>
        </w:tc>
      </w:tr>
    </w:tbl>
    <w:p w:rsidR="00C94583" w:rsidRDefault="00C94583"/>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2844"/>
        <w:gridCol w:w="2132"/>
        <w:gridCol w:w="4832"/>
        <w:gridCol w:w="4898"/>
        <w:gridCol w:w="7"/>
      </w:tblGrid>
      <w:tr w:rsidR="00C94583" w:rsidRPr="000A17FA" w:rsidTr="00C94583">
        <w:trPr>
          <w:gridAfter w:val="1"/>
          <w:wAfter w:w="7" w:type="dxa"/>
          <w:cantSplit/>
          <w:trHeight w:val="34"/>
          <w:jc w:val="center"/>
        </w:trPr>
        <w:tc>
          <w:tcPr>
            <w:tcW w:w="2851" w:type="dxa"/>
            <w:gridSpan w:val="2"/>
            <w:tcBorders>
              <w:top w:val="single" w:sz="4" w:space="0" w:color="auto"/>
              <w:left w:val="single" w:sz="4" w:space="0" w:color="auto"/>
              <w:bottom w:val="single" w:sz="4" w:space="0" w:color="auto"/>
              <w:right w:val="single" w:sz="4" w:space="0" w:color="auto"/>
            </w:tcBorders>
            <w:shd w:val="clear" w:color="auto" w:fill="D9D9D9"/>
          </w:tcPr>
          <w:p w:rsidR="00C94583" w:rsidRPr="00C94583" w:rsidRDefault="00C94583" w:rsidP="00867392">
            <w:pPr>
              <w:ind w:left="0" w:firstLine="0"/>
              <w:rPr>
                <w:b/>
                <w:sz w:val="20"/>
                <w:szCs w:val="20"/>
              </w:rPr>
            </w:pPr>
            <w:r w:rsidRPr="000A17FA">
              <w:rPr>
                <w:b/>
                <w:sz w:val="20"/>
                <w:szCs w:val="20"/>
              </w:rPr>
              <w:t>Generalizations</w:t>
            </w:r>
          </w:p>
          <w:p w:rsidR="00C94583" w:rsidRPr="00C94583" w:rsidRDefault="00C94583" w:rsidP="00867392">
            <w:pPr>
              <w:ind w:left="0" w:firstLine="0"/>
              <w:rPr>
                <w:b/>
                <w:sz w:val="20"/>
                <w:szCs w:val="20"/>
              </w:rPr>
            </w:pPr>
            <w:r w:rsidRPr="000A17FA">
              <w:rPr>
                <w:b/>
                <w:sz w:val="20"/>
                <w:szCs w:val="20"/>
              </w:rPr>
              <w:t>My students will Understand that…</w:t>
            </w:r>
          </w:p>
        </w:tc>
        <w:tc>
          <w:tcPr>
            <w:tcW w:w="11862" w:type="dxa"/>
            <w:gridSpan w:val="3"/>
            <w:tcBorders>
              <w:top w:val="single" w:sz="4" w:space="0" w:color="auto"/>
              <w:left w:val="single" w:sz="4" w:space="0" w:color="auto"/>
              <w:bottom w:val="single" w:sz="4" w:space="0" w:color="auto"/>
              <w:right w:val="single" w:sz="4" w:space="0" w:color="auto"/>
            </w:tcBorders>
            <w:shd w:val="clear" w:color="auto" w:fill="D9D9D9"/>
          </w:tcPr>
          <w:p w:rsidR="00C94583" w:rsidRPr="00320100" w:rsidRDefault="00320100" w:rsidP="00320100">
            <w:pPr>
              <w:ind w:left="0" w:firstLine="0"/>
              <w:jc w:val="center"/>
              <w:rPr>
                <w:b/>
                <w:sz w:val="24"/>
                <w:szCs w:val="24"/>
              </w:rPr>
            </w:pPr>
            <w:r>
              <w:rPr>
                <w:b/>
                <w:sz w:val="24"/>
                <w:szCs w:val="24"/>
              </w:rPr>
              <w:t xml:space="preserve"> </w:t>
            </w:r>
            <w:r w:rsidR="00C94583" w:rsidRPr="00320100">
              <w:rPr>
                <w:b/>
                <w:sz w:val="24"/>
                <w:szCs w:val="24"/>
              </w:rPr>
              <w:t>Guiding Questions</w:t>
            </w:r>
          </w:p>
          <w:p w:rsidR="00C94583" w:rsidRPr="00331212" w:rsidRDefault="00C94583" w:rsidP="00867392">
            <w:pPr>
              <w:ind w:left="0" w:firstLine="0"/>
              <w:rPr>
                <w:b/>
                <w:sz w:val="20"/>
                <w:szCs w:val="20"/>
              </w:rPr>
            </w:pPr>
            <w:r w:rsidRPr="00C94583">
              <w:rPr>
                <w:sz w:val="20"/>
                <w:szCs w:val="20"/>
              </w:rPr>
              <w:tab/>
            </w:r>
            <w:r w:rsidR="00320100">
              <w:rPr>
                <w:sz w:val="20"/>
                <w:szCs w:val="20"/>
              </w:rPr>
              <w:t xml:space="preserve">                                                               </w:t>
            </w:r>
            <w:r w:rsidRPr="00331212">
              <w:rPr>
                <w:b/>
                <w:sz w:val="20"/>
                <w:szCs w:val="20"/>
              </w:rPr>
              <w:t>Factual</w:t>
            </w:r>
            <w:r w:rsidRPr="00331212">
              <w:rPr>
                <w:b/>
                <w:sz w:val="20"/>
                <w:szCs w:val="20"/>
              </w:rPr>
              <w:tab/>
            </w:r>
            <w:r w:rsidR="00320100" w:rsidRPr="00331212">
              <w:rPr>
                <w:b/>
                <w:sz w:val="20"/>
                <w:szCs w:val="20"/>
              </w:rPr>
              <w:t xml:space="preserve">                                                                                                  </w:t>
            </w:r>
            <w:r w:rsidRPr="00331212">
              <w:rPr>
                <w:b/>
                <w:sz w:val="20"/>
                <w:szCs w:val="20"/>
              </w:rPr>
              <w:t>Conceptual</w:t>
            </w:r>
          </w:p>
        </w:tc>
      </w:tr>
      <w:tr w:rsidR="00C94583" w:rsidRPr="000A17FA" w:rsidTr="00C94583">
        <w:trPr>
          <w:gridBefore w:val="1"/>
          <w:wBefore w:w="7" w:type="dxa"/>
          <w:trHeight w:val="31"/>
          <w:jc w:val="center"/>
        </w:trPr>
        <w:tc>
          <w:tcPr>
            <w:tcW w:w="4976" w:type="dxa"/>
            <w:gridSpan w:val="2"/>
            <w:shd w:val="clear" w:color="auto" w:fill="auto"/>
            <w:tcMar>
              <w:top w:w="115" w:type="dxa"/>
              <w:left w:w="115" w:type="dxa"/>
              <w:bottom w:w="115" w:type="dxa"/>
              <w:right w:w="115" w:type="dxa"/>
            </w:tcMar>
          </w:tcPr>
          <w:p w:rsidR="00C94583" w:rsidRPr="00DE0AC9" w:rsidRDefault="00331212" w:rsidP="00331212">
            <w:pPr>
              <w:ind w:left="0" w:firstLine="0"/>
              <w:rPr>
                <w:sz w:val="20"/>
                <w:szCs w:val="20"/>
              </w:rPr>
            </w:pPr>
            <w:r>
              <w:rPr>
                <w:sz w:val="20"/>
                <w:szCs w:val="20"/>
              </w:rPr>
              <w:t>M</w:t>
            </w:r>
            <w:r w:rsidR="00DE0AC9" w:rsidRPr="00DE0AC9">
              <w:rPr>
                <w:sz w:val="20"/>
                <w:szCs w:val="20"/>
              </w:rPr>
              <w:t xml:space="preserve">ale and female reproductive systems </w:t>
            </w:r>
            <w:r>
              <w:rPr>
                <w:sz w:val="20"/>
                <w:szCs w:val="20"/>
              </w:rPr>
              <w:t>accomplish different tasks in human procreation</w:t>
            </w:r>
            <w:r w:rsidR="00DE0AC9" w:rsidRPr="00DE0AC9">
              <w:rPr>
                <w:sz w:val="20"/>
                <w:szCs w:val="20"/>
              </w:rPr>
              <w:t>. (CH09-GR.5-S.2-GLE.2</w:t>
            </w:r>
            <w:r w:rsidR="00DE0AC9">
              <w:rPr>
                <w:sz w:val="20"/>
                <w:szCs w:val="20"/>
              </w:rPr>
              <w:t>-EO.a)</w:t>
            </w:r>
          </w:p>
        </w:tc>
        <w:tc>
          <w:tcPr>
            <w:tcW w:w="4832" w:type="dxa"/>
            <w:shd w:val="clear" w:color="auto" w:fill="auto"/>
          </w:tcPr>
          <w:p w:rsidR="00C94583" w:rsidRPr="00DE0AC9" w:rsidRDefault="00297651" w:rsidP="007F677B">
            <w:pPr>
              <w:ind w:left="360"/>
              <w:rPr>
                <w:sz w:val="20"/>
                <w:szCs w:val="20"/>
              </w:rPr>
            </w:pPr>
            <w:r>
              <w:rPr>
                <w:sz w:val="20"/>
                <w:szCs w:val="20"/>
              </w:rPr>
              <w:t xml:space="preserve">How does the reproductive system relate to growth and development? </w:t>
            </w:r>
            <w:r w:rsidRPr="00297651">
              <w:rPr>
                <w:sz w:val="20"/>
                <w:szCs w:val="20"/>
              </w:rPr>
              <w:t>(CH09-GR.5-S.2-GLE.2-EO.a</w:t>
            </w:r>
            <w:r>
              <w:rPr>
                <w:sz w:val="20"/>
                <w:szCs w:val="20"/>
              </w:rPr>
              <w:t>;IQ.1)</w:t>
            </w:r>
          </w:p>
        </w:tc>
        <w:tc>
          <w:tcPr>
            <w:tcW w:w="4905" w:type="dxa"/>
            <w:gridSpan w:val="2"/>
            <w:shd w:val="clear" w:color="auto" w:fill="auto"/>
          </w:tcPr>
          <w:p w:rsidR="00C94583" w:rsidRPr="00DE0AC9" w:rsidRDefault="00297651" w:rsidP="007F677B">
            <w:pPr>
              <w:ind w:left="360"/>
              <w:rPr>
                <w:sz w:val="20"/>
                <w:szCs w:val="20"/>
              </w:rPr>
            </w:pPr>
            <w:r>
              <w:rPr>
                <w:sz w:val="20"/>
                <w:szCs w:val="20"/>
              </w:rPr>
              <w:t xml:space="preserve">How has your growth and development changed over the past year? </w:t>
            </w:r>
            <w:r w:rsidRPr="00297651">
              <w:rPr>
                <w:sz w:val="20"/>
                <w:szCs w:val="20"/>
              </w:rPr>
              <w:t>(CH09-GR.5-S.2-GLE.2-EO.a;IQ.1)</w:t>
            </w:r>
          </w:p>
        </w:tc>
      </w:tr>
      <w:tr w:rsidR="00C94583" w:rsidRPr="000A17FA" w:rsidTr="00C94583">
        <w:trPr>
          <w:gridBefore w:val="1"/>
          <w:wBefore w:w="7" w:type="dxa"/>
          <w:jc w:val="center"/>
        </w:trPr>
        <w:tc>
          <w:tcPr>
            <w:tcW w:w="4976" w:type="dxa"/>
            <w:gridSpan w:val="2"/>
            <w:shd w:val="clear" w:color="auto" w:fill="auto"/>
            <w:tcMar>
              <w:top w:w="115" w:type="dxa"/>
              <w:left w:w="115" w:type="dxa"/>
              <w:bottom w:w="115" w:type="dxa"/>
              <w:right w:w="115" w:type="dxa"/>
            </w:tcMar>
          </w:tcPr>
          <w:p w:rsidR="00C94583" w:rsidRPr="00DE0AC9" w:rsidRDefault="00CF2A33" w:rsidP="00867392">
            <w:pPr>
              <w:ind w:left="0" w:firstLine="0"/>
              <w:rPr>
                <w:sz w:val="20"/>
                <w:szCs w:val="20"/>
              </w:rPr>
            </w:pPr>
            <w:r>
              <w:rPr>
                <w:sz w:val="20"/>
                <w:szCs w:val="20"/>
              </w:rPr>
              <w:t>The possibility</w:t>
            </w:r>
            <w:r w:rsidR="00331212">
              <w:rPr>
                <w:sz w:val="20"/>
                <w:szCs w:val="20"/>
              </w:rPr>
              <w:t xml:space="preserve"> for conception depends on the maturity of the female reproductive system indicated by the onset of the </w:t>
            </w:r>
            <w:r w:rsidR="00297651">
              <w:rPr>
                <w:sz w:val="20"/>
                <w:szCs w:val="20"/>
              </w:rPr>
              <w:t>menstrual cycle.</w:t>
            </w:r>
            <w:r w:rsidR="00297651" w:rsidRPr="00297651">
              <w:rPr>
                <w:sz w:val="20"/>
                <w:szCs w:val="20"/>
              </w:rPr>
              <w:t xml:space="preserve"> (CH09-GR.5-S.2-GLE.2-EO.</w:t>
            </w:r>
            <w:r w:rsidR="00297651">
              <w:rPr>
                <w:sz w:val="20"/>
                <w:szCs w:val="20"/>
              </w:rPr>
              <w:t>b)</w:t>
            </w:r>
          </w:p>
        </w:tc>
        <w:tc>
          <w:tcPr>
            <w:tcW w:w="4832" w:type="dxa"/>
            <w:shd w:val="clear" w:color="auto" w:fill="auto"/>
          </w:tcPr>
          <w:p w:rsidR="00C94583" w:rsidRPr="00DE0AC9" w:rsidRDefault="00297651" w:rsidP="007F677B">
            <w:pPr>
              <w:ind w:left="360"/>
              <w:rPr>
                <w:sz w:val="20"/>
                <w:szCs w:val="20"/>
              </w:rPr>
            </w:pPr>
            <w:r>
              <w:rPr>
                <w:sz w:val="20"/>
                <w:szCs w:val="20"/>
              </w:rPr>
              <w:t xml:space="preserve">What does conception mean? </w:t>
            </w:r>
          </w:p>
        </w:tc>
        <w:tc>
          <w:tcPr>
            <w:tcW w:w="4905" w:type="dxa"/>
            <w:gridSpan w:val="2"/>
            <w:shd w:val="clear" w:color="auto" w:fill="auto"/>
          </w:tcPr>
          <w:p w:rsidR="00C94583" w:rsidRPr="00DE0AC9" w:rsidRDefault="0094525A" w:rsidP="007F677B">
            <w:pPr>
              <w:ind w:left="360"/>
              <w:rPr>
                <w:sz w:val="20"/>
                <w:szCs w:val="20"/>
              </w:rPr>
            </w:pPr>
            <w:r>
              <w:rPr>
                <w:sz w:val="20"/>
                <w:szCs w:val="20"/>
              </w:rPr>
              <w:t xml:space="preserve">Does physical maturity correlate with emotional maturity? </w:t>
            </w:r>
          </w:p>
        </w:tc>
      </w:tr>
      <w:tr w:rsidR="00C94583" w:rsidRPr="000A17FA" w:rsidTr="00C94583">
        <w:trPr>
          <w:gridBefore w:val="1"/>
          <w:wBefore w:w="7" w:type="dxa"/>
          <w:jc w:val="center"/>
        </w:trPr>
        <w:tc>
          <w:tcPr>
            <w:tcW w:w="4976" w:type="dxa"/>
            <w:gridSpan w:val="2"/>
            <w:shd w:val="clear" w:color="auto" w:fill="auto"/>
            <w:tcMar>
              <w:top w:w="115" w:type="dxa"/>
              <w:left w:w="115" w:type="dxa"/>
              <w:bottom w:w="115" w:type="dxa"/>
              <w:right w:w="115" w:type="dxa"/>
            </w:tcMar>
          </w:tcPr>
          <w:p w:rsidR="00C94583" w:rsidRPr="00DE0AC9" w:rsidRDefault="00331212" w:rsidP="00867392">
            <w:pPr>
              <w:ind w:left="0" w:firstLine="0"/>
              <w:rPr>
                <w:sz w:val="20"/>
                <w:szCs w:val="20"/>
              </w:rPr>
            </w:pPr>
            <w:r>
              <w:rPr>
                <w:sz w:val="20"/>
                <w:szCs w:val="20"/>
              </w:rPr>
              <w:t>Changes during puberty can often dramatically alter personal</w:t>
            </w:r>
            <w:r w:rsidR="00297651">
              <w:rPr>
                <w:sz w:val="20"/>
                <w:szCs w:val="20"/>
              </w:rPr>
              <w:t xml:space="preserve"> thoughts, emotions, growth patterns and behaviors. </w:t>
            </w:r>
            <w:r w:rsidR="003C7F33" w:rsidRPr="003C7F33">
              <w:rPr>
                <w:sz w:val="20"/>
                <w:szCs w:val="20"/>
              </w:rPr>
              <w:t>(CH09-GR.5-S.2-</w:t>
            </w:r>
            <w:r w:rsidR="003C7F33">
              <w:rPr>
                <w:sz w:val="20"/>
                <w:szCs w:val="20"/>
              </w:rPr>
              <w:t>GLE.3-EO.d)</w:t>
            </w:r>
          </w:p>
        </w:tc>
        <w:tc>
          <w:tcPr>
            <w:tcW w:w="4832" w:type="dxa"/>
            <w:shd w:val="clear" w:color="auto" w:fill="auto"/>
          </w:tcPr>
          <w:p w:rsidR="00C94583" w:rsidRPr="00DE0AC9" w:rsidRDefault="003C7F33" w:rsidP="007F677B">
            <w:pPr>
              <w:ind w:left="360"/>
              <w:rPr>
                <w:sz w:val="20"/>
                <w:szCs w:val="20"/>
              </w:rPr>
            </w:pPr>
            <w:r>
              <w:rPr>
                <w:sz w:val="20"/>
                <w:szCs w:val="20"/>
              </w:rPr>
              <w:t xml:space="preserve">What are some changes that happen to your body during puberty? </w:t>
            </w:r>
          </w:p>
        </w:tc>
        <w:tc>
          <w:tcPr>
            <w:tcW w:w="4905" w:type="dxa"/>
            <w:gridSpan w:val="2"/>
            <w:shd w:val="clear" w:color="auto" w:fill="auto"/>
          </w:tcPr>
          <w:p w:rsidR="00C94583" w:rsidRPr="00DE0AC9" w:rsidRDefault="003C7F33" w:rsidP="007F677B">
            <w:pPr>
              <w:ind w:left="360"/>
              <w:rPr>
                <w:sz w:val="20"/>
                <w:szCs w:val="20"/>
              </w:rPr>
            </w:pPr>
            <w:r>
              <w:rPr>
                <w:sz w:val="20"/>
                <w:szCs w:val="20"/>
              </w:rPr>
              <w:t>Why are some aspects of puberty “embarrassing”?</w:t>
            </w:r>
            <w:r w:rsidRPr="003C7F33">
              <w:rPr>
                <w:sz w:val="20"/>
                <w:szCs w:val="20"/>
              </w:rPr>
              <w:t xml:space="preserve"> (CH09-GR.5-S.2-GLE.3-EO.d</w:t>
            </w:r>
            <w:r>
              <w:rPr>
                <w:sz w:val="20"/>
                <w:szCs w:val="20"/>
              </w:rPr>
              <w:t>;IQ.1)</w:t>
            </w:r>
          </w:p>
        </w:tc>
      </w:tr>
    </w:tbl>
    <w:p w:rsidR="001815DC" w:rsidRPr="000A17FA" w:rsidRDefault="001815DC" w:rsidP="000A17FA">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A17FA" w:rsidRPr="000A17FA" w:rsidTr="00867392">
        <w:trPr>
          <w:cantSplit/>
          <w:trHeight w:val="18"/>
          <w:jc w:val="center"/>
        </w:trPr>
        <w:tc>
          <w:tcPr>
            <w:tcW w:w="7356" w:type="dxa"/>
            <w:shd w:val="clear" w:color="auto" w:fill="D9D9D9"/>
            <w:tcMar>
              <w:top w:w="115" w:type="dxa"/>
              <w:left w:w="115" w:type="dxa"/>
              <w:bottom w:w="115" w:type="dxa"/>
              <w:right w:w="115" w:type="dxa"/>
            </w:tcMar>
          </w:tcPr>
          <w:p w:rsidR="000A17FA" w:rsidRPr="000A17FA" w:rsidRDefault="000A17FA" w:rsidP="000A17FA">
            <w:pPr>
              <w:ind w:left="0" w:firstLine="0"/>
              <w:rPr>
                <w:b/>
                <w:sz w:val="20"/>
                <w:szCs w:val="20"/>
              </w:rPr>
            </w:pPr>
            <w:r w:rsidRPr="000A17FA">
              <w:rPr>
                <w:b/>
                <w:sz w:val="20"/>
                <w:szCs w:val="20"/>
              </w:rPr>
              <w:br w:type="page"/>
              <w:t xml:space="preserve">Critical Content: </w:t>
            </w:r>
          </w:p>
          <w:p w:rsidR="000A17FA" w:rsidRPr="000A17FA" w:rsidRDefault="000A17FA" w:rsidP="000A17FA">
            <w:pPr>
              <w:ind w:left="0" w:firstLine="0"/>
              <w:rPr>
                <w:b/>
                <w:sz w:val="20"/>
                <w:szCs w:val="20"/>
              </w:rPr>
            </w:pPr>
            <w:r w:rsidRPr="000A17FA">
              <w:rPr>
                <w:b/>
                <w:sz w:val="20"/>
                <w:szCs w:val="20"/>
              </w:rPr>
              <w:t>My students will Know…</w:t>
            </w:r>
          </w:p>
        </w:tc>
        <w:tc>
          <w:tcPr>
            <w:tcW w:w="7357" w:type="dxa"/>
            <w:shd w:val="clear" w:color="auto" w:fill="D9D9D9"/>
          </w:tcPr>
          <w:p w:rsidR="000A17FA" w:rsidRPr="000A17FA" w:rsidRDefault="000A17FA" w:rsidP="000A17FA">
            <w:pPr>
              <w:ind w:left="0" w:firstLine="0"/>
              <w:rPr>
                <w:b/>
                <w:sz w:val="20"/>
                <w:szCs w:val="20"/>
              </w:rPr>
            </w:pPr>
            <w:r w:rsidRPr="000A17FA">
              <w:rPr>
                <w:b/>
                <w:sz w:val="20"/>
                <w:szCs w:val="20"/>
              </w:rPr>
              <w:t>Key Skills:</w:t>
            </w:r>
          </w:p>
          <w:p w:rsidR="000A17FA" w:rsidRPr="000A17FA" w:rsidRDefault="000A17FA" w:rsidP="000A17FA">
            <w:pPr>
              <w:ind w:left="0" w:firstLine="0"/>
              <w:rPr>
                <w:b/>
                <w:sz w:val="20"/>
                <w:szCs w:val="20"/>
              </w:rPr>
            </w:pPr>
            <w:r w:rsidRPr="000A17FA">
              <w:rPr>
                <w:b/>
                <w:sz w:val="20"/>
                <w:szCs w:val="20"/>
              </w:rPr>
              <w:t>My students will be able to (Do)…</w:t>
            </w:r>
          </w:p>
        </w:tc>
      </w:tr>
      <w:tr w:rsidR="000A17FA" w:rsidRPr="000A17FA" w:rsidTr="00867392">
        <w:trPr>
          <w:cantSplit/>
          <w:trHeight w:val="654"/>
          <w:jc w:val="center"/>
        </w:trPr>
        <w:tc>
          <w:tcPr>
            <w:tcW w:w="7356" w:type="dxa"/>
            <w:shd w:val="clear" w:color="auto" w:fill="auto"/>
            <w:tcMar>
              <w:top w:w="115" w:type="dxa"/>
              <w:left w:w="115" w:type="dxa"/>
              <w:bottom w:w="115" w:type="dxa"/>
              <w:right w:w="115" w:type="dxa"/>
            </w:tcMar>
          </w:tcPr>
          <w:p w:rsidR="000A17FA" w:rsidRPr="001815DC" w:rsidRDefault="001815DC" w:rsidP="000A17FA">
            <w:pPr>
              <w:numPr>
                <w:ilvl w:val="0"/>
                <w:numId w:val="18"/>
              </w:numPr>
              <w:rPr>
                <w:sz w:val="20"/>
                <w:szCs w:val="20"/>
              </w:rPr>
            </w:pPr>
            <w:r w:rsidRPr="001815DC">
              <w:rPr>
                <w:sz w:val="20"/>
                <w:szCs w:val="20"/>
              </w:rPr>
              <w:t>The anatomy of the reproductive system (CH09-GR.5-S.2-GLE.2-EO.a)</w:t>
            </w:r>
          </w:p>
          <w:p w:rsidR="001815DC" w:rsidRDefault="001815DC" w:rsidP="000A17FA">
            <w:pPr>
              <w:numPr>
                <w:ilvl w:val="0"/>
                <w:numId w:val="18"/>
              </w:numPr>
              <w:rPr>
                <w:sz w:val="20"/>
                <w:szCs w:val="20"/>
              </w:rPr>
            </w:pPr>
            <w:r w:rsidRPr="001815DC">
              <w:rPr>
                <w:sz w:val="20"/>
                <w:szCs w:val="20"/>
              </w:rPr>
              <w:t>The development of a fetus during pregnancy (CH09-GR.5-S.2-GLE.2-EO.c)</w:t>
            </w:r>
          </w:p>
          <w:p w:rsidR="001815DC" w:rsidRDefault="001815DC" w:rsidP="000A17FA">
            <w:pPr>
              <w:numPr>
                <w:ilvl w:val="0"/>
                <w:numId w:val="18"/>
              </w:numPr>
              <w:rPr>
                <w:sz w:val="20"/>
                <w:szCs w:val="20"/>
              </w:rPr>
            </w:pPr>
            <w:r>
              <w:rPr>
                <w:sz w:val="20"/>
                <w:szCs w:val="20"/>
              </w:rPr>
              <w:t xml:space="preserve">The variances and factors of puberty </w:t>
            </w:r>
            <w:r w:rsidRPr="001815DC">
              <w:rPr>
                <w:sz w:val="20"/>
                <w:szCs w:val="20"/>
              </w:rPr>
              <w:t>(CH09-GR.5-S.2-GLE.</w:t>
            </w:r>
            <w:r>
              <w:rPr>
                <w:sz w:val="20"/>
                <w:szCs w:val="20"/>
              </w:rPr>
              <w:t>3-EO.a)</w:t>
            </w:r>
          </w:p>
          <w:p w:rsidR="001815DC" w:rsidRPr="001815DC" w:rsidRDefault="005E4ACE" w:rsidP="000A17FA">
            <w:pPr>
              <w:numPr>
                <w:ilvl w:val="0"/>
                <w:numId w:val="18"/>
              </w:numPr>
              <w:rPr>
                <w:sz w:val="20"/>
                <w:szCs w:val="20"/>
              </w:rPr>
            </w:pPr>
            <w:r>
              <w:rPr>
                <w:sz w:val="20"/>
                <w:szCs w:val="20"/>
              </w:rPr>
              <w:t xml:space="preserve">The health care products affect personal hygiene </w:t>
            </w:r>
            <w:r w:rsidRPr="005E4ACE">
              <w:rPr>
                <w:sz w:val="20"/>
                <w:szCs w:val="20"/>
              </w:rPr>
              <w:t>(CH09-GR.5-S.2-GLE.3-EO.</w:t>
            </w:r>
            <w:r>
              <w:rPr>
                <w:sz w:val="20"/>
                <w:szCs w:val="20"/>
              </w:rPr>
              <w:t>c)</w:t>
            </w:r>
          </w:p>
        </w:tc>
        <w:tc>
          <w:tcPr>
            <w:tcW w:w="7357" w:type="dxa"/>
            <w:shd w:val="clear" w:color="auto" w:fill="auto"/>
          </w:tcPr>
          <w:p w:rsidR="005E4ACE" w:rsidRPr="005E4ACE" w:rsidRDefault="005E4ACE" w:rsidP="005E4ACE">
            <w:pPr>
              <w:numPr>
                <w:ilvl w:val="0"/>
                <w:numId w:val="18"/>
              </w:numPr>
              <w:rPr>
                <w:sz w:val="20"/>
                <w:szCs w:val="20"/>
              </w:rPr>
            </w:pPr>
            <w:r>
              <w:rPr>
                <w:sz w:val="20"/>
                <w:szCs w:val="20"/>
              </w:rPr>
              <w:t xml:space="preserve">Identify the structures in the reproductive systems for males and females. </w:t>
            </w:r>
            <w:r w:rsidRPr="005E4ACE">
              <w:rPr>
                <w:sz w:val="20"/>
                <w:szCs w:val="20"/>
              </w:rPr>
              <w:t>(CH09-GR.5-S.2-GLE.2-EO.a)</w:t>
            </w:r>
          </w:p>
          <w:p w:rsidR="000A17FA" w:rsidRDefault="005E4ACE" w:rsidP="000A17FA">
            <w:pPr>
              <w:numPr>
                <w:ilvl w:val="0"/>
                <w:numId w:val="18"/>
              </w:numPr>
              <w:rPr>
                <w:sz w:val="20"/>
                <w:szCs w:val="20"/>
              </w:rPr>
            </w:pPr>
            <w:r>
              <w:rPr>
                <w:sz w:val="20"/>
                <w:szCs w:val="20"/>
              </w:rPr>
              <w:t xml:space="preserve">Explain fertilization and development of the embryo and fetus. </w:t>
            </w:r>
            <w:r w:rsidRPr="005E4ACE">
              <w:rPr>
                <w:sz w:val="20"/>
                <w:szCs w:val="20"/>
              </w:rPr>
              <w:t>(CH09-GR.5-S.2-GLE.2-EO.c)</w:t>
            </w:r>
          </w:p>
          <w:p w:rsidR="005E4ACE" w:rsidRDefault="005E4ACE" w:rsidP="000A17FA">
            <w:pPr>
              <w:numPr>
                <w:ilvl w:val="0"/>
                <w:numId w:val="18"/>
              </w:numPr>
              <w:rPr>
                <w:sz w:val="20"/>
                <w:szCs w:val="20"/>
              </w:rPr>
            </w:pPr>
            <w:r>
              <w:rPr>
                <w:sz w:val="20"/>
                <w:szCs w:val="20"/>
              </w:rPr>
              <w:t xml:space="preserve">Discuss aspects of puberty </w:t>
            </w:r>
            <w:r w:rsidRPr="005E4ACE">
              <w:rPr>
                <w:sz w:val="20"/>
                <w:szCs w:val="20"/>
              </w:rPr>
              <w:t>(CH09-GR.5-S.2-GLE.3-EO.a</w:t>
            </w:r>
            <w:r>
              <w:rPr>
                <w:sz w:val="20"/>
                <w:szCs w:val="20"/>
              </w:rPr>
              <w:t>,b</w:t>
            </w:r>
            <w:r w:rsidRPr="005E4ACE">
              <w:rPr>
                <w:sz w:val="20"/>
                <w:szCs w:val="20"/>
              </w:rPr>
              <w:t>)</w:t>
            </w:r>
          </w:p>
          <w:p w:rsidR="005E4ACE" w:rsidRPr="001815DC" w:rsidRDefault="005E4ACE" w:rsidP="000A17FA">
            <w:pPr>
              <w:numPr>
                <w:ilvl w:val="0"/>
                <w:numId w:val="18"/>
              </w:numPr>
              <w:rPr>
                <w:sz w:val="20"/>
                <w:szCs w:val="20"/>
              </w:rPr>
            </w:pPr>
            <w:r>
              <w:rPr>
                <w:sz w:val="20"/>
                <w:szCs w:val="20"/>
              </w:rPr>
              <w:t xml:space="preserve">Examine effective personal health care products </w:t>
            </w:r>
            <w:r w:rsidRPr="005E4ACE">
              <w:rPr>
                <w:sz w:val="20"/>
                <w:szCs w:val="20"/>
              </w:rPr>
              <w:t>(CH09-GR.5-S.2-GLE.3-EO.c)</w:t>
            </w:r>
          </w:p>
        </w:tc>
      </w:tr>
    </w:tbl>
    <w:p w:rsidR="000A17FA" w:rsidRPr="000A17FA" w:rsidRDefault="000A17FA" w:rsidP="000A17FA">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A17FA" w:rsidRPr="000A17FA" w:rsidTr="00867392">
        <w:trPr>
          <w:trHeight w:val="654"/>
          <w:jc w:val="center"/>
        </w:trPr>
        <w:tc>
          <w:tcPr>
            <w:tcW w:w="14713" w:type="dxa"/>
            <w:gridSpan w:val="3"/>
            <w:shd w:val="clear" w:color="auto" w:fill="D9D9D9"/>
          </w:tcPr>
          <w:p w:rsidR="000A17FA" w:rsidRPr="000A17FA" w:rsidRDefault="000A17FA" w:rsidP="000A17FA">
            <w:pPr>
              <w:ind w:left="0" w:firstLine="0"/>
              <w:rPr>
                <w:b/>
                <w:sz w:val="20"/>
                <w:szCs w:val="20"/>
              </w:rPr>
            </w:pPr>
            <w:r w:rsidRPr="000A17FA">
              <w:rPr>
                <w:b/>
                <w:sz w:val="20"/>
                <w:szCs w:val="20"/>
              </w:rPr>
              <w:lastRenderedPageBreak/>
              <w:t>Critical Language: includes the Academic and Technical vocabulary, semantics, and discourse which are particular to and necessary for accessing a given discipline.</w:t>
            </w:r>
          </w:p>
          <w:p w:rsidR="000A17FA" w:rsidRPr="000A17FA" w:rsidRDefault="000A17FA" w:rsidP="000A17FA">
            <w:pPr>
              <w:ind w:left="0" w:firstLine="0"/>
              <w:rPr>
                <w:b/>
                <w:sz w:val="20"/>
                <w:szCs w:val="20"/>
              </w:rPr>
            </w:pPr>
            <w:r w:rsidRPr="000A17FA">
              <w:rPr>
                <w:b/>
                <w:sz w:val="20"/>
                <w:szCs w:val="20"/>
              </w:rPr>
              <w:t xml:space="preserve">EXAMPLE: A student in Language Arts can demonstrate the ability to apply and comprehend critical language through the following statement: </w:t>
            </w:r>
            <w:r w:rsidRPr="000A17FA">
              <w:rPr>
                <w:b/>
                <w:i/>
                <w:sz w:val="20"/>
                <w:szCs w:val="20"/>
              </w:rPr>
              <w:t>“Mark Twain exposes the hypocrisy of slavery through the use of satire.”</w:t>
            </w:r>
          </w:p>
        </w:tc>
      </w:tr>
      <w:tr w:rsidR="000A17FA" w:rsidRPr="000A17FA" w:rsidTr="00867392">
        <w:trPr>
          <w:trHeight w:val="654"/>
          <w:jc w:val="center"/>
        </w:trPr>
        <w:tc>
          <w:tcPr>
            <w:tcW w:w="4904" w:type="dxa"/>
            <w:gridSpan w:val="2"/>
            <w:shd w:val="clear" w:color="auto" w:fill="D9D9D9"/>
          </w:tcPr>
          <w:p w:rsidR="000A17FA" w:rsidRPr="000A17FA" w:rsidRDefault="000A17FA" w:rsidP="000A17FA">
            <w:pPr>
              <w:ind w:left="0" w:firstLine="0"/>
              <w:rPr>
                <w:b/>
                <w:sz w:val="20"/>
                <w:szCs w:val="20"/>
              </w:rPr>
            </w:pPr>
            <w:r w:rsidRPr="000A17FA">
              <w:rPr>
                <w:b/>
                <w:sz w:val="20"/>
                <w:szCs w:val="20"/>
              </w:rPr>
              <w:t xml:space="preserve">A student in ______________ can demonstrate the ability to apply and comprehend critical language through the following statement(s): </w:t>
            </w:r>
          </w:p>
        </w:tc>
        <w:tc>
          <w:tcPr>
            <w:tcW w:w="9809" w:type="dxa"/>
          </w:tcPr>
          <w:p w:rsidR="000A17FA" w:rsidRPr="008A466C" w:rsidRDefault="005E4ACE" w:rsidP="000A17FA">
            <w:pPr>
              <w:ind w:left="0" w:firstLine="0"/>
              <w:rPr>
                <w:i/>
                <w:sz w:val="20"/>
                <w:szCs w:val="20"/>
              </w:rPr>
            </w:pPr>
            <w:r w:rsidRPr="008A466C">
              <w:rPr>
                <w:i/>
                <w:sz w:val="20"/>
                <w:szCs w:val="20"/>
              </w:rPr>
              <w:t xml:space="preserve">I will be able to identify various aspects of puberty and understand the structures and functions of the reproductive systems. </w:t>
            </w:r>
          </w:p>
        </w:tc>
      </w:tr>
      <w:tr w:rsidR="000A17FA" w:rsidRPr="000A17FA" w:rsidTr="00867392">
        <w:trPr>
          <w:trHeight w:val="653"/>
          <w:jc w:val="center"/>
        </w:trPr>
        <w:tc>
          <w:tcPr>
            <w:tcW w:w="2227" w:type="dxa"/>
            <w:shd w:val="clear" w:color="auto" w:fill="D9D9D9"/>
          </w:tcPr>
          <w:p w:rsidR="000A17FA" w:rsidRPr="000A17FA" w:rsidRDefault="000A17FA" w:rsidP="000A17FA">
            <w:pPr>
              <w:ind w:left="0" w:firstLine="0"/>
              <w:rPr>
                <w:b/>
                <w:sz w:val="20"/>
                <w:szCs w:val="20"/>
              </w:rPr>
            </w:pPr>
            <w:r w:rsidRPr="000A17FA">
              <w:rPr>
                <w:b/>
                <w:sz w:val="20"/>
                <w:szCs w:val="20"/>
              </w:rPr>
              <w:t>Academic Vocabulary:</w:t>
            </w:r>
          </w:p>
        </w:tc>
        <w:tc>
          <w:tcPr>
            <w:tcW w:w="12486" w:type="dxa"/>
            <w:gridSpan w:val="2"/>
          </w:tcPr>
          <w:p w:rsidR="000A17FA" w:rsidRPr="008A466C" w:rsidRDefault="005E4ACE" w:rsidP="000A17FA">
            <w:pPr>
              <w:ind w:left="0" w:firstLine="0"/>
              <w:rPr>
                <w:sz w:val="20"/>
                <w:szCs w:val="20"/>
              </w:rPr>
            </w:pPr>
            <w:r w:rsidRPr="008A466C">
              <w:rPr>
                <w:sz w:val="20"/>
                <w:szCs w:val="20"/>
              </w:rPr>
              <w:t>Functions, Relationships, Influence, System, Cycles, Emotions, Behavior, Practices</w:t>
            </w:r>
          </w:p>
        </w:tc>
      </w:tr>
      <w:tr w:rsidR="000A17FA" w:rsidRPr="000A17FA" w:rsidTr="00867392">
        <w:trPr>
          <w:trHeight w:val="653"/>
          <w:jc w:val="center"/>
        </w:trPr>
        <w:tc>
          <w:tcPr>
            <w:tcW w:w="2227" w:type="dxa"/>
            <w:shd w:val="clear" w:color="auto" w:fill="D9D9D9"/>
          </w:tcPr>
          <w:p w:rsidR="000A17FA" w:rsidRPr="000A17FA" w:rsidRDefault="000A17FA" w:rsidP="000A17FA">
            <w:pPr>
              <w:ind w:left="0" w:firstLine="0"/>
              <w:rPr>
                <w:b/>
                <w:sz w:val="20"/>
                <w:szCs w:val="20"/>
              </w:rPr>
            </w:pPr>
            <w:r w:rsidRPr="000A17FA">
              <w:rPr>
                <w:b/>
                <w:sz w:val="20"/>
                <w:szCs w:val="20"/>
              </w:rPr>
              <w:t>Technical Vocabulary:</w:t>
            </w:r>
          </w:p>
        </w:tc>
        <w:tc>
          <w:tcPr>
            <w:tcW w:w="12486" w:type="dxa"/>
            <w:gridSpan w:val="2"/>
          </w:tcPr>
          <w:p w:rsidR="000A17FA" w:rsidRPr="008A466C" w:rsidRDefault="005E4ACE" w:rsidP="000A17FA">
            <w:pPr>
              <w:ind w:left="0" w:firstLine="0"/>
              <w:rPr>
                <w:sz w:val="20"/>
                <w:szCs w:val="20"/>
              </w:rPr>
            </w:pPr>
            <w:r w:rsidRPr="008A466C">
              <w:rPr>
                <w:sz w:val="20"/>
                <w:szCs w:val="20"/>
              </w:rPr>
              <w:t>Reproduction, Puberty, Embryo, Fetus</w:t>
            </w:r>
            <w:r w:rsidR="008A466C" w:rsidRPr="008A466C">
              <w:rPr>
                <w:sz w:val="20"/>
                <w:szCs w:val="20"/>
              </w:rPr>
              <w:t>, Menstrual cycle, Hygiene</w:t>
            </w:r>
          </w:p>
        </w:tc>
      </w:tr>
    </w:tbl>
    <w:p w:rsidR="0010166D" w:rsidRDefault="0010166D" w:rsidP="000A17FA">
      <w:pPr>
        <w:ind w:left="0" w:firstLine="0"/>
        <w:rPr>
          <w:b/>
          <w:sz w:val="20"/>
          <w:szCs w:val="20"/>
        </w:rPr>
      </w:pPr>
    </w:p>
    <w:p w:rsidR="0010166D" w:rsidRDefault="0010166D">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7E217C" w:rsidRPr="007E217C" w:rsidTr="00B64C4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E217C" w:rsidRPr="007E217C" w:rsidRDefault="007E217C" w:rsidP="007E217C">
            <w:pPr>
              <w:ind w:left="0" w:firstLine="0"/>
              <w:rPr>
                <w:rFonts w:eastAsia="Times New Roman"/>
                <w:b/>
                <w:bCs/>
                <w:color w:val="000000"/>
                <w:sz w:val="24"/>
                <w:szCs w:val="24"/>
              </w:rPr>
            </w:pPr>
            <w:r w:rsidRPr="007E217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E217C" w:rsidRPr="007E217C" w:rsidRDefault="008E3B47" w:rsidP="007E1DF6">
            <w:pPr>
              <w:ind w:left="0" w:firstLine="0"/>
              <w:rPr>
                <w:rFonts w:eastAsia="Times New Roman"/>
                <w:bCs/>
                <w:color w:val="000000"/>
                <w:sz w:val="20"/>
                <w:szCs w:val="20"/>
              </w:rPr>
            </w:pPr>
            <w:r w:rsidRPr="008E3B47">
              <w:rPr>
                <w:rFonts w:eastAsia="Times New Roman"/>
                <w:bCs/>
                <w:color w:val="000000"/>
                <w:sz w:val="20"/>
                <w:szCs w:val="20"/>
              </w:rPr>
              <w:t>This unit examines the structure and function of body systems and the changes that occur as we mature. Throughout the unit students will explore the physical and emotional characteristics of the maturation process, make personal connections to their individual growth and development, and establish positive coping skills. The unit culminates in a performance assessment that asks students to help their peers recognize the natural changes that occur to human bodies at developmental stages.</w:t>
            </w:r>
          </w:p>
        </w:tc>
      </w:tr>
      <w:tr w:rsidR="0010166D" w:rsidRPr="007E217C" w:rsidTr="00B64C4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0166D" w:rsidRPr="007E217C" w:rsidRDefault="0010166D" w:rsidP="0010166D">
            <w:pPr>
              <w:ind w:left="0" w:firstLine="0"/>
              <w:rPr>
                <w:rFonts w:eastAsia="Times New Roman"/>
                <w:b/>
                <w:bCs/>
                <w:color w:val="000000"/>
                <w:sz w:val="20"/>
                <w:szCs w:val="20"/>
              </w:rPr>
            </w:pPr>
            <w:r w:rsidRPr="007E217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0166D" w:rsidRPr="00846EA0" w:rsidRDefault="0010166D" w:rsidP="000B162F">
            <w:pPr>
              <w:ind w:left="288" w:hanging="288"/>
              <w:rPr>
                <w:rFonts w:eastAsia="Times New Roman"/>
                <w:color w:val="000000"/>
                <w:sz w:val="20"/>
                <w:szCs w:val="20"/>
              </w:rPr>
            </w:pPr>
            <w:r w:rsidRPr="00846EA0">
              <w:rPr>
                <w:rFonts w:eastAsia="Times New Roman"/>
                <w:color w:val="000000"/>
                <w:sz w:val="20"/>
                <w:szCs w:val="20"/>
              </w:rPr>
              <w:t>The male and female growth patterns and changes in the body will be physical transformations that most if not all 5</w:t>
            </w:r>
            <w:r w:rsidRPr="00846EA0">
              <w:rPr>
                <w:rFonts w:eastAsia="Times New Roman"/>
                <w:color w:val="000000"/>
                <w:sz w:val="20"/>
                <w:szCs w:val="20"/>
                <w:vertAlign w:val="superscript"/>
              </w:rPr>
              <w:t>th</w:t>
            </w:r>
            <w:r>
              <w:rPr>
                <w:rFonts w:eastAsia="Times New Roman"/>
                <w:color w:val="000000"/>
                <w:sz w:val="20"/>
                <w:szCs w:val="20"/>
              </w:rPr>
              <w:t xml:space="preserve"> graders will </w:t>
            </w:r>
            <w:r w:rsidRPr="00846EA0">
              <w:rPr>
                <w:rFonts w:eastAsia="Times New Roman"/>
                <w:color w:val="000000"/>
                <w:sz w:val="20"/>
                <w:szCs w:val="20"/>
              </w:rPr>
              <w:t xml:space="preserve">begin to see </w:t>
            </w:r>
            <w:r>
              <w:rPr>
                <w:rFonts w:eastAsia="Times New Roman"/>
                <w:color w:val="000000"/>
                <w:sz w:val="20"/>
                <w:szCs w:val="20"/>
              </w:rPr>
              <w:t xml:space="preserve">happening on a personal level This unit addresses the Colorado Academic Standards designed to help students recognize </w:t>
            </w:r>
            <w:r w:rsidRPr="00846EA0">
              <w:rPr>
                <w:rFonts w:eastAsia="Times New Roman"/>
                <w:color w:val="000000"/>
                <w:sz w:val="20"/>
                <w:szCs w:val="20"/>
              </w:rPr>
              <w:t>and understand</w:t>
            </w:r>
            <w:r>
              <w:rPr>
                <w:rFonts w:eastAsia="Times New Roman"/>
                <w:color w:val="000000"/>
                <w:sz w:val="20"/>
                <w:szCs w:val="20"/>
              </w:rPr>
              <w:t xml:space="preserve"> these changes as natural and universal.  The focus, then, is </w:t>
            </w:r>
            <w:r w:rsidRPr="00846EA0">
              <w:rPr>
                <w:rFonts w:eastAsia="Times New Roman"/>
                <w:color w:val="000000"/>
                <w:sz w:val="20"/>
                <w:szCs w:val="20"/>
              </w:rPr>
              <w:t xml:space="preserve">on </w:t>
            </w:r>
            <w:r>
              <w:rPr>
                <w:rFonts w:eastAsia="Times New Roman"/>
                <w:color w:val="000000"/>
                <w:sz w:val="20"/>
                <w:szCs w:val="20"/>
              </w:rPr>
              <w:t xml:space="preserve">both the </w:t>
            </w:r>
            <w:r w:rsidRPr="00846EA0">
              <w:rPr>
                <w:rFonts w:eastAsia="Times New Roman"/>
                <w:color w:val="000000"/>
                <w:sz w:val="20"/>
                <w:szCs w:val="20"/>
              </w:rPr>
              <w:t>ph</w:t>
            </w:r>
            <w:r>
              <w:rPr>
                <w:rFonts w:eastAsia="Times New Roman"/>
                <w:color w:val="000000"/>
                <w:sz w:val="20"/>
                <w:szCs w:val="20"/>
              </w:rPr>
              <w:t>ysical and emotional aspects associated with human development</w:t>
            </w:r>
            <w:r w:rsidRPr="00846EA0">
              <w:rPr>
                <w:rFonts w:eastAsia="Times New Roman"/>
                <w:color w:val="000000"/>
                <w:sz w:val="20"/>
                <w:szCs w:val="20"/>
              </w:rPr>
              <w:t xml:space="preserve"> that occurs during puberty </w:t>
            </w:r>
            <w:r>
              <w:rPr>
                <w:rFonts w:eastAsia="Times New Roman"/>
                <w:color w:val="000000"/>
                <w:sz w:val="20"/>
                <w:szCs w:val="20"/>
              </w:rPr>
              <w:t>and includes discussions of the</w:t>
            </w:r>
            <w:r w:rsidRPr="00846EA0">
              <w:rPr>
                <w:rFonts w:eastAsia="Times New Roman"/>
                <w:color w:val="000000"/>
                <w:sz w:val="20"/>
                <w:szCs w:val="20"/>
              </w:rPr>
              <w:t xml:space="preserve"> function</w:t>
            </w:r>
            <w:r>
              <w:rPr>
                <w:rFonts w:eastAsia="Times New Roman"/>
                <w:color w:val="000000"/>
                <w:sz w:val="20"/>
                <w:szCs w:val="20"/>
              </w:rPr>
              <w:t>s</w:t>
            </w:r>
            <w:r w:rsidRPr="00846EA0">
              <w:rPr>
                <w:rFonts w:eastAsia="Times New Roman"/>
                <w:color w:val="000000"/>
                <w:sz w:val="20"/>
                <w:szCs w:val="20"/>
              </w:rPr>
              <w:t xml:space="preserve"> of the male and female reproductive structures. </w:t>
            </w:r>
          </w:p>
          <w:p w:rsidR="0010166D" w:rsidRPr="00110228" w:rsidRDefault="0010166D" w:rsidP="0010166D">
            <w:pPr>
              <w:ind w:left="0" w:firstLine="0"/>
              <w:jc w:val="center"/>
              <w:rPr>
                <w:rFonts w:eastAsia="Times New Roman"/>
                <w:b/>
                <w:color w:val="000000"/>
                <w:sz w:val="20"/>
                <w:szCs w:val="20"/>
              </w:rPr>
            </w:pPr>
            <w:r w:rsidRPr="00110228">
              <w:rPr>
                <w:rFonts w:eastAsia="Times New Roman"/>
                <w:b/>
                <w:color w:val="000000"/>
                <w:sz w:val="20"/>
                <w:szCs w:val="20"/>
              </w:rPr>
              <w:t>*** It is understood that some Colorado school</w:t>
            </w:r>
            <w:r>
              <w:rPr>
                <w:rFonts w:eastAsia="Times New Roman"/>
                <w:b/>
                <w:color w:val="000000"/>
                <w:sz w:val="20"/>
                <w:szCs w:val="20"/>
              </w:rPr>
              <w:t xml:space="preserve"> districts teach this content in</w:t>
            </w:r>
            <w:r w:rsidRPr="00110228">
              <w:rPr>
                <w:rFonts w:eastAsia="Times New Roman"/>
                <w:b/>
                <w:color w:val="000000"/>
                <w:sz w:val="20"/>
                <w:szCs w:val="20"/>
              </w:rPr>
              <w:t xml:space="preserve"> single sex </w:t>
            </w:r>
            <w:r>
              <w:rPr>
                <w:rFonts w:eastAsia="Times New Roman"/>
                <w:b/>
                <w:color w:val="000000"/>
                <w:sz w:val="20"/>
                <w:szCs w:val="20"/>
              </w:rPr>
              <w:t>classroom environments. Therefore, some of the learning experiences are gender specific (e.g., #s 8 &amp; 9) and may or may not be appropriate for all classrooms. In addition, the authors recognize that some schools/districts require</w:t>
            </w:r>
            <w:r w:rsidRPr="00110228">
              <w:rPr>
                <w:rFonts w:eastAsia="Times New Roman"/>
                <w:b/>
                <w:color w:val="000000"/>
                <w:sz w:val="20"/>
                <w:szCs w:val="20"/>
              </w:rPr>
              <w:t xml:space="preserve"> </w:t>
            </w:r>
            <w:r>
              <w:rPr>
                <w:rFonts w:eastAsia="Times New Roman"/>
                <w:b/>
                <w:color w:val="000000"/>
                <w:sz w:val="20"/>
                <w:szCs w:val="20"/>
              </w:rPr>
              <w:t xml:space="preserve">signed </w:t>
            </w:r>
            <w:r w:rsidRPr="00110228">
              <w:rPr>
                <w:rFonts w:eastAsia="Times New Roman"/>
                <w:b/>
                <w:color w:val="000000"/>
                <w:sz w:val="20"/>
                <w:szCs w:val="20"/>
              </w:rPr>
              <w:t>parental pe</w:t>
            </w:r>
            <w:r>
              <w:rPr>
                <w:rFonts w:eastAsia="Times New Roman"/>
                <w:b/>
                <w:color w:val="000000"/>
                <w:sz w:val="20"/>
                <w:szCs w:val="20"/>
              </w:rPr>
              <w:t xml:space="preserve">rmission forms before students can participate in discussions related to the content of this unit </w:t>
            </w:r>
            <w:r w:rsidRPr="00110228">
              <w:rPr>
                <w:rFonts w:eastAsia="Times New Roman"/>
                <w:b/>
                <w:color w:val="000000"/>
                <w:sz w:val="20"/>
                <w:szCs w:val="20"/>
              </w:rPr>
              <w:t>***</w:t>
            </w:r>
          </w:p>
        </w:tc>
      </w:tr>
      <w:tr w:rsidR="0010166D" w:rsidRPr="007E217C" w:rsidTr="00B64C4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10166D" w:rsidRPr="007E217C" w:rsidRDefault="0010166D" w:rsidP="0010166D">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10166D" w:rsidRPr="007E217C" w:rsidTr="0010166D">
        <w:tc>
          <w:tcPr>
            <w:tcW w:w="1989" w:type="dxa"/>
            <w:tcBorders>
              <w:top w:val="nil"/>
              <w:left w:val="single" w:sz="4" w:space="0" w:color="auto"/>
              <w:bottom w:val="single" w:sz="4" w:space="0" w:color="auto"/>
              <w:right w:val="single" w:sz="4" w:space="0" w:color="auto"/>
            </w:tcBorders>
            <w:shd w:val="clear" w:color="000000" w:fill="D8D8D8"/>
            <w:vAlign w:val="center"/>
          </w:tcPr>
          <w:p w:rsidR="0010166D" w:rsidRPr="007E217C" w:rsidRDefault="0010166D" w:rsidP="007E217C">
            <w:pPr>
              <w:ind w:left="0" w:firstLine="0"/>
              <w:rPr>
                <w:rFonts w:eastAsia="Times New Roman"/>
                <w:b/>
                <w:bCs/>
                <w:color w:val="000000"/>
                <w:sz w:val="20"/>
                <w:szCs w:val="20"/>
              </w:rPr>
            </w:pPr>
            <w:r w:rsidRPr="007E217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0166D" w:rsidRPr="007E217C" w:rsidRDefault="0010166D" w:rsidP="007E217C">
            <w:pPr>
              <w:ind w:left="0" w:firstLine="0"/>
              <w:rPr>
                <w:rFonts w:eastAsia="Times New Roman"/>
                <w:color w:val="000000"/>
                <w:sz w:val="20"/>
                <w:szCs w:val="20"/>
              </w:rPr>
            </w:pPr>
            <w:r w:rsidRPr="007E217C">
              <w:rPr>
                <w:rFonts w:eastAsia="Times New Roman"/>
                <w:color w:val="000000"/>
                <w:sz w:val="20"/>
                <w:szCs w:val="20"/>
              </w:rPr>
              <w:t>Changes during puberty can often dramatically alter personal thoughts, emotions</w:t>
            </w:r>
            <w:r>
              <w:rPr>
                <w:rFonts w:eastAsia="Times New Roman"/>
                <w:color w:val="000000"/>
                <w:sz w:val="20"/>
                <w:szCs w:val="20"/>
              </w:rPr>
              <w:t>, growth patterns and behaviors</w:t>
            </w:r>
          </w:p>
        </w:tc>
      </w:tr>
      <w:tr w:rsidR="0010166D" w:rsidRPr="007E217C" w:rsidTr="0010166D">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10166D" w:rsidRPr="007E217C" w:rsidRDefault="0010166D" w:rsidP="007E217C">
            <w:pPr>
              <w:ind w:left="0" w:firstLine="0"/>
              <w:rPr>
                <w:rFonts w:eastAsia="Times New Roman"/>
                <w:b/>
                <w:bCs/>
                <w:color w:val="000000"/>
                <w:sz w:val="20"/>
                <w:szCs w:val="20"/>
              </w:rPr>
            </w:pPr>
            <w:r w:rsidRPr="007E217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10166D" w:rsidRPr="007E217C" w:rsidRDefault="0010166D" w:rsidP="007E217C">
            <w:pPr>
              <w:pStyle w:val="ListParagraph"/>
              <w:spacing w:after="0" w:line="240" w:lineRule="auto"/>
              <w:ind w:left="0"/>
              <w:rPr>
                <w:rFonts w:eastAsia="Times New Roman"/>
                <w:color w:val="000000"/>
                <w:sz w:val="20"/>
                <w:szCs w:val="20"/>
              </w:rPr>
            </w:pPr>
            <w:r>
              <w:rPr>
                <w:rFonts w:eastAsia="Times New Roman"/>
                <w:color w:val="000000"/>
                <w:sz w:val="20"/>
                <w:szCs w:val="20"/>
              </w:rPr>
              <w:t xml:space="preserve">Male </w:t>
            </w:r>
            <w:r w:rsidRPr="007E217C">
              <w:rPr>
                <w:rFonts w:eastAsia="Times New Roman"/>
                <w:color w:val="000000"/>
                <w:sz w:val="20"/>
                <w:szCs w:val="20"/>
              </w:rPr>
              <w:t>and female reproductive systems accomplish diffe</w:t>
            </w:r>
            <w:r>
              <w:rPr>
                <w:rFonts w:eastAsia="Times New Roman"/>
                <w:color w:val="000000"/>
                <w:sz w:val="20"/>
                <w:szCs w:val="20"/>
              </w:rPr>
              <w:t>rent tasks in human procreation</w:t>
            </w:r>
          </w:p>
        </w:tc>
      </w:tr>
      <w:tr w:rsidR="0010166D" w:rsidRPr="007E217C" w:rsidTr="0010166D">
        <w:tc>
          <w:tcPr>
            <w:tcW w:w="1989" w:type="dxa"/>
            <w:vMerge/>
            <w:tcBorders>
              <w:left w:val="single" w:sz="4" w:space="0" w:color="auto"/>
              <w:bottom w:val="single" w:sz="4" w:space="0" w:color="auto"/>
              <w:right w:val="single" w:sz="4" w:space="0" w:color="auto"/>
            </w:tcBorders>
            <w:vAlign w:val="center"/>
          </w:tcPr>
          <w:p w:rsidR="0010166D" w:rsidRPr="007E217C" w:rsidRDefault="0010166D" w:rsidP="007E21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0166D" w:rsidRPr="007E217C" w:rsidRDefault="0010166D" w:rsidP="007E217C">
            <w:pPr>
              <w:ind w:left="0" w:firstLine="0"/>
              <w:rPr>
                <w:rFonts w:eastAsia="Times New Roman"/>
                <w:color w:val="000000"/>
                <w:sz w:val="20"/>
                <w:szCs w:val="20"/>
              </w:rPr>
            </w:pPr>
            <w:r>
              <w:rPr>
                <w:rFonts w:eastAsia="Times New Roman"/>
                <w:color w:val="000000"/>
                <w:sz w:val="20"/>
                <w:szCs w:val="20"/>
              </w:rPr>
              <w:t xml:space="preserve">The </w:t>
            </w:r>
            <w:r w:rsidRPr="007E217C">
              <w:rPr>
                <w:rFonts w:eastAsia="Times New Roman"/>
                <w:color w:val="000000"/>
                <w:sz w:val="20"/>
                <w:szCs w:val="20"/>
              </w:rPr>
              <w:t>possibility for conception depends on the maturity of the female reproductive system indicated by t</w:t>
            </w:r>
            <w:r>
              <w:rPr>
                <w:rFonts w:eastAsia="Times New Roman"/>
                <w:color w:val="000000"/>
                <w:sz w:val="20"/>
                <w:szCs w:val="20"/>
              </w:rPr>
              <w:t>he onset of the menstrual cycle</w:t>
            </w:r>
          </w:p>
        </w:tc>
      </w:tr>
    </w:tbl>
    <w:p w:rsidR="007E217C" w:rsidRPr="0010166D" w:rsidRDefault="007E217C" w:rsidP="007E217C">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7E217C" w:rsidRPr="007E217C" w:rsidTr="00B64C41">
        <w:tc>
          <w:tcPr>
            <w:tcW w:w="14400" w:type="dxa"/>
            <w:gridSpan w:val="2"/>
            <w:shd w:val="clear" w:color="000000" w:fill="D8D8D8"/>
          </w:tcPr>
          <w:p w:rsidR="007E217C" w:rsidRPr="007E217C" w:rsidRDefault="007E217C" w:rsidP="007E217C">
            <w:pPr>
              <w:ind w:left="0" w:firstLine="0"/>
              <w:rPr>
                <w:rFonts w:eastAsia="Times New Roman"/>
                <w:color w:val="000000"/>
                <w:sz w:val="24"/>
                <w:szCs w:val="24"/>
              </w:rPr>
            </w:pPr>
            <w:r w:rsidRPr="007E217C">
              <w:rPr>
                <w:b/>
                <w:sz w:val="24"/>
                <w:szCs w:val="24"/>
              </w:rPr>
              <w:t xml:space="preserve">Performance Assessment: </w:t>
            </w:r>
            <w:r w:rsidRPr="007E217C">
              <w:rPr>
                <w:i/>
                <w:sz w:val="24"/>
                <w:szCs w:val="24"/>
              </w:rPr>
              <w:t>The capstone/summative assessment for this unit.</w:t>
            </w:r>
          </w:p>
        </w:tc>
      </w:tr>
      <w:tr w:rsidR="007E217C" w:rsidRPr="007E217C" w:rsidTr="00B64C41">
        <w:tc>
          <w:tcPr>
            <w:tcW w:w="3604" w:type="dxa"/>
            <w:shd w:val="clear" w:color="000000" w:fill="D8D8D8"/>
          </w:tcPr>
          <w:p w:rsidR="007E217C" w:rsidRPr="007E217C" w:rsidRDefault="007E217C" w:rsidP="007E217C">
            <w:pPr>
              <w:ind w:left="0" w:firstLine="0"/>
              <w:rPr>
                <w:rFonts w:eastAsia="Times New Roman"/>
                <w:b/>
                <w:bCs/>
                <w:color w:val="000000"/>
                <w:sz w:val="20"/>
                <w:szCs w:val="20"/>
              </w:rPr>
            </w:pPr>
            <w:r w:rsidRPr="007E217C">
              <w:rPr>
                <w:rFonts w:eastAsia="Times New Roman"/>
                <w:b/>
                <w:bCs/>
                <w:color w:val="000000"/>
                <w:sz w:val="20"/>
                <w:szCs w:val="20"/>
              </w:rPr>
              <w:t xml:space="preserve">Claims: </w:t>
            </w:r>
          </w:p>
          <w:p w:rsidR="007E217C" w:rsidRPr="007E217C" w:rsidRDefault="007E217C" w:rsidP="007E217C">
            <w:pPr>
              <w:ind w:left="0" w:firstLine="0"/>
              <w:rPr>
                <w:rFonts w:eastAsia="Times New Roman"/>
                <w:bCs/>
                <w:color w:val="000000"/>
                <w:sz w:val="16"/>
                <w:szCs w:val="16"/>
              </w:rPr>
            </w:pPr>
            <w:r w:rsidRPr="007E217C">
              <w:rPr>
                <w:rFonts w:eastAsia="Times New Roman"/>
                <w:bCs/>
                <w:color w:val="000000"/>
                <w:sz w:val="16"/>
                <w:szCs w:val="16"/>
              </w:rPr>
              <w:t>(Key generalization(s) to be mastered and demonstrated through the capstone assessment.)</w:t>
            </w:r>
          </w:p>
        </w:tc>
        <w:tc>
          <w:tcPr>
            <w:tcW w:w="10796" w:type="dxa"/>
            <w:shd w:val="clear" w:color="auto" w:fill="auto"/>
          </w:tcPr>
          <w:p w:rsidR="007E217C" w:rsidRPr="007E217C" w:rsidRDefault="00846EA0" w:rsidP="007E217C">
            <w:pPr>
              <w:ind w:left="0" w:firstLine="0"/>
              <w:rPr>
                <w:rFonts w:eastAsia="Times New Roman"/>
                <w:color w:val="000000"/>
                <w:sz w:val="20"/>
                <w:szCs w:val="20"/>
              </w:rPr>
            </w:pPr>
            <w:r w:rsidRPr="00846EA0">
              <w:rPr>
                <w:rFonts w:eastAsia="Times New Roman"/>
                <w:color w:val="000000"/>
                <w:sz w:val="20"/>
                <w:szCs w:val="20"/>
              </w:rPr>
              <w:t>Changes during puberty can often dramatically alter personal thoughts, emotions, growth patterns and behaviors.</w:t>
            </w:r>
          </w:p>
        </w:tc>
      </w:tr>
      <w:tr w:rsidR="007E217C" w:rsidRPr="007E217C" w:rsidTr="00B64C41">
        <w:tc>
          <w:tcPr>
            <w:tcW w:w="3604" w:type="dxa"/>
            <w:shd w:val="clear" w:color="000000" w:fill="D8D8D8"/>
          </w:tcPr>
          <w:p w:rsidR="007E217C" w:rsidRPr="007E217C" w:rsidRDefault="007E217C" w:rsidP="007E217C">
            <w:pPr>
              <w:ind w:left="0" w:firstLine="0"/>
              <w:rPr>
                <w:rFonts w:eastAsia="Times New Roman"/>
                <w:b/>
                <w:bCs/>
                <w:color w:val="000000"/>
                <w:sz w:val="20"/>
                <w:szCs w:val="20"/>
              </w:rPr>
            </w:pPr>
            <w:r w:rsidRPr="007E217C">
              <w:rPr>
                <w:rFonts w:eastAsia="Times New Roman"/>
                <w:b/>
                <w:bCs/>
                <w:color w:val="000000"/>
                <w:sz w:val="20"/>
                <w:szCs w:val="20"/>
              </w:rPr>
              <w:t>Stimulus Material:</w:t>
            </w:r>
          </w:p>
          <w:p w:rsidR="007E217C" w:rsidRPr="007E217C" w:rsidRDefault="007E217C" w:rsidP="007E217C">
            <w:pPr>
              <w:ind w:left="0" w:firstLine="0"/>
              <w:rPr>
                <w:rFonts w:eastAsia="Times New Roman"/>
                <w:bCs/>
                <w:color w:val="000000"/>
                <w:sz w:val="20"/>
                <w:szCs w:val="20"/>
              </w:rPr>
            </w:pPr>
            <w:r w:rsidRPr="007E217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46EA0" w:rsidRPr="00846EA0" w:rsidRDefault="00846EA0" w:rsidP="00846EA0">
            <w:pPr>
              <w:ind w:left="0" w:firstLine="0"/>
              <w:rPr>
                <w:rFonts w:eastAsia="Times New Roman"/>
                <w:color w:val="000000"/>
                <w:sz w:val="20"/>
                <w:szCs w:val="20"/>
              </w:rPr>
            </w:pPr>
            <w:r w:rsidRPr="00846EA0">
              <w:rPr>
                <w:rFonts w:eastAsia="Times New Roman"/>
                <w:color w:val="000000"/>
                <w:sz w:val="20"/>
                <w:szCs w:val="20"/>
              </w:rPr>
              <w:t xml:space="preserve">As a </w:t>
            </w:r>
            <w:r w:rsidR="009B7C11">
              <w:rPr>
                <w:rFonts w:eastAsia="Times New Roman"/>
                <w:color w:val="000000"/>
                <w:sz w:val="20"/>
                <w:szCs w:val="20"/>
              </w:rPr>
              <w:t xml:space="preserve">guest </w:t>
            </w:r>
            <w:r w:rsidR="007205DA">
              <w:rPr>
                <w:rFonts w:eastAsia="Times New Roman"/>
                <w:color w:val="000000"/>
                <w:sz w:val="20"/>
                <w:szCs w:val="20"/>
              </w:rPr>
              <w:t>student-</w:t>
            </w:r>
            <w:r w:rsidR="00622CE6">
              <w:rPr>
                <w:rFonts w:eastAsia="Times New Roman"/>
                <w:color w:val="000000"/>
                <w:sz w:val="20"/>
                <w:szCs w:val="20"/>
              </w:rPr>
              <w:t xml:space="preserve">health magazine columnist, </w:t>
            </w:r>
            <w:r w:rsidRPr="00846EA0">
              <w:rPr>
                <w:rFonts w:eastAsia="Times New Roman"/>
                <w:color w:val="000000"/>
                <w:sz w:val="20"/>
                <w:szCs w:val="20"/>
              </w:rPr>
              <w:t xml:space="preserve">you </w:t>
            </w:r>
            <w:r w:rsidR="00110228">
              <w:rPr>
                <w:rFonts w:eastAsia="Times New Roman"/>
                <w:color w:val="000000"/>
                <w:sz w:val="20"/>
                <w:szCs w:val="20"/>
              </w:rPr>
              <w:t xml:space="preserve">have been asked to </w:t>
            </w:r>
            <w:r w:rsidRPr="00846EA0">
              <w:rPr>
                <w:rFonts w:eastAsia="Times New Roman"/>
                <w:color w:val="000000"/>
                <w:sz w:val="20"/>
                <w:szCs w:val="20"/>
              </w:rPr>
              <w:t xml:space="preserve">create a </w:t>
            </w:r>
            <w:r w:rsidR="00110228">
              <w:rPr>
                <w:rFonts w:eastAsia="Times New Roman"/>
                <w:color w:val="000000"/>
                <w:sz w:val="20"/>
                <w:szCs w:val="20"/>
              </w:rPr>
              <w:t>“</w:t>
            </w:r>
            <w:r w:rsidRPr="00846EA0">
              <w:rPr>
                <w:rFonts w:eastAsia="Times New Roman"/>
                <w:color w:val="000000"/>
                <w:sz w:val="20"/>
                <w:szCs w:val="20"/>
              </w:rPr>
              <w:t>guide</w:t>
            </w:r>
            <w:r w:rsidR="00110228">
              <w:rPr>
                <w:rFonts w:eastAsia="Times New Roman"/>
                <w:color w:val="000000"/>
                <w:sz w:val="20"/>
                <w:szCs w:val="20"/>
              </w:rPr>
              <w:t>”</w:t>
            </w:r>
            <w:r w:rsidRPr="00846EA0">
              <w:rPr>
                <w:rFonts w:eastAsia="Times New Roman"/>
                <w:color w:val="000000"/>
                <w:sz w:val="20"/>
                <w:szCs w:val="20"/>
              </w:rPr>
              <w:t xml:space="preserve"> for your peers</w:t>
            </w:r>
            <w:r w:rsidR="00110228">
              <w:rPr>
                <w:rFonts w:eastAsia="Times New Roman"/>
                <w:color w:val="000000"/>
                <w:sz w:val="20"/>
                <w:szCs w:val="20"/>
              </w:rPr>
              <w:t xml:space="preserve"> in the form of a </w:t>
            </w:r>
            <w:r w:rsidR="009B7C11">
              <w:rPr>
                <w:rFonts w:eastAsia="Times New Roman"/>
                <w:color w:val="000000"/>
                <w:sz w:val="20"/>
                <w:szCs w:val="20"/>
              </w:rPr>
              <w:t>friendly advice letter</w:t>
            </w:r>
            <w:r w:rsidR="00110228">
              <w:rPr>
                <w:rFonts w:eastAsia="Times New Roman"/>
                <w:color w:val="000000"/>
                <w:sz w:val="20"/>
                <w:szCs w:val="20"/>
              </w:rPr>
              <w:t xml:space="preserve">. The </w:t>
            </w:r>
            <w:r w:rsidR="009B7C11">
              <w:rPr>
                <w:rFonts w:eastAsia="Times New Roman"/>
                <w:color w:val="000000"/>
                <w:sz w:val="20"/>
                <w:szCs w:val="20"/>
              </w:rPr>
              <w:t>“</w:t>
            </w:r>
            <w:r w:rsidR="00110228">
              <w:rPr>
                <w:rFonts w:eastAsia="Times New Roman"/>
                <w:color w:val="000000"/>
                <w:sz w:val="20"/>
                <w:szCs w:val="20"/>
              </w:rPr>
              <w:t>guide</w:t>
            </w:r>
            <w:r w:rsidR="009B7C11">
              <w:rPr>
                <w:rFonts w:eastAsia="Times New Roman"/>
                <w:color w:val="000000"/>
                <w:sz w:val="20"/>
                <w:szCs w:val="20"/>
              </w:rPr>
              <w:t>”</w:t>
            </w:r>
            <w:r w:rsidR="00110228">
              <w:rPr>
                <w:rFonts w:eastAsia="Times New Roman"/>
                <w:color w:val="000000"/>
                <w:sz w:val="20"/>
                <w:szCs w:val="20"/>
              </w:rPr>
              <w:t xml:space="preserve"> is intended to help your peers better understand some of the </w:t>
            </w:r>
            <w:r w:rsidR="009B7C11">
              <w:rPr>
                <w:rFonts w:eastAsia="Times New Roman"/>
                <w:color w:val="000000"/>
                <w:sz w:val="20"/>
                <w:szCs w:val="20"/>
              </w:rPr>
              <w:t xml:space="preserve">physical (and emotional) </w:t>
            </w:r>
            <w:r w:rsidR="005E1892">
              <w:rPr>
                <w:rFonts w:eastAsia="Times New Roman"/>
                <w:color w:val="000000"/>
                <w:sz w:val="20"/>
                <w:szCs w:val="20"/>
              </w:rPr>
              <w:t xml:space="preserve">changes associated with </w:t>
            </w:r>
            <w:r w:rsidR="00332A1A">
              <w:rPr>
                <w:rFonts w:eastAsia="Times New Roman"/>
                <w:color w:val="000000"/>
                <w:sz w:val="20"/>
                <w:szCs w:val="20"/>
              </w:rPr>
              <w:t xml:space="preserve">maturation and </w:t>
            </w:r>
            <w:r w:rsidR="00110228">
              <w:rPr>
                <w:rFonts w:eastAsia="Times New Roman"/>
                <w:color w:val="000000"/>
                <w:sz w:val="20"/>
                <w:szCs w:val="20"/>
              </w:rPr>
              <w:t>puberty. Your letter should address the following questions:</w:t>
            </w:r>
          </w:p>
          <w:p w:rsidR="00846EA0" w:rsidRPr="00846EA0" w:rsidRDefault="00846EA0" w:rsidP="00846EA0">
            <w:pPr>
              <w:numPr>
                <w:ilvl w:val="0"/>
                <w:numId w:val="41"/>
              </w:numPr>
              <w:spacing w:line="276" w:lineRule="auto"/>
              <w:contextualSpacing/>
              <w:rPr>
                <w:rFonts w:eastAsia="Times New Roman"/>
                <w:color w:val="000000"/>
                <w:sz w:val="20"/>
                <w:szCs w:val="20"/>
              </w:rPr>
            </w:pPr>
            <w:r w:rsidRPr="00846EA0">
              <w:rPr>
                <w:rFonts w:eastAsia="Times New Roman"/>
                <w:color w:val="000000"/>
                <w:sz w:val="20"/>
                <w:szCs w:val="20"/>
              </w:rPr>
              <w:t>What are some changes that happen to your body during puberty?</w:t>
            </w:r>
          </w:p>
          <w:p w:rsidR="00846EA0" w:rsidRPr="00846EA0" w:rsidRDefault="00846EA0" w:rsidP="00846EA0">
            <w:pPr>
              <w:numPr>
                <w:ilvl w:val="0"/>
                <w:numId w:val="41"/>
              </w:numPr>
              <w:spacing w:line="276" w:lineRule="auto"/>
              <w:contextualSpacing/>
              <w:rPr>
                <w:rFonts w:eastAsia="Times New Roman"/>
                <w:color w:val="000000"/>
                <w:sz w:val="20"/>
                <w:szCs w:val="20"/>
              </w:rPr>
            </w:pPr>
            <w:r w:rsidRPr="00846EA0">
              <w:rPr>
                <w:rFonts w:eastAsia="Times New Roman"/>
                <w:color w:val="000000"/>
                <w:sz w:val="20"/>
                <w:szCs w:val="20"/>
              </w:rPr>
              <w:t>Why does puberty begin and end at different ages for different people?</w:t>
            </w:r>
          </w:p>
          <w:p w:rsidR="007E217C" w:rsidRPr="007E217C" w:rsidRDefault="00846EA0" w:rsidP="0010166D">
            <w:pPr>
              <w:numPr>
                <w:ilvl w:val="0"/>
                <w:numId w:val="41"/>
              </w:numPr>
              <w:spacing w:line="276" w:lineRule="auto"/>
              <w:contextualSpacing/>
              <w:rPr>
                <w:rFonts w:eastAsia="Times New Roman"/>
                <w:color w:val="000000"/>
                <w:sz w:val="20"/>
                <w:szCs w:val="20"/>
              </w:rPr>
            </w:pPr>
            <w:r w:rsidRPr="00846EA0">
              <w:rPr>
                <w:rFonts w:eastAsia="Times New Roman"/>
                <w:color w:val="000000"/>
                <w:sz w:val="20"/>
                <w:szCs w:val="20"/>
              </w:rPr>
              <w:t>Why are some aspects of puberty “embarrassing”?</w:t>
            </w:r>
          </w:p>
        </w:tc>
      </w:tr>
      <w:tr w:rsidR="007E217C" w:rsidRPr="007E217C" w:rsidTr="00846EA0">
        <w:trPr>
          <w:trHeight w:val="517"/>
        </w:trPr>
        <w:tc>
          <w:tcPr>
            <w:tcW w:w="3604" w:type="dxa"/>
            <w:shd w:val="clear" w:color="000000" w:fill="D8D8D8"/>
          </w:tcPr>
          <w:p w:rsidR="007E217C" w:rsidRPr="007E217C" w:rsidRDefault="007E217C" w:rsidP="007E217C">
            <w:pPr>
              <w:ind w:left="0" w:firstLine="0"/>
              <w:rPr>
                <w:rFonts w:eastAsia="Times New Roman"/>
                <w:b/>
                <w:bCs/>
                <w:color w:val="000000"/>
                <w:sz w:val="20"/>
                <w:szCs w:val="20"/>
              </w:rPr>
            </w:pPr>
            <w:r w:rsidRPr="007E217C">
              <w:rPr>
                <w:rFonts w:eastAsia="Times New Roman"/>
                <w:b/>
                <w:bCs/>
                <w:color w:val="000000"/>
                <w:sz w:val="20"/>
                <w:szCs w:val="20"/>
              </w:rPr>
              <w:t>Product/Evidence:</w:t>
            </w:r>
          </w:p>
          <w:p w:rsidR="007E217C" w:rsidRPr="007E217C" w:rsidRDefault="007E217C" w:rsidP="007E217C">
            <w:pPr>
              <w:ind w:left="0" w:firstLine="0"/>
              <w:rPr>
                <w:rFonts w:eastAsia="Times New Roman"/>
                <w:bCs/>
                <w:color w:val="000000"/>
                <w:sz w:val="16"/>
                <w:szCs w:val="16"/>
              </w:rPr>
            </w:pPr>
            <w:r w:rsidRPr="007E217C">
              <w:rPr>
                <w:rFonts w:eastAsia="Times New Roman"/>
                <w:bCs/>
                <w:color w:val="000000"/>
                <w:sz w:val="16"/>
                <w:szCs w:val="16"/>
              </w:rPr>
              <w:t>(Expected product from students)</w:t>
            </w:r>
          </w:p>
        </w:tc>
        <w:tc>
          <w:tcPr>
            <w:tcW w:w="10796" w:type="dxa"/>
            <w:shd w:val="clear" w:color="auto" w:fill="auto"/>
          </w:tcPr>
          <w:p w:rsidR="005E1892" w:rsidRDefault="005E1892" w:rsidP="000B162F">
            <w:pPr>
              <w:ind w:left="288" w:hanging="288"/>
              <w:rPr>
                <w:rFonts w:eastAsia="Times New Roman"/>
                <w:color w:val="000000"/>
                <w:sz w:val="20"/>
                <w:szCs w:val="20"/>
              </w:rPr>
            </w:pPr>
            <w:r>
              <w:rPr>
                <w:rFonts w:eastAsia="Times New Roman"/>
                <w:color w:val="000000"/>
                <w:sz w:val="20"/>
                <w:szCs w:val="20"/>
              </w:rPr>
              <w:t xml:space="preserve">Students’ </w:t>
            </w:r>
            <w:r w:rsidR="00846EA0" w:rsidRPr="00846EA0">
              <w:rPr>
                <w:rFonts w:eastAsia="Times New Roman"/>
                <w:color w:val="000000"/>
                <w:sz w:val="20"/>
                <w:szCs w:val="20"/>
              </w:rPr>
              <w:t>letter</w:t>
            </w:r>
            <w:r>
              <w:rPr>
                <w:rFonts w:eastAsia="Times New Roman"/>
                <w:color w:val="000000"/>
                <w:sz w:val="20"/>
                <w:szCs w:val="20"/>
              </w:rPr>
              <w:t>s</w:t>
            </w:r>
            <w:r w:rsidR="00846EA0" w:rsidRPr="00846EA0">
              <w:rPr>
                <w:rFonts w:eastAsia="Times New Roman"/>
                <w:color w:val="000000"/>
                <w:sz w:val="20"/>
                <w:szCs w:val="20"/>
              </w:rPr>
              <w:t xml:space="preserve"> </w:t>
            </w:r>
            <w:r>
              <w:rPr>
                <w:rFonts w:eastAsia="Times New Roman"/>
                <w:color w:val="000000"/>
                <w:sz w:val="20"/>
                <w:szCs w:val="20"/>
              </w:rPr>
              <w:t>will explain</w:t>
            </w:r>
            <w:r w:rsidR="00846EA0" w:rsidRPr="00846EA0">
              <w:rPr>
                <w:rFonts w:eastAsia="Times New Roman"/>
                <w:color w:val="000000"/>
                <w:sz w:val="20"/>
                <w:szCs w:val="20"/>
              </w:rPr>
              <w:t xml:space="preserve"> physic</w:t>
            </w:r>
            <w:r>
              <w:rPr>
                <w:rFonts w:eastAsia="Times New Roman"/>
                <w:color w:val="000000"/>
                <w:sz w:val="20"/>
                <w:szCs w:val="20"/>
              </w:rPr>
              <w:t xml:space="preserve">al and emotional changes they experience as their </w:t>
            </w:r>
            <w:r w:rsidR="00846EA0" w:rsidRPr="00846EA0">
              <w:rPr>
                <w:rFonts w:eastAsia="Times New Roman"/>
                <w:color w:val="000000"/>
                <w:sz w:val="20"/>
                <w:szCs w:val="20"/>
              </w:rPr>
              <w:t xml:space="preserve">body and behavior transition through puberty and </w:t>
            </w:r>
            <w:r>
              <w:rPr>
                <w:rFonts w:eastAsia="Times New Roman"/>
                <w:color w:val="000000"/>
                <w:sz w:val="20"/>
                <w:szCs w:val="20"/>
              </w:rPr>
              <w:t xml:space="preserve">suggest </w:t>
            </w:r>
            <w:r w:rsidR="00846EA0" w:rsidRPr="00846EA0">
              <w:rPr>
                <w:rFonts w:eastAsia="Times New Roman"/>
                <w:color w:val="000000"/>
                <w:sz w:val="20"/>
                <w:szCs w:val="20"/>
              </w:rPr>
              <w:t>possible positive ways to manage those transformations.</w:t>
            </w:r>
            <w:r>
              <w:rPr>
                <w:rFonts w:eastAsia="Times New Roman"/>
                <w:color w:val="000000"/>
                <w:sz w:val="20"/>
                <w:szCs w:val="20"/>
              </w:rPr>
              <w:t xml:space="preserve"> The </w:t>
            </w:r>
            <w:r w:rsidRPr="00846EA0">
              <w:rPr>
                <w:rFonts w:eastAsia="Times New Roman"/>
                <w:color w:val="000000"/>
                <w:sz w:val="20"/>
                <w:szCs w:val="20"/>
              </w:rPr>
              <w:t>letters may include information that addresses appearance, height, hair growth, changes in voice, mood changes, menstruation, acne, body odor, etc.</w:t>
            </w:r>
          </w:p>
          <w:p w:rsidR="007E217C" w:rsidRPr="007E217C" w:rsidRDefault="00437660" w:rsidP="000B162F">
            <w:pPr>
              <w:ind w:left="288" w:hanging="288"/>
              <w:rPr>
                <w:rFonts w:eastAsia="Times New Roman"/>
                <w:color w:val="000000"/>
                <w:sz w:val="20"/>
                <w:szCs w:val="20"/>
              </w:rPr>
            </w:pPr>
            <w:hyperlink r:id="rId13" w:history="1">
              <w:r w:rsidR="00FF0260" w:rsidRPr="004D5626">
                <w:rPr>
                  <w:rStyle w:val="Hyperlink"/>
                  <w:sz w:val="20"/>
                  <w:szCs w:val="20"/>
                </w:rPr>
                <w:t>http://www.eduplace.com/activity/letter.html</w:t>
              </w:r>
            </w:hyperlink>
            <w:r w:rsidR="00FF0260">
              <w:rPr>
                <w:sz w:val="20"/>
                <w:szCs w:val="20"/>
              </w:rPr>
              <w:t xml:space="preserve">  (Letter writing </w:t>
            </w:r>
            <w:r w:rsidR="005E1892">
              <w:rPr>
                <w:sz w:val="20"/>
                <w:szCs w:val="20"/>
              </w:rPr>
              <w:t xml:space="preserve">template and </w:t>
            </w:r>
            <w:r w:rsidR="00FF0260">
              <w:rPr>
                <w:sz w:val="20"/>
                <w:szCs w:val="20"/>
              </w:rPr>
              <w:t>activities)</w:t>
            </w:r>
          </w:p>
        </w:tc>
      </w:tr>
      <w:tr w:rsidR="007E217C" w:rsidRPr="007E217C" w:rsidTr="00B64C41">
        <w:trPr>
          <w:trHeight w:val="78"/>
        </w:trPr>
        <w:tc>
          <w:tcPr>
            <w:tcW w:w="3604" w:type="dxa"/>
            <w:shd w:val="clear" w:color="000000" w:fill="D8D8D8"/>
          </w:tcPr>
          <w:p w:rsidR="007E217C" w:rsidRPr="007E217C" w:rsidRDefault="007E217C" w:rsidP="007E217C">
            <w:pPr>
              <w:ind w:left="0" w:firstLine="0"/>
              <w:rPr>
                <w:rFonts w:eastAsia="Times New Roman"/>
                <w:b/>
                <w:bCs/>
                <w:color w:val="000000"/>
                <w:sz w:val="20"/>
                <w:szCs w:val="20"/>
              </w:rPr>
            </w:pPr>
            <w:r w:rsidRPr="007E217C">
              <w:rPr>
                <w:rFonts w:eastAsia="Times New Roman"/>
                <w:b/>
                <w:bCs/>
                <w:color w:val="000000"/>
                <w:sz w:val="20"/>
                <w:szCs w:val="20"/>
              </w:rPr>
              <w:t>Differentiation:</w:t>
            </w:r>
          </w:p>
          <w:p w:rsidR="007E217C" w:rsidRPr="007E217C" w:rsidRDefault="007E217C" w:rsidP="007E217C">
            <w:pPr>
              <w:ind w:left="0" w:firstLine="0"/>
              <w:rPr>
                <w:rFonts w:eastAsia="Times New Roman"/>
                <w:bCs/>
                <w:color w:val="000000"/>
                <w:sz w:val="20"/>
                <w:szCs w:val="20"/>
              </w:rPr>
            </w:pPr>
            <w:r w:rsidRPr="007E217C">
              <w:rPr>
                <w:rFonts w:eastAsia="Times New Roman"/>
                <w:bCs/>
                <w:color w:val="000000"/>
                <w:sz w:val="16"/>
                <w:szCs w:val="20"/>
              </w:rPr>
              <w:t>(Multiple modes for student expression)</w:t>
            </w:r>
          </w:p>
        </w:tc>
        <w:tc>
          <w:tcPr>
            <w:tcW w:w="10796" w:type="dxa"/>
            <w:shd w:val="clear" w:color="auto" w:fill="auto"/>
          </w:tcPr>
          <w:p w:rsidR="004B4677" w:rsidRPr="004B4677" w:rsidRDefault="004B4677" w:rsidP="004B4677">
            <w:pPr>
              <w:ind w:left="0" w:firstLine="0"/>
              <w:rPr>
                <w:rFonts w:eastAsia="Times New Roman"/>
                <w:color w:val="000000"/>
                <w:sz w:val="20"/>
                <w:szCs w:val="20"/>
              </w:rPr>
            </w:pPr>
            <w:r>
              <w:rPr>
                <w:rFonts w:eastAsia="Times New Roman"/>
                <w:color w:val="000000"/>
                <w:sz w:val="20"/>
                <w:szCs w:val="20"/>
              </w:rPr>
              <w:t>Students may:</w:t>
            </w:r>
          </w:p>
          <w:p w:rsidR="005E1892" w:rsidRDefault="00846EA0" w:rsidP="00846EA0">
            <w:pPr>
              <w:pStyle w:val="ListParagraph"/>
              <w:numPr>
                <w:ilvl w:val="0"/>
                <w:numId w:val="42"/>
              </w:numPr>
              <w:spacing w:after="0" w:line="240" w:lineRule="auto"/>
              <w:rPr>
                <w:rFonts w:eastAsia="Times New Roman"/>
                <w:color w:val="000000"/>
                <w:sz w:val="20"/>
                <w:szCs w:val="20"/>
              </w:rPr>
            </w:pPr>
            <w:r w:rsidRPr="00846EA0">
              <w:rPr>
                <w:rFonts w:eastAsia="Times New Roman"/>
                <w:color w:val="000000"/>
                <w:sz w:val="20"/>
                <w:szCs w:val="20"/>
              </w:rPr>
              <w:t>Use a prepared template containing parts of a letter</w:t>
            </w:r>
          </w:p>
          <w:p w:rsidR="00846EA0" w:rsidRPr="005E1892" w:rsidRDefault="00846EA0" w:rsidP="005E1892">
            <w:pPr>
              <w:ind w:left="360" w:firstLine="0"/>
              <w:rPr>
                <w:rFonts w:eastAsia="Times New Roman"/>
                <w:color w:val="000000"/>
                <w:sz w:val="20"/>
                <w:szCs w:val="20"/>
              </w:rPr>
            </w:pPr>
            <w:r w:rsidRPr="005E1892">
              <w:rPr>
                <w:rFonts w:eastAsia="Times New Roman"/>
                <w:color w:val="000000"/>
                <w:sz w:val="20"/>
                <w:szCs w:val="20"/>
              </w:rPr>
              <w:t xml:space="preserve"> </w:t>
            </w:r>
            <w:r w:rsidR="005E1892">
              <w:rPr>
                <w:rFonts w:eastAsia="Times New Roman"/>
                <w:color w:val="000000"/>
                <w:sz w:val="20"/>
                <w:szCs w:val="20"/>
              </w:rPr>
              <w:t xml:space="preserve">       </w:t>
            </w:r>
            <w:hyperlink r:id="rId14" w:history="1">
              <w:r w:rsidR="00987441" w:rsidRPr="005E1892">
                <w:rPr>
                  <w:rStyle w:val="Hyperlink"/>
                  <w:sz w:val="20"/>
                  <w:szCs w:val="20"/>
                </w:rPr>
                <w:t>http://prek-8.com/english/writing/index.php</w:t>
              </w:r>
            </w:hyperlink>
            <w:r w:rsidR="00987441" w:rsidRPr="005E1892">
              <w:rPr>
                <w:sz w:val="20"/>
                <w:szCs w:val="20"/>
              </w:rPr>
              <w:t xml:space="preserve"> (Friendly letter writing template)</w:t>
            </w:r>
          </w:p>
          <w:p w:rsidR="007E217C" w:rsidRPr="005E1892" w:rsidRDefault="00846EA0" w:rsidP="005E1892">
            <w:pPr>
              <w:pStyle w:val="ListParagraph"/>
              <w:numPr>
                <w:ilvl w:val="0"/>
                <w:numId w:val="42"/>
              </w:numPr>
              <w:spacing w:after="0" w:line="240" w:lineRule="auto"/>
              <w:rPr>
                <w:rFonts w:eastAsia="Times New Roman"/>
                <w:color w:val="000000"/>
                <w:sz w:val="20"/>
                <w:szCs w:val="20"/>
              </w:rPr>
            </w:pPr>
            <w:r w:rsidRPr="00846EA0">
              <w:rPr>
                <w:rFonts w:eastAsia="Times New Roman"/>
                <w:color w:val="000000"/>
                <w:sz w:val="20"/>
                <w:szCs w:val="20"/>
              </w:rPr>
              <w:t>Verbally articulate thoughts to the teacher in lieu of a written letter (audio recording)</w:t>
            </w:r>
          </w:p>
        </w:tc>
      </w:tr>
    </w:tbl>
    <w:p w:rsidR="007E217C" w:rsidRPr="007E217C" w:rsidRDefault="007E217C" w:rsidP="007E21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E217C" w:rsidRPr="007E217C" w:rsidTr="00B64C41">
        <w:tc>
          <w:tcPr>
            <w:tcW w:w="14400" w:type="dxa"/>
            <w:gridSpan w:val="2"/>
            <w:shd w:val="clear" w:color="auto" w:fill="BFBFBF"/>
            <w:noWrap/>
          </w:tcPr>
          <w:p w:rsidR="007E217C" w:rsidRPr="007E217C" w:rsidRDefault="007E217C" w:rsidP="007E217C">
            <w:pPr>
              <w:ind w:left="0" w:firstLine="0"/>
              <w:rPr>
                <w:b/>
                <w:sz w:val="24"/>
                <w:szCs w:val="24"/>
              </w:rPr>
            </w:pPr>
            <w:r w:rsidRPr="007E217C">
              <w:rPr>
                <w:b/>
                <w:sz w:val="24"/>
                <w:szCs w:val="24"/>
              </w:rPr>
              <w:lastRenderedPageBreak/>
              <w:t>Texts for independent reading or for class read aloud to support the content</w:t>
            </w:r>
          </w:p>
        </w:tc>
      </w:tr>
      <w:tr w:rsidR="007E217C" w:rsidRPr="007E217C" w:rsidTr="00B64C41">
        <w:tc>
          <w:tcPr>
            <w:tcW w:w="7200" w:type="dxa"/>
            <w:shd w:val="clear" w:color="auto" w:fill="BFBFBF"/>
            <w:noWrap/>
          </w:tcPr>
          <w:p w:rsidR="007E217C" w:rsidRPr="007E217C" w:rsidRDefault="007E217C" w:rsidP="007E217C">
            <w:pPr>
              <w:ind w:left="0" w:firstLine="0"/>
              <w:jc w:val="center"/>
              <w:rPr>
                <w:b/>
                <w:sz w:val="20"/>
                <w:szCs w:val="20"/>
              </w:rPr>
            </w:pPr>
            <w:r w:rsidRPr="007E217C">
              <w:rPr>
                <w:b/>
                <w:sz w:val="20"/>
                <w:szCs w:val="20"/>
              </w:rPr>
              <w:t>Informational/Non-Fiction</w:t>
            </w:r>
          </w:p>
        </w:tc>
        <w:tc>
          <w:tcPr>
            <w:tcW w:w="7200" w:type="dxa"/>
            <w:shd w:val="clear" w:color="auto" w:fill="BFBFBF"/>
            <w:noWrap/>
          </w:tcPr>
          <w:p w:rsidR="007E217C" w:rsidRPr="007E217C" w:rsidRDefault="007E217C" w:rsidP="007E217C">
            <w:pPr>
              <w:ind w:left="0" w:firstLine="0"/>
              <w:jc w:val="center"/>
              <w:rPr>
                <w:b/>
                <w:i/>
                <w:sz w:val="20"/>
                <w:szCs w:val="20"/>
              </w:rPr>
            </w:pPr>
            <w:r w:rsidRPr="007E217C">
              <w:rPr>
                <w:b/>
                <w:sz w:val="20"/>
                <w:szCs w:val="20"/>
              </w:rPr>
              <w:t>Fiction</w:t>
            </w:r>
          </w:p>
        </w:tc>
      </w:tr>
      <w:tr w:rsidR="007E217C" w:rsidRPr="007E217C" w:rsidTr="00B64C41">
        <w:tc>
          <w:tcPr>
            <w:tcW w:w="7200" w:type="dxa"/>
            <w:shd w:val="clear" w:color="auto" w:fill="auto"/>
            <w:noWrap/>
          </w:tcPr>
          <w:p w:rsidR="00846EA0" w:rsidRPr="00846EA0" w:rsidRDefault="00846EA0" w:rsidP="0010166D">
            <w:pPr>
              <w:pStyle w:val="ListParagraph"/>
              <w:spacing w:after="0" w:line="240" w:lineRule="auto"/>
              <w:ind w:left="288" w:hanging="288"/>
              <w:rPr>
                <w:sz w:val="20"/>
                <w:szCs w:val="20"/>
              </w:rPr>
            </w:pPr>
            <w:r w:rsidRPr="00846EA0">
              <w:rPr>
                <w:i/>
                <w:sz w:val="20"/>
                <w:szCs w:val="20"/>
              </w:rPr>
              <w:t>Where Did I Come From</w:t>
            </w:r>
            <w:r w:rsidRPr="00846EA0">
              <w:rPr>
                <w:sz w:val="20"/>
                <w:szCs w:val="20"/>
              </w:rPr>
              <w:t xml:space="preserve"> by Peter </w:t>
            </w:r>
            <w:proofErr w:type="spellStart"/>
            <w:r w:rsidRPr="00846EA0">
              <w:rPr>
                <w:sz w:val="20"/>
                <w:szCs w:val="20"/>
              </w:rPr>
              <w:t>Mayle</w:t>
            </w:r>
            <w:proofErr w:type="spellEnd"/>
            <w:r w:rsidR="00107195">
              <w:rPr>
                <w:sz w:val="20"/>
                <w:szCs w:val="20"/>
              </w:rPr>
              <w:t xml:space="preserve"> (Human growth &amp; development)</w:t>
            </w:r>
            <w:r w:rsidR="005F317B">
              <w:rPr>
                <w:sz w:val="20"/>
                <w:szCs w:val="20"/>
              </w:rPr>
              <w:t xml:space="preserve"> (Lexile range</w:t>
            </w:r>
            <w:r w:rsidR="00F35916">
              <w:rPr>
                <w:sz w:val="20"/>
                <w:szCs w:val="20"/>
              </w:rPr>
              <w:t xml:space="preserve"> 500-565)</w:t>
            </w:r>
          </w:p>
          <w:p w:rsidR="00F35916" w:rsidRPr="00F35916" w:rsidRDefault="00846EA0" w:rsidP="0010166D">
            <w:pPr>
              <w:pStyle w:val="ListParagraph"/>
              <w:spacing w:after="0" w:line="240" w:lineRule="auto"/>
              <w:ind w:left="288" w:hanging="288"/>
              <w:rPr>
                <w:sz w:val="20"/>
                <w:szCs w:val="20"/>
              </w:rPr>
            </w:pPr>
            <w:r w:rsidRPr="00846EA0">
              <w:rPr>
                <w:i/>
                <w:sz w:val="20"/>
                <w:szCs w:val="20"/>
              </w:rPr>
              <w:t>It's Perfectly Normal: Changing Bodies, Growing Up, Sex, and Sexual Health</w:t>
            </w:r>
            <w:r w:rsidR="00F35916">
              <w:rPr>
                <w:i/>
                <w:sz w:val="20"/>
                <w:szCs w:val="20"/>
              </w:rPr>
              <w:t xml:space="preserve"> </w:t>
            </w:r>
            <w:r w:rsidRPr="00846EA0">
              <w:rPr>
                <w:sz w:val="20"/>
                <w:szCs w:val="20"/>
              </w:rPr>
              <w:t xml:space="preserve">(The Family Library) by </w:t>
            </w:r>
            <w:proofErr w:type="spellStart"/>
            <w:r w:rsidRPr="00846EA0">
              <w:rPr>
                <w:sz w:val="20"/>
                <w:szCs w:val="20"/>
              </w:rPr>
              <w:t>Robie</w:t>
            </w:r>
            <w:proofErr w:type="spellEnd"/>
            <w:r w:rsidRPr="00846EA0">
              <w:rPr>
                <w:sz w:val="20"/>
                <w:szCs w:val="20"/>
              </w:rPr>
              <w:t xml:space="preserve"> H. Harris</w:t>
            </w:r>
            <w:r w:rsidR="00107195">
              <w:rPr>
                <w:sz w:val="20"/>
                <w:szCs w:val="20"/>
              </w:rPr>
              <w:t xml:space="preserve"> (Human growth &amp; development)</w:t>
            </w:r>
            <w:r w:rsidR="00F35916">
              <w:rPr>
                <w:sz w:val="20"/>
                <w:szCs w:val="20"/>
              </w:rPr>
              <w:t xml:space="preserve"> (Lexile range 600 – 700)</w:t>
            </w:r>
          </w:p>
          <w:p w:rsidR="00107195" w:rsidRDefault="00107195" w:rsidP="0010166D">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r w:rsidR="00F35916">
              <w:rPr>
                <w:sz w:val="20"/>
                <w:szCs w:val="20"/>
              </w:rPr>
              <w:t xml:space="preserve"> (Lexile range 565 – 800)</w:t>
            </w:r>
          </w:p>
          <w:p w:rsidR="009C018D" w:rsidRDefault="009C018D" w:rsidP="0010166D">
            <w:pPr>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boys)</w:t>
            </w:r>
            <w:r w:rsidR="00F35916">
              <w:rPr>
                <w:sz w:val="20"/>
                <w:szCs w:val="20"/>
              </w:rPr>
              <w:t xml:space="preserve"> (Lexile range 600 – 700)</w:t>
            </w:r>
          </w:p>
          <w:p w:rsidR="003E281F" w:rsidRDefault="003E281F" w:rsidP="0010166D">
            <w:pPr>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girls)</w:t>
            </w:r>
            <w:r w:rsidR="00F35916">
              <w:rPr>
                <w:sz w:val="20"/>
                <w:szCs w:val="20"/>
              </w:rPr>
              <w:t xml:space="preserve"> (Lexile range 600 – 700)</w:t>
            </w:r>
          </w:p>
          <w:p w:rsidR="00E915DC" w:rsidRDefault="00E915DC" w:rsidP="0010166D">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r w:rsidR="00F35916">
              <w:rPr>
                <w:sz w:val="20"/>
                <w:szCs w:val="20"/>
              </w:rPr>
              <w:t xml:space="preserve"> (Lexile range 565 – 800)</w:t>
            </w:r>
          </w:p>
          <w:p w:rsidR="00E915DC" w:rsidRDefault="00E915DC" w:rsidP="0010166D">
            <w:pPr>
              <w:ind w:left="288" w:hanging="288"/>
              <w:rPr>
                <w:sz w:val="20"/>
                <w:szCs w:val="20"/>
              </w:rPr>
            </w:pPr>
            <w:r>
              <w:rPr>
                <w:i/>
                <w:sz w:val="20"/>
                <w:szCs w:val="20"/>
              </w:rPr>
              <w:t>Sex, Puberty and All That Stuff</w:t>
            </w:r>
            <w:r>
              <w:rPr>
                <w:sz w:val="20"/>
                <w:szCs w:val="20"/>
              </w:rPr>
              <w:t xml:space="preserve"> by Jacqui Bailey (A guide to growing up)</w:t>
            </w:r>
            <w:r w:rsidR="00F35916">
              <w:rPr>
                <w:sz w:val="20"/>
                <w:szCs w:val="20"/>
              </w:rPr>
              <w:t xml:space="preserve"> (Lexile Range 700 – 800)</w:t>
            </w:r>
          </w:p>
          <w:p w:rsidR="00E915DC" w:rsidRDefault="00E915DC" w:rsidP="0010166D">
            <w:pPr>
              <w:ind w:left="288" w:hanging="288"/>
              <w:rPr>
                <w:sz w:val="20"/>
                <w:szCs w:val="20"/>
              </w:rPr>
            </w:pPr>
            <w:r>
              <w:rPr>
                <w:i/>
                <w:sz w:val="20"/>
                <w:szCs w:val="20"/>
              </w:rPr>
              <w:t>AMA’</w:t>
            </w:r>
            <w:r w:rsidR="000B162F">
              <w:rPr>
                <w:i/>
                <w:sz w:val="20"/>
                <w:szCs w:val="20"/>
              </w:rPr>
              <w:t>s</w:t>
            </w:r>
            <w:r>
              <w:rPr>
                <w:i/>
                <w:sz w:val="20"/>
                <w:szCs w:val="20"/>
              </w:rPr>
              <w:t xml:space="preserve"> Boy’s Guide To Becoming a Teen </w:t>
            </w:r>
            <w:r>
              <w:rPr>
                <w:sz w:val="20"/>
                <w:szCs w:val="20"/>
              </w:rPr>
              <w:t>by American Medical Association</w:t>
            </w:r>
            <w:r w:rsidR="00F35916">
              <w:rPr>
                <w:sz w:val="20"/>
                <w:szCs w:val="20"/>
              </w:rPr>
              <w:t xml:space="preserve"> (Lexile range 600 – 800)</w:t>
            </w:r>
          </w:p>
          <w:p w:rsidR="00987CBE" w:rsidRDefault="00E915DC" w:rsidP="0010166D">
            <w:pPr>
              <w:ind w:left="288" w:hanging="288"/>
              <w:rPr>
                <w:sz w:val="20"/>
                <w:szCs w:val="20"/>
              </w:rPr>
            </w:pPr>
            <w:r>
              <w:rPr>
                <w:i/>
                <w:sz w:val="20"/>
                <w:szCs w:val="20"/>
              </w:rPr>
              <w:t>AMA’</w:t>
            </w:r>
            <w:r w:rsidR="000B162F">
              <w:rPr>
                <w:i/>
                <w:sz w:val="20"/>
                <w:szCs w:val="20"/>
              </w:rPr>
              <w:t>s</w:t>
            </w:r>
            <w:r>
              <w:rPr>
                <w:i/>
                <w:sz w:val="20"/>
                <w:szCs w:val="20"/>
              </w:rPr>
              <w:t xml:space="preserve"> Girl’s Guide To Becoming a Teen </w:t>
            </w:r>
            <w:r>
              <w:rPr>
                <w:sz w:val="20"/>
                <w:szCs w:val="20"/>
              </w:rPr>
              <w:t>by American Medical Association</w:t>
            </w:r>
            <w:r w:rsidR="00987CBE">
              <w:rPr>
                <w:sz w:val="20"/>
                <w:szCs w:val="20"/>
              </w:rPr>
              <w:t xml:space="preserve"> (Lexile range 600 – 800)</w:t>
            </w:r>
          </w:p>
          <w:p w:rsidR="00E915DC" w:rsidRPr="007E217C" w:rsidRDefault="00E915DC" w:rsidP="0010166D">
            <w:pPr>
              <w:ind w:left="288" w:hanging="288"/>
              <w:rPr>
                <w:sz w:val="20"/>
                <w:szCs w:val="20"/>
              </w:rPr>
            </w:pPr>
            <w:r>
              <w:rPr>
                <w:i/>
                <w:sz w:val="20"/>
                <w:szCs w:val="20"/>
              </w:rPr>
              <w:t>My Body, Myself for</w:t>
            </w:r>
            <w:r w:rsidR="00987CBE">
              <w:rPr>
                <w:i/>
                <w:sz w:val="20"/>
                <w:szCs w:val="20"/>
              </w:rPr>
              <w:t xml:space="preserve"> </w:t>
            </w:r>
            <w:r>
              <w:rPr>
                <w:i/>
                <w:sz w:val="20"/>
                <w:szCs w:val="20"/>
              </w:rPr>
              <w:t>Boys</w:t>
            </w:r>
            <w:r>
              <w:rPr>
                <w:sz w:val="20"/>
                <w:szCs w:val="20"/>
              </w:rPr>
              <w:t xml:space="preserve"> by Lynda </w:t>
            </w:r>
            <w:proofErr w:type="spellStart"/>
            <w:r>
              <w:rPr>
                <w:sz w:val="20"/>
                <w:szCs w:val="20"/>
              </w:rPr>
              <w:t>Madaras</w:t>
            </w:r>
            <w:proofErr w:type="spellEnd"/>
            <w:r>
              <w:rPr>
                <w:sz w:val="20"/>
                <w:szCs w:val="20"/>
              </w:rPr>
              <w:t xml:space="preserve"> and Area </w:t>
            </w:r>
            <w:proofErr w:type="spellStart"/>
            <w:r>
              <w:rPr>
                <w:sz w:val="20"/>
                <w:szCs w:val="20"/>
              </w:rPr>
              <w:t>Madaras</w:t>
            </w:r>
            <w:proofErr w:type="spellEnd"/>
            <w:r>
              <w:rPr>
                <w:sz w:val="20"/>
                <w:szCs w:val="20"/>
              </w:rPr>
              <w:t xml:space="preserve"> (Fact filled journal and activity book)</w:t>
            </w:r>
            <w:r w:rsidR="00987CBE">
              <w:rPr>
                <w:sz w:val="20"/>
                <w:szCs w:val="20"/>
              </w:rPr>
              <w:t xml:space="preserve"> (Lexile range 565 – 700)</w:t>
            </w:r>
          </w:p>
        </w:tc>
        <w:tc>
          <w:tcPr>
            <w:tcW w:w="7200" w:type="dxa"/>
            <w:shd w:val="clear" w:color="auto" w:fill="auto"/>
            <w:noWrap/>
          </w:tcPr>
          <w:p w:rsidR="00107195" w:rsidRPr="00846EA0" w:rsidRDefault="008E3B47" w:rsidP="0010166D">
            <w:pPr>
              <w:pStyle w:val="ListParagraph"/>
              <w:spacing w:after="0" w:line="240" w:lineRule="auto"/>
              <w:ind w:left="288" w:hanging="288"/>
              <w:rPr>
                <w:sz w:val="20"/>
                <w:szCs w:val="20"/>
              </w:rPr>
            </w:pPr>
            <w:r>
              <w:rPr>
                <w:sz w:val="20"/>
                <w:szCs w:val="20"/>
              </w:rPr>
              <w:t>N/A</w:t>
            </w:r>
          </w:p>
          <w:p w:rsidR="007E217C" w:rsidRPr="007E217C" w:rsidRDefault="007E217C" w:rsidP="0010166D">
            <w:pPr>
              <w:ind w:left="288" w:hanging="288"/>
              <w:rPr>
                <w:sz w:val="20"/>
                <w:szCs w:val="20"/>
              </w:rPr>
            </w:pPr>
          </w:p>
        </w:tc>
      </w:tr>
    </w:tbl>
    <w:p w:rsidR="007E217C" w:rsidRPr="007E217C" w:rsidRDefault="007E217C" w:rsidP="007E21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E217C" w:rsidRPr="007E217C" w:rsidTr="00B64C41">
        <w:tc>
          <w:tcPr>
            <w:tcW w:w="14400" w:type="dxa"/>
            <w:gridSpan w:val="5"/>
            <w:shd w:val="clear" w:color="auto" w:fill="BFBFBF"/>
            <w:noWrap/>
          </w:tcPr>
          <w:p w:rsidR="007E217C" w:rsidRPr="007E217C" w:rsidRDefault="007E217C" w:rsidP="007E217C">
            <w:pPr>
              <w:ind w:left="0" w:firstLine="0"/>
              <w:rPr>
                <w:b/>
                <w:sz w:val="24"/>
                <w:szCs w:val="24"/>
              </w:rPr>
            </w:pPr>
            <w:r w:rsidRPr="007E217C">
              <w:rPr>
                <w:b/>
                <w:sz w:val="24"/>
                <w:szCs w:val="24"/>
              </w:rPr>
              <w:t>Ongoing Discipline-Specific Learning Experiences</w:t>
            </w:r>
          </w:p>
        </w:tc>
      </w:tr>
      <w:tr w:rsidR="007205DA" w:rsidRPr="007E217C" w:rsidTr="0010166D">
        <w:trPr>
          <w:trHeight w:val="1103"/>
        </w:trPr>
        <w:tc>
          <w:tcPr>
            <w:tcW w:w="488" w:type="dxa"/>
            <w:vMerge w:val="restart"/>
            <w:shd w:val="clear" w:color="auto" w:fill="D9D9D9"/>
            <w:noWrap/>
          </w:tcPr>
          <w:p w:rsidR="007205DA" w:rsidRPr="007E217C" w:rsidRDefault="007205DA" w:rsidP="007E217C">
            <w:pPr>
              <w:ind w:left="0" w:firstLine="0"/>
              <w:jc w:val="right"/>
              <w:rPr>
                <w:sz w:val="20"/>
                <w:szCs w:val="20"/>
              </w:rPr>
            </w:pPr>
            <w:r w:rsidRPr="007E217C">
              <w:rPr>
                <w:sz w:val="20"/>
                <w:szCs w:val="20"/>
              </w:rPr>
              <w:t>1.</w:t>
            </w:r>
          </w:p>
        </w:tc>
        <w:tc>
          <w:tcPr>
            <w:tcW w:w="1321" w:type="dxa"/>
            <w:shd w:val="clear" w:color="auto" w:fill="D9D9D9"/>
          </w:tcPr>
          <w:p w:rsidR="007205DA" w:rsidRPr="007E217C" w:rsidRDefault="007205DA" w:rsidP="007E217C">
            <w:pPr>
              <w:ind w:left="0" w:firstLine="0"/>
              <w:rPr>
                <w:sz w:val="20"/>
                <w:szCs w:val="20"/>
              </w:rPr>
            </w:pPr>
            <w:r w:rsidRPr="007E217C">
              <w:rPr>
                <w:sz w:val="20"/>
                <w:szCs w:val="20"/>
              </w:rPr>
              <w:t>Description:</w:t>
            </w:r>
          </w:p>
        </w:tc>
        <w:tc>
          <w:tcPr>
            <w:tcW w:w="3337" w:type="dxa"/>
            <w:shd w:val="clear" w:color="auto" w:fill="auto"/>
            <w:noWrap/>
          </w:tcPr>
          <w:p w:rsidR="007205DA" w:rsidRPr="007E217C" w:rsidRDefault="007205DA" w:rsidP="0010166D">
            <w:pPr>
              <w:ind w:left="288" w:hanging="288"/>
              <w:rPr>
                <w:sz w:val="20"/>
                <w:szCs w:val="20"/>
              </w:rPr>
            </w:pPr>
            <w:r w:rsidRPr="00846EA0">
              <w:rPr>
                <w:sz w:val="20"/>
                <w:szCs w:val="20"/>
              </w:rPr>
              <w:t>Think/work like a health</w:t>
            </w:r>
            <w:r>
              <w:rPr>
                <w:sz w:val="20"/>
                <w:szCs w:val="20"/>
              </w:rPr>
              <w:t xml:space="preserve"> scientist</w:t>
            </w:r>
            <w:r w:rsidRPr="00846EA0">
              <w:rPr>
                <w:sz w:val="20"/>
                <w:szCs w:val="20"/>
              </w:rPr>
              <w:t>: Have awaren</w:t>
            </w:r>
            <w:r w:rsidR="0010166D">
              <w:rPr>
                <w:sz w:val="20"/>
                <w:szCs w:val="20"/>
              </w:rPr>
              <w:t>ess of personal growth patterns</w:t>
            </w:r>
          </w:p>
        </w:tc>
        <w:tc>
          <w:tcPr>
            <w:tcW w:w="1260" w:type="dxa"/>
            <w:shd w:val="clear" w:color="auto" w:fill="D9D9D9"/>
          </w:tcPr>
          <w:p w:rsidR="007205DA" w:rsidRPr="007E217C" w:rsidRDefault="007205DA" w:rsidP="007E217C">
            <w:pPr>
              <w:ind w:left="0" w:firstLine="0"/>
              <w:rPr>
                <w:sz w:val="20"/>
                <w:szCs w:val="20"/>
              </w:rPr>
            </w:pPr>
            <w:r w:rsidRPr="007E217C">
              <w:rPr>
                <w:sz w:val="20"/>
                <w:szCs w:val="20"/>
              </w:rPr>
              <w:t>Teacher Resources:</w:t>
            </w:r>
          </w:p>
          <w:p w:rsidR="007205DA" w:rsidRPr="007E217C" w:rsidRDefault="007205DA" w:rsidP="007205DA">
            <w:pPr>
              <w:ind w:left="0"/>
              <w:rPr>
                <w:sz w:val="20"/>
                <w:szCs w:val="20"/>
              </w:rPr>
            </w:pPr>
            <w:r w:rsidRPr="007E217C">
              <w:rPr>
                <w:sz w:val="20"/>
                <w:szCs w:val="20"/>
              </w:rPr>
              <w:t>Stu</w:t>
            </w:r>
          </w:p>
        </w:tc>
        <w:tc>
          <w:tcPr>
            <w:tcW w:w="7994" w:type="dxa"/>
            <w:shd w:val="clear" w:color="auto" w:fill="auto"/>
          </w:tcPr>
          <w:p w:rsidR="007205DA" w:rsidRPr="007447C7" w:rsidRDefault="00437660" w:rsidP="00F939CD">
            <w:pPr>
              <w:ind w:left="0" w:firstLine="0"/>
              <w:rPr>
                <w:sz w:val="20"/>
                <w:szCs w:val="20"/>
              </w:rPr>
            </w:pPr>
            <w:hyperlink r:id="rId15" w:history="1">
              <w:r w:rsidR="007205DA" w:rsidRPr="00DC513D">
                <w:rPr>
                  <w:rStyle w:val="Hyperlink"/>
                  <w:sz w:val="20"/>
                  <w:szCs w:val="20"/>
                </w:rPr>
                <w:t>www.healthychildren.org</w:t>
              </w:r>
            </w:hyperlink>
            <w:r w:rsidR="007205DA">
              <w:rPr>
                <w:sz w:val="20"/>
                <w:szCs w:val="20"/>
                <w:u w:val="single"/>
              </w:rPr>
              <w:t xml:space="preserve"> </w:t>
            </w:r>
            <w:r w:rsidR="007205DA" w:rsidRPr="0039558E">
              <w:rPr>
                <w:sz w:val="20"/>
                <w:szCs w:val="20"/>
              </w:rPr>
              <w:t xml:space="preserve"> (Article – Ages &amp; Stages/Puberty/Physical Development of School Age Children)</w:t>
            </w:r>
          </w:p>
          <w:p w:rsidR="007205DA" w:rsidRDefault="007205DA" w:rsidP="00F32927">
            <w:pPr>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boys)</w:t>
            </w:r>
          </w:p>
          <w:p w:rsidR="007205DA" w:rsidRPr="0039558E" w:rsidRDefault="007205DA" w:rsidP="000B162F">
            <w:pPr>
              <w:ind w:left="288" w:hanging="288"/>
              <w:rPr>
                <w:color w:val="FF0000"/>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girls)</w:t>
            </w:r>
          </w:p>
        </w:tc>
      </w:tr>
      <w:tr w:rsidR="007E217C" w:rsidRPr="007E217C" w:rsidTr="00B64C41">
        <w:tc>
          <w:tcPr>
            <w:tcW w:w="488" w:type="dxa"/>
            <w:vMerge/>
            <w:tcBorders>
              <w:bottom w:val="single" w:sz="4" w:space="0" w:color="auto"/>
            </w:tcBorders>
            <w:shd w:val="clear" w:color="auto" w:fill="D9D9D9"/>
            <w:noWrap/>
          </w:tcPr>
          <w:p w:rsidR="007E217C" w:rsidRPr="007E217C" w:rsidRDefault="007E217C" w:rsidP="007E217C">
            <w:pPr>
              <w:ind w:left="0" w:firstLine="0"/>
              <w:jc w:val="right"/>
              <w:rPr>
                <w:sz w:val="20"/>
                <w:szCs w:val="20"/>
              </w:rPr>
            </w:pPr>
          </w:p>
        </w:tc>
        <w:tc>
          <w:tcPr>
            <w:tcW w:w="1321" w:type="dxa"/>
            <w:tcBorders>
              <w:bottom w:val="single" w:sz="4" w:space="0" w:color="auto"/>
            </w:tcBorders>
            <w:shd w:val="clear" w:color="auto" w:fill="D9D9D9"/>
          </w:tcPr>
          <w:p w:rsidR="007E217C" w:rsidRPr="007E217C" w:rsidRDefault="007E217C" w:rsidP="007E217C">
            <w:pPr>
              <w:ind w:left="0" w:firstLine="0"/>
              <w:rPr>
                <w:sz w:val="20"/>
                <w:szCs w:val="20"/>
              </w:rPr>
            </w:pPr>
            <w:r w:rsidRPr="007E217C">
              <w:rPr>
                <w:sz w:val="20"/>
                <w:szCs w:val="20"/>
              </w:rPr>
              <w:t>Skills:</w:t>
            </w:r>
          </w:p>
        </w:tc>
        <w:tc>
          <w:tcPr>
            <w:tcW w:w="3337" w:type="dxa"/>
            <w:tcBorders>
              <w:bottom w:val="single" w:sz="4" w:space="0" w:color="auto"/>
            </w:tcBorders>
            <w:shd w:val="clear" w:color="auto" w:fill="auto"/>
            <w:noWrap/>
          </w:tcPr>
          <w:p w:rsidR="007E217C" w:rsidRPr="007E217C" w:rsidRDefault="00846EA0" w:rsidP="0010166D">
            <w:pPr>
              <w:ind w:left="288" w:hanging="288"/>
              <w:rPr>
                <w:sz w:val="20"/>
                <w:szCs w:val="20"/>
              </w:rPr>
            </w:pPr>
            <w:r w:rsidRPr="00846EA0">
              <w:rPr>
                <w:sz w:val="20"/>
                <w:szCs w:val="20"/>
              </w:rPr>
              <w:t xml:space="preserve">Identify the stages of </w:t>
            </w:r>
            <w:r w:rsidR="0010166D">
              <w:rPr>
                <w:sz w:val="20"/>
                <w:szCs w:val="20"/>
              </w:rPr>
              <w:t>personal growth and development</w:t>
            </w:r>
          </w:p>
        </w:tc>
        <w:tc>
          <w:tcPr>
            <w:tcW w:w="1260" w:type="dxa"/>
            <w:tcBorders>
              <w:bottom w:val="single" w:sz="4" w:space="0" w:color="auto"/>
            </w:tcBorders>
            <w:shd w:val="clear" w:color="auto" w:fill="D9D9D9"/>
          </w:tcPr>
          <w:p w:rsidR="007E217C" w:rsidRPr="007E217C" w:rsidRDefault="007E217C" w:rsidP="007E217C">
            <w:pPr>
              <w:ind w:left="0" w:firstLine="0"/>
              <w:rPr>
                <w:sz w:val="20"/>
                <w:szCs w:val="20"/>
              </w:rPr>
            </w:pPr>
            <w:r w:rsidRPr="007E217C">
              <w:rPr>
                <w:sz w:val="20"/>
                <w:szCs w:val="20"/>
              </w:rPr>
              <w:t>Assessment:</w:t>
            </w:r>
          </w:p>
        </w:tc>
        <w:tc>
          <w:tcPr>
            <w:tcW w:w="7994" w:type="dxa"/>
            <w:tcBorders>
              <w:bottom w:val="single" w:sz="4" w:space="0" w:color="auto"/>
            </w:tcBorders>
            <w:shd w:val="clear" w:color="auto" w:fill="auto"/>
          </w:tcPr>
          <w:p w:rsidR="007E217C" w:rsidRPr="007E217C" w:rsidRDefault="00F84097" w:rsidP="00905BC2">
            <w:pPr>
              <w:ind w:left="288" w:hanging="288"/>
              <w:rPr>
                <w:sz w:val="20"/>
                <w:szCs w:val="20"/>
              </w:rPr>
            </w:pPr>
            <w:r>
              <w:rPr>
                <w:sz w:val="20"/>
                <w:szCs w:val="20"/>
              </w:rPr>
              <w:t>Students will construct</w:t>
            </w:r>
            <w:r w:rsidR="00E915DC">
              <w:rPr>
                <w:sz w:val="20"/>
                <w:szCs w:val="20"/>
              </w:rPr>
              <w:t xml:space="preserve"> journal entries throughout the unit describing growth and development changes they have </w:t>
            </w:r>
            <w:r w:rsidR="00905BC2">
              <w:rPr>
                <w:sz w:val="20"/>
                <w:szCs w:val="20"/>
              </w:rPr>
              <w:t xml:space="preserve">personally noticed as they have matured </w:t>
            </w:r>
          </w:p>
        </w:tc>
      </w:tr>
      <w:tr w:rsidR="007E217C" w:rsidRPr="007E217C" w:rsidTr="00B64C4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E217C" w:rsidRPr="007E217C" w:rsidRDefault="007E217C" w:rsidP="0010166D">
            <w:pPr>
              <w:ind w:left="288" w:hanging="288"/>
              <w:rPr>
                <w:sz w:val="2"/>
                <w:szCs w:val="2"/>
              </w:rPr>
            </w:pPr>
          </w:p>
        </w:tc>
      </w:tr>
      <w:tr w:rsidR="007205DA" w:rsidRPr="007E217C" w:rsidTr="0010166D">
        <w:trPr>
          <w:trHeight w:val="1465"/>
        </w:trPr>
        <w:tc>
          <w:tcPr>
            <w:tcW w:w="488" w:type="dxa"/>
            <w:vMerge w:val="restart"/>
            <w:tcBorders>
              <w:top w:val="single" w:sz="4" w:space="0" w:color="auto"/>
            </w:tcBorders>
            <w:shd w:val="clear" w:color="auto" w:fill="D9D9D9"/>
            <w:noWrap/>
          </w:tcPr>
          <w:p w:rsidR="007205DA" w:rsidRPr="007E217C" w:rsidRDefault="007205DA" w:rsidP="007E217C">
            <w:pPr>
              <w:ind w:left="0" w:firstLine="0"/>
              <w:jc w:val="right"/>
              <w:rPr>
                <w:color w:val="FFFFFF"/>
                <w:sz w:val="20"/>
                <w:szCs w:val="20"/>
              </w:rPr>
            </w:pPr>
            <w:r w:rsidRPr="007E217C">
              <w:rPr>
                <w:sz w:val="20"/>
                <w:szCs w:val="20"/>
              </w:rPr>
              <w:t>2.</w:t>
            </w:r>
          </w:p>
        </w:tc>
        <w:tc>
          <w:tcPr>
            <w:tcW w:w="1321" w:type="dxa"/>
            <w:tcBorders>
              <w:top w:val="single" w:sz="4" w:space="0" w:color="auto"/>
            </w:tcBorders>
            <w:shd w:val="clear" w:color="auto" w:fill="D9D9D9"/>
          </w:tcPr>
          <w:p w:rsidR="007205DA" w:rsidRPr="007E217C" w:rsidRDefault="007205DA" w:rsidP="007E217C">
            <w:pPr>
              <w:ind w:left="0" w:firstLine="0"/>
              <w:rPr>
                <w:sz w:val="20"/>
                <w:szCs w:val="20"/>
              </w:rPr>
            </w:pPr>
            <w:r w:rsidRPr="007E217C">
              <w:rPr>
                <w:sz w:val="20"/>
                <w:szCs w:val="20"/>
              </w:rPr>
              <w:t>Description:</w:t>
            </w:r>
          </w:p>
        </w:tc>
        <w:tc>
          <w:tcPr>
            <w:tcW w:w="3337" w:type="dxa"/>
            <w:tcBorders>
              <w:top w:val="single" w:sz="4" w:space="0" w:color="auto"/>
            </w:tcBorders>
            <w:shd w:val="clear" w:color="auto" w:fill="auto"/>
            <w:noWrap/>
          </w:tcPr>
          <w:p w:rsidR="007205DA" w:rsidRPr="007E217C" w:rsidRDefault="007205DA" w:rsidP="0010166D">
            <w:pPr>
              <w:ind w:left="288" w:hanging="288"/>
              <w:rPr>
                <w:sz w:val="20"/>
                <w:szCs w:val="20"/>
              </w:rPr>
            </w:pPr>
            <w:r w:rsidRPr="00846EA0">
              <w:rPr>
                <w:sz w:val="20"/>
                <w:szCs w:val="20"/>
              </w:rPr>
              <w:t>Think/work like a health</w:t>
            </w:r>
            <w:r>
              <w:rPr>
                <w:sz w:val="20"/>
                <w:szCs w:val="20"/>
              </w:rPr>
              <w:t xml:space="preserve"> scientist</w:t>
            </w:r>
            <w:r w:rsidRPr="00846EA0">
              <w:rPr>
                <w:sz w:val="20"/>
                <w:szCs w:val="20"/>
              </w:rPr>
              <w:t>: Identify one’s own physical and emotional characteristic</w:t>
            </w:r>
            <w:r w:rsidR="0010166D">
              <w:rPr>
                <w:sz w:val="20"/>
                <w:szCs w:val="20"/>
              </w:rPr>
              <w:t>s of and changes during puberty</w:t>
            </w:r>
          </w:p>
        </w:tc>
        <w:tc>
          <w:tcPr>
            <w:tcW w:w="1260" w:type="dxa"/>
            <w:tcBorders>
              <w:top w:val="single" w:sz="4" w:space="0" w:color="auto"/>
            </w:tcBorders>
            <w:shd w:val="clear" w:color="auto" w:fill="D9D9D9"/>
          </w:tcPr>
          <w:p w:rsidR="007205DA" w:rsidRPr="007E217C" w:rsidRDefault="007205DA" w:rsidP="007E217C">
            <w:pPr>
              <w:ind w:left="0" w:firstLine="0"/>
              <w:rPr>
                <w:sz w:val="20"/>
                <w:szCs w:val="20"/>
              </w:rPr>
            </w:pPr>
            <w:r w:rsidRPr="007E217C">
              <w:rPr>
                <w:sz w:val="20"/>
                <w:szCs w:val="20"/>
              </w:rPr>
              <w:t>Teacher Resources:</w:t>
            </w:r>
          </w:p>
          <w:p w:rsidR="007205DA" w:rsidRPr="007E217C" w:rsidRDefault="007205DA" w:rsidP="007E217C">
            <w:pPr>
              <w:ind w:left="0"/>
              <w:rPr>
                <w:sz w:val="20"/>
                <w:szCs w:val="20"/>
              </w:rPr>
            </w:pPr>
          </w:p>
        </w:tc>
        <w:tc>
          <w:tcPr>
            <w:tcW w:w="7994" w:type="dxa"/>
            <w:tcBorders>
              <w:top w:val="single" w:sz="4" w:space="0" w:color="auto"/>
            </w:tcBorders>
            <w:shd w:val="clear" w:color="auto" w:fill="auto"/>
          </w:tcPr>
          <w:p w:rsidR="007205DA" w:rsidRDefault="00437660" w:rsidP="00846EA0">
            <w:pPr>
              <w:ind w:left="0" w:firstLine="0"/>
              <w:rPr>
                <w:sz w:val="20"/>
                <w:szCs w:val="20"/>
              </w:rPr>
            </w:pPr>
            <w:hyperlink r:id="rId16" w:history="1">
              <w:r w:rsidR="007205DA" w:rsidRPr="00DC513D">
                <w:rPr>
                  <w:rStyle w:val="Hyperlink"/>
                  <w:sz w:val="20"/>
                  <w:szCs w:val="20"/>
                </w:rPr>
                <w:t>www.kidshealth.org</w:t>
              </w:r>
            </w:hyperlink>
            <w:r w:rsidR="007205DA">
              <w:rPr>
                <w:sz w:val="20"/>
                <w:szCs w:val="20"/>
                <w:u w:val="single"/>
              </w:rPr>
              <w:t xml:space="preserve"> </w:t>
            </w:r>
            <w:r w:rsidR="007205DA">
              <w:rPr>
                <w:sz w:val="20"/>
                <w:szCs w:val="20"/>
              </w:rPr>
              <w:t xml:space="preserve"> (Article-For Kids-Puberty &amp; Growing Up-Boy Stuff)</w:t>
            </w:r>
          </w:p>
          <w:p w:rsidR="007205DA" w:rsidRPr="00185B76" w:rsidRDefault="00437660" w:rsidP="00846EA0">
            <w:pPr>
              <w:ind w:left="0" w:firstLine="0"/>
              <w:rPr>
                <w:sz w:val="20"/>
                <w:szCs w:val="20"/>
              </w:rPr>
            </w:pPr>
            <w:hyperlink r:id="rId17" w:history="1">
              <w:r w:rsidR="007205DA" w:rsidRPr="00DC513D">
                <w:rPr>
                  <w:rStyle w:val="Hyperlink"/>
                  <w:sz w:val="20"/>
                  <w:szCs w:val="20"/>
                </w:rPr>
                <w:t>www.kidshealth.org</w:t>
              </w:r>
            </w:hyperlink>
            <w:r w:rsidR="007205DA">
              <w:rPr>
                <w:sz w:val="20"/>
                <w:szCs w:val="20"/>
              </w:rPr>
              <w:t xml:space="preserve"> (Article-For Kids-Puberty &amp; Growing Up-All About Menstruation)</w:t>
            </w:r>
          </w:p>
          <w:p w:rsidR="007205DA" w:rsidRPr="007E217C" w:rsidRDefault="00437660" w:rsidP="00846EA0">
            <w:pPr>
              <w:ind w:left="288" w:hanging="288"/>
              <w:rPr>
                <w:sz w:val="20"/>
                <w:szCs w:val="20"/>
              </w:rPr>
            </w:pPr>
            <w:hyperlink r:id="rId18" w:history="1">
              <w:r w:rsidR="007205DA" w:rsidRPr="00DC513D">
                <w:rPr>
                  <w:rStyle w:val="Hyperlink"/>
                  <w:sz w:val="20"/>
                  <w:szCs w:val="20"/>
                </w:rPr>
                <w:t>www.healthychildren.org</w:t>
              </w:r>
            </w:hyperlink>
            <w:r w:rsidR="007205DA">
              <w:rPr>
                <w:sz w:val="20"/>
                <w:szCs w:val="20"/>
                <w:u w:val="single"/>
              </w:rPr>
              <w:t xml:space="preserve"> </w:t>
            </w:r>
            <w:r w:rsidR="007205DA" w:rsidRPr="00185B76">
              <w:rPr>
                <w:sz w:val="20"/>
                <w:szCs w:val="20"/>
              </w:rPr>
              <w:t xml:space="preserve"> </w:t>
            </w:r>
            <w:r w:rsidR="007205DA">
              <w:rPr>
                <w:sz w:val="20"/>
                <w:szCs w:val="20"/>
              </w:rPr>
              <w:t>(</w:t>
            </w:r>
            <w:r w:rsidR="007205DA" w:rsidRPr="0039558E">
              <w:rPr>
                <w:sz w:val="20"/>
                <w:szCs w:val="20"/>
              </w:rPr>
              <w:t>Article – Ages &amp; Stages/Puberty/Physical Development of School Age Children)</w:t>
            </w:r>
          </w:p>
          <w:p w:rsidR="007205DA" w:rsidRDefault="007205DA" w:rsidP="008A12E4">
            <w:pPr>
              <w:ind w:left="288" w:hanging="288"/>
              <w:rPr>
                <w:sz w:val="20"/>
                <w:szCs w:val="20"/>
              </w:rPr>
            </w:pPr>
            <w:r>
              <w:rPr>
                <w:i/>
                <w:sz w:val="20"/>
                <w:szCs w:val="20"/>
              </w:rPr>
              <w:t>AMA’</w:t>
            </w:r>
            <w:r w:rsidR="000B162F">
              <w:rPr>
                <w:i/>
                <w:sz w:val="20"/>
                <w:szCs w:val="20"/>
              </w:rPr>
              <w:t>s</w:t>
            </w:r>
            <w:r>
              <w:rPr>
                <w:i/>
                <w:sz w:val="20"/>
                <w:szCs w:val="20"/>
              </w:rPr>
              <w:t xml:space="preserve"> Boy’s Guide To Becoming a Teen </w:t>
            </w:r>
            <w:r>
              <w:rPr>
                <w:sz w:val="20"/>
                <w:szCs w:val="20"/>
              </w:rPr>
              <w:t>by American Medical Association</w:t>
            </w:r>
          </w:p>
          <w:p w:rsidR="007205DA" w:rsidRPr="007E217C" w:rsidRDefault="007205DA" w:rsidP="000B162F">
            <w:pPr>
              <w:ind w:left="288" w:hanging="288"/>
              <w:rPr>
                <w:sz w:val="20"/>
                <w:szCs w:val="20"/>
              </w:rPr>
            </w:pPr>
            <w:r>
              <w:rPr>
                <w:i/>
                <w:sz w:val="20"/>
                <w:szCs w:val="20"/>
              </w:rPr>
              <w:t>AMA’</w:t>
            </w:r>
            <w:r w:rsidR="000B162F">
              <w:rPr>
                <w:i/>
                <w:sz w:val="20"/>
                <w:szCs w:val="20"/>
              </w:rPr>
              <w:t>s</w:t>
            </w:r>
            <w:r>
              <w:rPr>
                <w:i/>
                <w:sz w:val="20"/>
                <w:szCs w:val="20"/>
              </w:rPr>
              <w:t xml:space="preserve"> Girl’s Guide To Becoming a Teen </w:t>
            </w:r>
            <w:r>
              <w:rPr>
                <w:sz w:val="20"/>
                <w:szCs w:val="20"/>
              </w:rPr>
              <w:t>by American Medical Association</w:t>
            </w:r>
          </w:p>
        </w:tc>
      </w:tr>
      <w:tr w:rsidR="007E217C" w:rsidRPr="007E217C" w:rsidTr="00B64C41">
        <w:tc>
          <w:tcPr>
            <w:tcW w:w="488" w:type="dxa"/>
            <w:vMerge/>
            <w:shd w:val="clear" w:color="auto" w:fill="D9D9D9"/>
            <w:noWrap/>
          </w:tcPr>
          <w:p w:rsidR="007E217C" w:rsidRPr="007E217C" w:rsidRDefault="007E217C" w:rsidP="007E217C">
            <w:pPr>
              <w:ind w:left="0" w:firstLine="0"/>
              <w:jc w:val="right"/>
              <w:rPr>
                <w:sz w:val="20"/>
                <w:szCs w:val="20"/>
              </w:rPr>
            </w:pPr>
          </w:p>
        </w:tc>
        <w:tc>
          <w:tcPr>
            <w:tcW w:w="1321" w:type="dxa"/>
            <w:shd w:val="clear" w:color="auto" w:fill="D9D9D9"/>
          </w:tcPr>
          <w:p w:rsidR="007E217C" w:rsidRPr="007E217C" w:rsidRDefault="007E217C" w:rsidP="007E217C">
            <w:pPr>
              <w:ind w:left="0" w:firstLine="0"/>
              <w:rPr>
                <w:sz w:val="20"/>
                <w:szCs w:val="20"/>
              </w:rPr>
            </w:pPr>
            <w:r w:rsidRPr="007E217C">
              <w:rPr>
                <w:sz w:val="20"/>
                <w:szCs w:val="20"/>
              </w:rPr>
              <w:t>Skills:</w:t>
            </w:r>
          </w:p>
        </w:tc>
        <w:tc>
          <w:tcPr>
            <w:tcW w:w="3337" w:type="dxa"/>
            <w:shd w:val="clear" w:color="auto" w:fill="auto"/>
            <w:noWrap/>
          </w:tcPr>
          <w:p w:rsidR="007E217C" w:rsidRPr="007E217C" w:rsidRDefault="00846EA0" w:rsidP="0010166D">
            <w:pPr>
              <w:ind w:left="288" w:hanging="288"/>
              <w:rPr>
                <w:sz w:val="20"/>
                <w:szCs w:val="20"/>
              </w:rPr>
            </w:pPr>
            <w:r w:rsidRPr="00846EA0">
              <w:rPr>
                <w:sz w:val="20"/>
                <w:szCs w:val="20"/>
              </w:rPr>
              <w:t xml:space="preserve">Describe your personal feelings about puberty and positive ways to cope with these </w:t>
            </w:r>
            <w:r w:rsidR="0010166D">
              <w:rPr>
                <w:sz w:val="20"/>
                <w:szCs w:val="20"/>
              </w:rPr>
              <w:t>emotions</w:t>
            </w:r>
          </w:p>
        </w:tc>
        <w:tc>
          <w:tcPr>
            <w:tcW w:w="1260" w:type="dxa"/>
            <w:shd w:val="clear" w:color="auto" w:fill="D9D9D9"/>
          </w:tcPr>
          <w:p w:rsidR="007E217C" w:rsidRPr="007E217C" w:rsidRDefault="007E217C" w:rsidP="007E217C">
            <w:pPr>
              <w:ind w:left="0" w:firstLine="0"/>
              <w:rPr>
                <w:sz w:val="20"/>
                <w:szCs w:val="20"/>
              </w:rPr>
            </w:pPr>
            <w:r w:rsidRPr="007E217C">
              <w:rPr>
                <w:sz w:val="20"/>
                <w:szCs w:val="20"/>
              </w:rPr>
              <w:t>Assessment:</w:t>
            </w:r>
          </w:p>
        </w:tc>
        <w:tc>
          <w:tcPr>
            <w:tcW w:w="7994" w:type="dxa"/>
            <w:shd w:val="clear" w:color="auto" w:fill="auto"/>
          </w:tcPr>
          <w:p w:rsidR="007E217C" w:rsidRPr="007E217C" w:rsidRDefault="00F84097" w:rsidP="00905BC2">
            <w:pPr>
              <w:ind w:left="288" w:hanging="288"/>
              <w:rPr>
                <w:sz w:val="20"/>
                <w:szCs w:val="20"/>
              </w:rPr>
            </w:pPr>
            <w:r>
              <w:rPr>
                <w:sz w:val="20"/>
                <w:szCs w:val="20"/>
              </w:rPr>
              <w:t>Students will construct</w:t>
            </w:r>
            <w:r w:rsidR="00E915DC">
              <w:rPr>
                <w:sz w:val="20"/>
                <w:szCs w:val="20"/>
              </w:rPr>
              <w:t xml:space="preserve"> journal entrie</w:t>
            </w:r>
            <w:r w:rsidR="00905BC2">
              <w:rPr>
                <w:sz w:val="20"/>
                <w:szCs w:val="20"/>
              </w:rPr>
              <w:t xml:space="preserve">s about positive ways they have found to cope </w:t>
            </w:r>
            <w:r w:rsidR="00E915DC">
              <w:rPr>
                <w:sz w:val="20"/>
                <w:szCs w:val="20"/>
              </w:rPr>
              <w:t xml:space="preserve">emotions as they </w:t>
            </w:r>
            <w:r w:rsidR="00905BC2">
              <w:rPr>
                <w:sz w:val="20"/>
                <w:szCs w:val="20"/>
              </w:rPr>
              <w:t>experience changes to their bodies</w:t>
            </w:r>
            <w:r w:rsidR="00E915DC">
              <w:rPr>
                <w:sz w:val="20"/>
                <w:szCs w:val="20"/>
              </w:rPr>
              <w:t xml:space="preserve"> </w:t>
            </w:r>
          </w:p>
        </w:tc>
      </w:tr>
      <w:tr w:rsidR="007E217C" w:rsidRPr="007E217C" w:rsidTr="00B64C41">
        <w:tc>
          <w:tcPr>
            <w:tcW w:w="14400" w:type="dxa"/>
            <w:gridSpan w:val="5"/>
            <w:shd w:val="clear" w:color="auto" w:fill="BFBFBF"/>
            <w:noWrap/>
          </w:tcPr>
          <w:p w:rsidR="007E217C" w:rsidRPr="007E217C" w:rsidRDefault="007E217C" w:rsidP="0010166D">
            <w:pPr>
              <w:ind w:left="288" w:hanging="288"/>
              <w:rPr>
                <w:sz w:val="2"/>
                <w:szCs w:val="2"/>
              </w:rPr>
            </w:pPr>
          </w:p>
        </w:tc>
      </w:tr>
      <w:tr w:rsidR="007205DA" w:rsidRPr="007E217C" w:rsidTr="0010166D">
        <w:trPr>
          <w:trHeight w:val="1591"/>
        </w:trPr>
        <w:tc>
          <w:tcPr>
            <w:tcW w:w="488" w:type="dxa"/>
            <w:vMerge w:val="restart"/>
            <w:shd w:val="clear" w:color="auto" w:fill="D9D9D9"/>
            <w:noWrap/>
          </w:tcPr>
          <w:p w:rsidR="007205DA" w:rsidRPr="007E217C" w:rsidRDefault="007205DA" w:rsidP="007E217C">
            <w:pPr>
              <w:ind w:left="0" w:firstLine="0"/>
              <w:jc w:val="right"/>
              <w:rPr>
                <w:sz w:val="20"/>
                <w:szCs w:val="20"/>
              </w:rPr>
            </w:pPr>
            <w:r w:rsidRPr="007E217C">
              <w:rPr>
                <w:sz w:val="20"/>
                <w:szCs w:val="20"/>
              </w:rPr>
              <w:t>3.</w:t>
            </w:r>
          </w:p>
        </w:tc>
        <w:tc>
          <w:tcPr>
            <w:tcW w:w="1321" w:type="dxa"/>
            <w:shd w:val="clear" w:color="auto" w:fill="D9D9D9"/>
          </w:tcPr>
          <w:p w:rsidR="007205DA" w:rsidRPr="007E217C" w:rsidRDefault="007205DA" w:rsidP="007E217C">
            <w:pPr>
              <w:ind w:left="0" w:firstLine="0"/>
              <w:rPr>
                <w:sz w:val="20"/>
                <w:szCs w:val="20"/>
              </w:rPr>
            </w:pPr>
            <w:r w:rsidRPr="007E217C">
              <w:rPr>
                <w:sz w:val="20"/>
                <w:szCs w:val="20"/>
              </w:rPr>
              <w:t>Description:</w:t>
            </w:r>
          </w:p>
        </w:tc>
        <w:tc>
          <w:tcPr>
            <w:tcW w:w="3337" w:type="dxa"/>
            <w:shd w:val="clear" w:color="auto" w:fill="auto"/>
            <w:noWrap/>
          </w:tcPr>
          <w:p w:rsidR="007205DA" w:rsidRPr="007E217C" w:rsidRDefault="007205DA" w:rsidP="0010166D">
            <w:pPr>
              <w:ind w:left="288" w:hanging="288"/>
              <w:rPr>
                <w:sz w:val="20"/>
                <w:szCs w:val="20"/>
              </w:rPr>
            </w:pPr>
            <w:r w:rsidRPr="00846EA0">
              <w:rPr>
                <w:sz w:val="20"/>
                <w:szCs w:val="20"/>
              </w:rPr>
              <w:t>T</w:t>
            </w:r>
            <w:r>
              <w:rPr>
                <w:sz w:val="20"/>
                <w:szCs w:val="20"/>
              </w:rPr>
              <w:t>hink/work like a health scientist</w:t>
            </w:r>
            <w:r w:rsidRPr="00846EA0">
              <w:rPr>
                <w:sz w:val="20"/>
                <w:szCs w:val="20"/>
              </w:rPr>
              <w:t>: Understanding of the s</w:t>
            </w:r>
            <w:r>
              <w:rPr>
                <w:sz w:val="20"/>
                <w:szCs w:val="20"/>
              </w:rPr>
              <w:t>tructures and functions of the m</w:t>
            </w:r>
            <w:r w:rsidR="0010166D">
              <w:rPr>
                <w:sz w:val="20"/>
                <w:szCs w:val="20"/>
              </w:rPr>
              <w:t>ale/female reproductive systems</w:t>
            </w:r>
          </w:p>
        </w:tc>
        <w:tc>
          <w:tcPr>
            <w:tcW w:w="1260" w:type="dxa"/>
            <w:shd w:val="clear" w:color="auto" w:fill="D9D9D9"/>
          </w:tcPr>
          <w:p w:rsidR="007205DA" w:rsidRPr="007E217C" w:rsidRDefault="007205DA" w:rsidP="007E217C">
            <w:pPr>
              <w:ind w:left="0" w:firstLine="0"/>
              <w:rPr>
                <w:sz w:val="20"/>
                <w:szCs w:val="20"/>
              </w:rPr>
            </w:pPr>
            <w:r w:rsidRPr="007E217C">
              <w:rPr>
                <w:sz w:val="20"/>
                <w:szCs w:val="20"/>
              </w:rPr>
              <w:t>Teacher Resources:</w:t>
            </w:r>
          </w:p>
          <w:p w:rsidR="007205DA" w:rsidRPr="007E217C" w:rsidRDefault="007205DA" w:rsidP="007E217C">
            <w:pPr>
              <w:ind w:left="0"/>
              <w:rPr>
                <w:sz w:val="20"/>
                <w:szCs w:val="20"/>
              </w:rPr>
            </w:pPr>
          </w:p>
        </w:tc>
        <w:tc>
          <w:tcPr>
            <w:tcW w:w="7994" w:type="dxa"/>
            <w:shd w:val="clear" w:color="auto" w:fill="auto"/>
          </w:tcPr>
          <w:p w:rsidR="007205DA" w:rsidRPr="00630DEA" w:rsidRDefault="00437660" w:rsidP="00846EA0">
            <w:pPr>
              <w:ind w:left="0" w:firstLine="0"/>
              <w:rPr>
                <w:sz w:val="20"/>
                <w:szCs w:val="20"/>
              </w:rPr>
            </w:pPr>
            <w:hyperlink r:id="rId19" w:history="1">
              <w:r w:rsidR="007205DA" w:rsidRPr="00630DEA">
                <w:rPr>
                  <w:rStyle w:val="Hyperlink"/>
                  <w:sz w:val="20"/>
                  <w:szCs w:val="20"/>
                </w:rPr>
                <w:t>http://www.internet4classrooms.com/high_school/human_anatomy_physiology_reproduction_growth_development.htm</w:t>
              </w:r>
            </w:hyperlink>
            <w:r w:rsidR="007205DA" w:rsidRPr="00630DEA">
              <w:rPr>
                <w:sz w:val="20"/>
                <w:szCs w:val="20"/>
              </w:rPr>
              <w:t xml:space="preserve"> (Video of the female reproductive system structures)</w:t>
            </w:r>
          </w:p>
          <w:p w:rsidR="007205DA" w:rsidRPr="00B72C50" w:rsidRDefault="00437660" w:rsidP="00B72C50">
            <w:pPr>
              <w:ind w:left="0" w:firstLine="0"/>
            </w:pPr>
            <w:hyperlink r:id="rId20" w:history="1">
              <w:r w:rsidR="007205DA" w:rsidRPr="00630DEA">
                <w:rPr>
                  <w:rStyle w:val="Hyperlink"/>
                  <w:sz w:val="20"/>
                  <w:szCs w:val="20"/>
                </w:rPr>
                <w:t>http://www.internet4classrooms.com/high_school/human_anatomy_physiology_reproduction_growth_development.htm</w:t>
              </w:r>
            </w:hyperlink>
            <w:r w:rsidR="007205DA" w:rsidRPr="00630DEA">
              <w:rPr>
                <w:sz w:val="20"/>
                <w:szCs w:val="20"/>
              </w:rPr>
              <w:t xml:space="preserve"> (Video of the male reproductive system structures)</w:t>
            </w:r>
          </w:p>
          <w:p w:rsidR="007205DA" w:rsidRDefault="007205DA" w:rsidP="008A12E4">
            <w:pPr>
              <w:ind w:left="288" w:hanging="288"/>
              <w:rPr>
                <w:sz w:val="20"/>
                <w:szCs w:val="20"/>
              </w:rPr>
            </w:pPr>
            <w:r>
              <w:rPr>
                <w:i/>
                <w:sz w:val="20"/>
                <w:szCs w:val="20"/>
              </w:rPr>
              <w:t xml:space="preserve"> “What’s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boys)</w:t>
            </w:r>
          </w:p>
          <w:p w:rsidR="007205DA" w:rsidRPr="00B72C50" w:rsidRDefault="007205DA" w:rsidP="000B162F">
            <w:pPr>
              <w:ind w:left="288" w:hanging="288"/>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girls)</w:t>
            </w:r>
          </w:p>
        </w:tc>
      </w:tr>
      <w:tr w:rsidR="007E217C" w:rsidRPr="007E217C" w:rsidTr="00B64C41">
        <w:tc>
          <w:tcPr>
            <w:tcW w:w="488" w:type="dxa"/>
            <w:vMerge/>
            <w:shd w:val="clear" w:color="auto" w:fill="D9D9D9"/>
            <w:noWrap/>
          </w:tcPr>
          <w:p w:rsidR="007E217C" w:rsidRPr="007E217C" w:rsidRDefault="007E217C" w:rsidP="007E217C">
            <w:pPr>
              <w:ind w:left="0" w:firstLine="0"/>
              <w:jc w:val="right"/>
              <w:rPr>
                <w:sz w:val="20"/>
                <w:szCs w:val="20"/>
              </w:rPr>
            </w:pPr>
          </w:p>
        </w:tc>
        <w:tc>
          <w:tcPr>
            <w:tcW w:w="1321" w:type="dxa"/>
            <w:shd w:val="clear" w:color="auto" w:fill="D9D9D9"/>
          </w:tcPr>
          <w:p w:rsidR="007E217C" w:rsidRPr="007E217C" w:rsidRDefault="007E217C" w:rsidP="007E217C">
            <w:pPr>
              <w:ind w:left="0" w:firstLine="0"/>
              <w:rPr>
                <w:sz w:val="20"/>
                <w:szCs w:val="20"/>
              </w:rPr>
            </w:pPr>
            <w:r w:rsidRPr="007E217C">
              <w:rPr>
                <w:sz w:val="20"/>
                <w:szCs w:val="20"/>
              </w:rPr>
              <w:t>Skills:</w:t>
            </w:r>
          </w:p>
        </w:tc>
        <w:tc>
          <w:tcPr>
            <w:tcW w:w="3337" w:type="dxa"/>
            <w:shd w:val="clear" w:color="auto" w:fill="auto"/>
            <w:noWrap/>
          </w:tcPr>
          <w:p w:rsidR="007E217C" w:rsidRPr="007E217C" w:rsidRDefault="00846EA0" w:rsidP="0010166D">
            <w:pPr>
              <w:ind w:left="288" w:hanging="288"/>
              <w:rPr>
                <w:sz w:val="20"/>
                <w:szCs w:val="20"/>
              </w:rPr>
            </w:pPr>
            <w:r w:rsidRPr="00846EA0">
              <w:rPr>
                <w:sz w:val="20"/>
                <w:szCs w:val="20"/>
              </w:rPr>
              <w:t xml:space="preserve">Make connections between the </w:t>
            </w:r>
            <w:r w:rsidR="0010166D">
              <w:rPr>
                <w:sz w:val="20"/>
                <w:szCs w:val="20"/>
              </w:rPr>
              <w:t>reproductive system and puberty</w:t>
            </w:r>
          </w:p>
        </w:tc>
        <w:tc>
          <w:tcPr>
            <w:tcW w:w="1260" w:type="dxa"/>
            <w:shd w:val="clear" w:color="auto" w:fill="D9D9D9"/>
          </w:tcPr>
          <w:p w:rsidR="007E217C" w:rsidRPr="007E217C" w:rsidRDefault="007E217C" w:rsidP="007E217C">
            <w:pPr>
              <w:ind w:left="0" w:firstLine="0"/>
              <w:rPr>
                <w:sz w:val="20"/>
                <w:szCs w:val="20"/>
              </w:rPr>
            </w:pPr>
            <w:r w:rsidRPr="007E217C">
              <w:rPr>
                <w:sz w:val="20"/>
                <w:szCs w:val="20"/>
              </w:rPr>
              <w:t>Assessment:</w:t>
            </w:r>
          </w:p>
        </w:tc>
        <w:tc>
          <w:tcPr>
            <w:tcW w:w="7994" w:type="dxa"/>
            <w:shd w:val="clear" w:color="auto" w:fill="auto"/>
          </w:tcPr>
          <w:p w:rsidR="007E217C" w:rsidRPr="007E217C" w:rsidRDefault="00F84097" w:rsidP="00905BC2">
            <w:pPr>
              <w:ind w:left="288" w:hanging="288"/>
              <w:rPr>
                <w:sz w:val="20"/>
                <w:szCs w:val="20"/>
              </w:rPr>
            </w:pPr>
            <w:r>
              <w:rPr>
                <w:sz w:val="20"/>
                <w:szCs w:val="20"/>
              </w:rPr>
              <w:t>Students will use</w:t>
            </w:r>
            <w:r w:rsidR="008A12E4">
              <w:rPr>
                <w:sz w:val="20"/>
                <w:szCs w:val="20"/>
              </w:rPr>
              <w:t xml:space="preserve"> graphic organizer</w:t>
            </w:r>
            <w:r>
              <w:rPr>
                <w:sz w:val="20"/>
                <w:szCs w:val="20"/>
              </w:rPr>
              <w:t>s</w:t>
            </w:r>
            <w:r w:rsidR="00435EB1">
              <w:rPr>
                <w:sz w:val="20"/>
                <w:szCs w:val="20"/>
              </w:rPr>
              <w:t xml:space="preserve"> </w:t>
            </w:r>
            <w:r w:rsidR="00905BC2">
              <w:rPr>
                <w:sz w:val="20"/>
                <w:szCs w:val="20"/>
              </w:rPr>
              <w:t xml:space="preserve">to identify structures in the male &amp; female reproductive system and describe the function of each. </w:t>
            </w:r>
            <w:hyperlink r:id="rId21" w:history="1">
              <w:r w:rsidR="00435EB1" w:rsidRPr="00DC513D">
                <w:rPr>
                  <w:rStyle w:val="Hyperlink"/>
                  <w:sz w:val="20"/>
                  <w:szCs w:val="20"/>
                </w:rPr>
                <w:t>http://www.eduplace.com/graphicorganizer/pdf/tchart_eng.pdf</w:t>
              </w:r>
            </w:hyperlink>
            <w:r w:rsidR="007205DA">
              <w:rPr>
                <w:sz w:val="20"/>
                <w:szCs w:val="20"/>
              </w:rPr>
              <w:t xml:space="preserve"> (T-chart graphic organizer)</w:t>
            </w:r>
          </w:p>
        </w:tc>
      </w:tr>
      <w:tr w:rsidR="007E217C" w:rsidRPr="007E217C" w:rsidTr="00B64C41">
        <w:tc>
          <w:tcPr>
            <w:tcW w:w="14400" w:type="dxa"/>
            <w:gridSpan w:val="5"/>
            <w:shd w:val="clear" w:color="auto" w:fill="BFBFBF"/>
            <w:noWrap/>
          </w:tcPr>
          <w:p w:rsidR="007E217C" w:rsidRPr="007E217C" w:rsidRDefault="007E217C" w:rsidP="007E217C">
            <w:pPr>
              <w:ind w:left="288" w:hanging="288"/>
              <w:rPr>
                <w:sz w:val="2"/>
                <w:szCs w:val="2"/>
              </w:rPr>
            </w:pPr>
          </w:p>
        </w:tc>
      </w:tr>
    </w:tbl>
    <w:p w:rsidR="0010166D" w:rsidRPr="007E217C" w:rsidRDefault="0010166D" w:rsidP="007E21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E217C" w:rsidRPr="007E217C" w:rsidTr="00B64C41">
        <w:tc>
          <w:tcPr>
            <w:tcW w:w="14400" w:type="dxa"/>
            <w:shd w:val="clear" w:color="auto" w:fill="BFBFBF"/>
            <w:noWrap/>
          </w:tcPr>
          <w:p w:rsidR="007E217C" w:rsidRPr="007E217C" w:rsidRDefault="007E217C" w:rsidP="007E217C">
            <w:pPr>
              <w:ind w:left="0" w:firstLine="0"/>
              <w:rPr>
                <w:b/>
                <w:sz w:val="24"/>
                <w:szCs w:val="24"/>
              </w:rPr>
            </w:pPr>
            <w:r w:rsidRPr="007E217C">
              <w:rPr>
                <w:b/>
                <w:sz w:val="24"/>
                <w:szCs w:val="24"/>
              </w:rPr>
              <w:t>Prior Knowledge and Experiences</w:t>
            </w:r>
          </w:p>
        </w:tc>
      </w:tr>
      <w:tr w:rsidR="007E217C" w:rsidRPr="007E217C" w:rsidTr="00B64C41">
        <w:tc>
          <w:tcPr>
            <w:tcW w:w="14400" w:type="dxa"/>
            <w:shd w:val="clear" w:color="auto" w:fill="auto"/>
            <w:noWrap/>
          </w:tcPr>
          <w:p w:rsidR="007E217C" w:rsidRPr="007E217C" w:rsidRDefault="00846EA0" w:rsidP="007E217C">
            <w:pPr>
              <w:ind w:left="0" w:firstLine="0"/>
              <w:rPr>
                <w:sz w:val="20"/>
                <w:szCs w:val="20"/>
              </w:rPr>
            </w:pPr>
            <w:r w:rsidRPr="00846EA0">
              <w:rPr>
                <w:sz w:val="20"/>
                <w:szCs w:val="20"/>
              </w:rPr>
              <w:t xml:space="preserve">These ongoing learning experiences build upon a presumed (student) working knowledge of the concepts such as functions, relationships, influence, systems, cycles, emotions and behavior.  This unit will develop these concepts so students have a working knowledge of the changes that occur during puberty and how the physical and emotional development will impact their overall health and wellness. </w:t>
            </w:r>
          </w:p>
        </w:tc>
      </w:tr>
    </w:tbl>
    <w:p w:rsidR="0010166D" w:rsidRPr="007E217C" w:rsidRDefault="0010166D" w:rsidP="007E217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7E217C" w:rsidRPr="007E217C" w:rsidTr="00B64C41">
        <w:tc>
          <w:tcPr>
            <w:tcW w:w="14616" w:type="dxa"/>
            <w:shd w:val="clear" w:color="auto" w:fill="BFBFBF"/>
          </w:tcPr>
          <w:p w:rsidR="007E217C" w:rsidRPr="007E217C" w:rsidRDefault="007E217C" w:rsidP="007E217C">
            <w:pPr>
              <w:ind w:left="0" w:firstLine="0"/>
              <w:jc w:val="center"/>
              <w:rPr>
                <w:b/>
                <w:sz w:val="24"/>
                <w:szCs w:val="24"/>
              </w:rPr>
            </w:pPr>
            <w:r>
              <w:rPr>
                <w:b/>
                <w:sz w:val="24"/>
                <w:szCs w:val="24"/>
              </w:rPr>
              <w:t>Learning Experiences # 1 – 10</w:t>
            </w:r>
          </w:p>
          <w:p w:rsidR="007E217C" w:rsidRPr="007E217C" w:rsidRDefault="007E217C" w:rsidP="007E217C">
            <w:pPr>
              <w:ind w:left="0" w:firstLine="0"/>
              <w:jc w:val="center"/>
              <w:rPr>
                <w:b/>
                <w:sz w:val="20"/>
                <w:szCs w:val="20"/>
              </w:rPr>
            </w:pPr>
            <w:r>
              <w:rPr>
                <w:b/>
                <w:sz w:val="24"/>
                <w:szCs w:val="24"/>
              </w:rPr>
              <w:t>Instructional Timeframe: Teacher Determined</w:t>
            </w:r>
          </w:p>
        </w:tc>
      </w:tr>
    </w:tbl>
    <w:p w:rsidR="0010166D" w:rsidRPr="007E217C" w:rsidRDefault="0010166D"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1</w:t>
            </w:r>
          </w:p>
        </w:tc>
      </w:tr>
      <w:tr w:rsidR="0010166D" w:rsidRPr="007E217C" w:rsidTr="0010166D">
        <w:tc>
          <w:tcPr>
            <w:tcW w:w="14781" w:type="dxa"/>
            <w:gridSpan w:val="3"/>
            <w:shd w:val="clear" w:color="auto" w:fill="D9D9D9"/>
            <w:noWrap/>
          </w:tcPr>
          <w:p w:rsidR="0010166D" w:rsidRPr="0010166D" w:rsidRDefault="0010166D" w:rsidP="007E217C">
            <w:pPr>
              <w:ind w:left="0" w:firstLine="0"/>
              <w:rPr>
                <w:sz w:val="28"/>
                <w:szCs w:val="28"/>
              </w:rPr>
            </w:pPr>
            <w:r w:rsidRPr="0010166D">
              <w:rPr>
                <w:sz w:val="28"/>
                <w:szCs w:val="28"/>
              </w:rPr>
              <w:t xml:space="preserve">The teacher may introduce the topic of human </w:t>
            </w:r>
            <w:r w:rsidR="008E3B47">
              <w:rPr>
                <w:sz w:val="28"/>
                <w:szCs w:val="28"/>
              </w:rPr>
              <w:t xml:space="preserve">maturation and </w:t>
            </w:r>
            <w:r w:rsidRPr="0010166D">
              <w:rPr>
                <w:sz w:val="28"/>
                <w:szCs w:val="28"/>
              </w:rPr>
              <w:t>reproduction so students can discuss why this topic can be embarra</w:t>
            </w:r>
            <w:r w:rsidR="000B162F">
              <w:rPr>
                <w:sz w:val="28"/>
                <w:szCs w:val="28"/>
              </w:rPr>
              <w:t>ssing, funny, intimidating, etc</w:t>
            </w:r>
            <w:r w:rsidRPr="0010166D">
              <w:rPr>
                <w:sz w:val="28"/>
                <w:szCs w:val="28"/>
              </w:rPr>
              <w:t>.</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846EA0" w:rsidP="007E217C">
            <w:pPr>
              <w:ind w:left="288" w:hanging="288"/>
              <w:rPr>
                <w:sz w:val="20"/>
                <w:szCs w:val="20"/>
              </w:rPr>
            </w:pPr>
            <w:r w:rsidRPr="00846EA0">
              <w:rPr>
                <w:sz w:val="20"/>
                <w:szCs w:val="20"/>
              </w:rPr>
              <w:t>Changes during puberty can often dramatically alter personal thoughts, emotions</w:t>
            </w:r>
            <w:r w:rsidR="0010166D">
              <w:rPr>
                <w:sz w:val="20"/>
                <w:szCs w:val="20"/>
              </w:rPr>
              <w:t>, growth patterns and behaviors</w:t>
            </w:r>
          </w:p>
        </w:tc>
      </w:tr>
      <w:tr w:rsidR="00BD0CD6" w:rsidRPr="007E217C" w:rsidTr="00BD0CD6">
        <w:trPr>
          <w:trHeight w:val="1221"/>
        </w:trPr>
        <w:tc>
          <w:tcPr>
            <w:tcW w:w="3706" w:type="dxa"/>
            <w:shd w:val="clear" w:color="auto" w:fill="D9D9D9"/>
            <w:noWrap/>
          </w:tcPr>
          <w:p w:rsidR="00BD0CD6" w:rsidRPr="007E217C" w:rsidRDefault="00BD0CD6" w:rsidP="007E217C">
            <w:pPr>
              <w:ind w:left="0" w:firstLine="0"/>
              <w:rPr>
                <w:b/>
                <w:sz w:val="20"/>
                <w:szCs w:val="20"/>
              </w:rPr>
            </w:pPr>
            <w:r w:rsidRPr="007E217C">
              <w:rPr>
                <w:b/>
                <w:sz w:val="20"/>
                <w:szCs w:val="20"/>
              </w:rPr>
              <w:t>Teacher Resources:</w:t>
            </w:r>
          </w:p>
        </w:tc>
        <w:tc>
          <w:tcPr>
            <w:tcW w:w="11075" w:type="dxa"/>
            <w:gridSpan w:val="2"/>
            <w:shd w:val="clear" w:color="auto" w:fill="auto"/>
            <w:noWrap/>
          </w:tcPr>
          <w:p w:rsidR="00BD0CD6" w:rsidRPr="00846EA0" w:rsidRDefault="00437660" w:rsidP="00846EA0">
            <w:pPr>
              <w:ind w:left="288" w:hanging="288"/>
              <w:rPr>
                <w:sz w:val="20"/>
                <w:szCs w:val="20"/>
              </w:rPr>
            </w:pPr>
            <w:hyperlink r:id="rId22" w:history="1">
              <w:r w:rsidR="00BD0CD6" w:rsidRPr="00846EA0">
                <w:rPr>
                  <w:rStyle w:val="Hyperlink"/>
                  <w:sz w:val="20"/>
                  <w:szCs w:val="20"/>
                </w:rPr>
                <w:t>http://www.toronto.ca/health/healthyschools/pdf/sexual_health/sh_g5_6lesson_plans.pdf</w:t>
              </w:r>
            </w:hyperlink>
            <w:r w:rsidR="00BD0CD6" w:rsidRPr="00846EA0">
              <w:rPr>
                <w:sz w:val="20"/>
                <w:szCs w:val="20"/>
              </w:rPr>
              <w:t xml:space="preserve"> </w:t>
            </w:r>
            <w:r w:rsidR="00BD0CD6">
              <w:rPr>
                <w:sz w:val="20"/>
                <w:szCs w:val="20"/>
              </w:rPr>
              <w:t>(L</w:t>
            </w:r>
            <w:r w:rsidR="00BD0CD6" w:rsidRPr="00846EA0">
              <w:rPr>
                <w:sz w:val="20"/>
                <w:szCs w:val="20"/>
              </w:rPr>
              <w:t>esson plans</w:t>
            </w:r>
            <w:r w:rsidR="00BD0CD6">
              <w:rPr>
                <w:sz w:val="20"/>
                <w:szCs w:val="20"/>
              </w:rPr>
              <w:t>)</w:t>
            </w:r>
          </w:p>
          <w:p w:rsidR="00BD0CD6" w:rsidRDefault="00437660" w:rsidP="00846EA0">
            <w:pPr>
              <w:ind w:left="288" w:hanging="288"/>
              <w:rPr>
                <w:sz w:val="20"/>
                <w:szCs w:val="20"/>
              </w:rPr>
            </w:pPr>
            <w:hyperlink r:id="rId23" w:history="1">
              <w:r w:rsidR="00BD0CD6" w:rsidRPr="00846EA0">
                <w:rPr>
                  <w:rStyle w:val="Hyperlink"/>
                  <w:sz w:val="20"/>
                  <w:szCs w:val="20"/>
                </w:rPr>
                <w:t>http://rwd1.needham.k12.ma.us/wellness/Grade%205%20Puberty</w:t>
              </w:r>
            </w:hyperlink>
            <w:r w:rsidR="00BD0CD6" w:rsidRPr="00846EA0">
              <w:rPr>
                <w:sz w:val="20"/>
                <w:szCs w:val="20"/>
              </w:rPr>
              <w:t xml:space="preserve"> </w:t>
            </w:r>
            <w:r w:rsidR="00BD0CD6">
              <w:rPr>
                <w:sz w:val="20"/>
                <w:szCs w:val="20"/>
              </w:rPr>
              <w:t>(L</w:t>
            </w:r>
            <w:r w:rsidR="00BD0CD6" w:rsidRPr="00846EA0">
              <w:rPr>
                <w:sz w:val="20"/>
                <w:szCs w:val="20"/>
              </w:rPr>
              <w:t>esson on puberty</w:t>
            </w:r>
            <w:r w:rsidR="00BD0CD6">
              <w:rPr>
                <w:sz w:val="20"/>
                <w:szCs w:val="20"/>
              </w:rPr>
              <w:t>)</w:t>
            </w:r>
          </w:p>
          <w:p w:rsidR="00BD0CD6" w:rsidRPr="00107195" w:rsidRDefault="00BD0CD6" w:rsidP="00846EA0">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p>
          <w:p w:rsidR="00BD0CD6" w:rsidRDefault="00BD0CD6" w:rsidP="00D55B9B">
            <w:pPr>
              <w:ind w:left="288" w:hanging="288"/>
              <w:rPr>
                <w:sz w:val="20"/>
                <w:szCs w:val="20"/>
              </w:rPr>
            </w:pPr>
            <w:r>
              <w:rPr>
                <w:i/>
                <w:sz w:val="20"/>
                <w:szCs w:val="20"/>
              </w:rPr>
              <w:t>AMA’</w:t>
            </w:r>
            <w:r w:rsidR="000B162F">
              <w:rPr>
                <w:i/>
                <w:sz w:val="20"/>
                <w:szCs w:val="20"/>
              </w:rPr>
              <w:t>s</w:t>
            </w:r>
            <w:r>
              <w:rPr>
                <w:i/>
                <w:sz w:val="20"/>
                <w:szCs w:val="20"/>
              </w:rPr>
              <w:t xml:space="preserve"> Boy’s Guide To Becoming a Teen </w:t>
            </w:r>
            <w:r>
              <w:rPr>
                <w:sz w:val="20"/>
                <w:szCs w:val="20"/>
              </w:rPr>
              <w:t>by American Medical Association (Changes in the male body during puberty)</w:t>
            </w:r>
          </w:p>
          <w:p w:rsidR="00BD0CD6" w:rsidRPr="00107195" w:rsidRDefault="00BD0CD6" w:rsidP="000B162F">
            <w:pPr>
              <w:ind w:left="288" w:hanging="288"/>
              <w:rPr>
                <w:sz w:val="20"/>
                <w:szCs w:val="20"/>
              </w:rPr>
            </w:pPr>
            <w:r>
              <w:rPr>
                <w:i/>
                <w:sz w:val="20"/>
                <w:szCs w:val="20"/>
              </w:rPr>
              <w:t>AMA’</w:t>
            </w:r>
            <w:r w:rsidR="000B162F">
              <w:rPr>
                <w:i/>
                <w:sz w:val="20"/>
                <w:szCs w:val="20"/>
              </w:rPr>
              <w:t>s</w:t>
            </w:r>
            <w:r>
              <w:rPr>
                <w:i/>
                <w:sz w:val="20"/>
                <w:szCs w:val="20"/>
              </w:rPr>
              <w:t xml:space="preserve"> Girl’s Guide To Becoming a Teen </w:t>
            </w:r>
            <w:r>
              <w:rPr>
                <w:sz w:val="20"/>
                <w:szCs w:val="20"/>
              </w:rPr>
              <w:t>by American Medical Association (Changes in the female body during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7E217C" w:rsidRPr="007E217C" w:rsidRDefault="00846EA0" w:rsidP="00905BC2">
            <w:pPr>
              <w:ind w:left="288" w:hanging="288"/>
              <w:rPr>
                <w:sz w:val="20"/>
                <w:szCs w:val="20"/>
              </w:rPr>
            </w:pPr>
            <w:r w:rsidRPr="00846EA0">
              <w:rPr>
                <w:sz w:val="20"/>
                <w:szCs w:val="20"/>
              </w:rPr>
              <w:t xml:space="preserve">Students will </w:t>
            </w:r>
            <w:r w:rsidR="00905BC2">
              <w:rPr>
                <w:sz w:val="20"/>
                <w:szCs w:val="20"/>
              </w:rPr>
              <w:t>begin their journals (See Ongoing Learning Experiences by responding to the discussion. Teacher may wish to provide a prom</w:t>
            </w:r>
            <w:r w:rsidR="000B162F">
              <w:rPr>
                <w:sz w:val="20"/>
                <w:szCs w:val="20"/>
              </w:rPr>
              <w:t>pt</w:t>
            </w:r>
            <w:r w:rsidRPr="00846EA0">
              <w:rPr>
                <w:sz w:val="20"/>
                <w:szCs w:val="20"/>
              </w:rPr>
              <w:t xml:space="preserve"> (</w:t>
            </w:r>
            <w:r>
              <w:rPr>
                <w:sz w:val="20"/>
                <w:szCs w:val="20"/>
              </w:rPr>
              <w:t>e</w:t>
            </w:r>
            <w:r w:rsidR="00905BC2">
              <w:rPr>
                <w:sz w:val="20"/>
                <w:szCs w:val="20"/>
              </w:rPr>
              <w:t xml:space="preserve">.g., </w:t>
            </w:r>
            <w:r w:rsidRPr="00846EA0">
              <w:rPr>
                <w:sz w:val="20"/>
                <w:szCs w:val="20"/>
              </w:rPr>
              <w:t>What is your first reaction to the word puberty?</w:t>
            </w:r>
            <w:r>
              <w:rPr>
                <w:sz w:val="20"/>
                <w:szCs w:val="20"/>
              </w:rPr>
              <w:t>)</w:t>
            </w:r>
            <w:r w:rsidR="00905BC2">
              <w:rPr>
                <w:sz w:val="20"/>
                <w:szCs w:val="20"/>
              </w:rPr>
              <w:t>. This response could also be constructed as an anonymous letter to the teacher.</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lastRenderedPageBreak/>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7E217C">
            <w:pPr>
              <w:ind w:left="0" w:firstLine="0"/>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7E217C">
            <w:pPr>
              <w:ind w:left="0" w:firstLine="0"/>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10166D" w:rsidRPr="007E217C" w:rsidRDefault="00932EE9" w:rsidP="0010166D">
            <w:pPr>
              <w:ind w:left="288" w:hanging="288"/>
              <w:rPr>
                <w:sz w:val="20"/>
                <w:szCs w:val="20"/>
              </w:rPr>
            </w:pPr>
            <w:r>
              <w:rPr>
                <w:sz w:val="20"/>
                <w:szCs w:val="20"/>
              </w:rPr>
              <w:t>The teacher may</w:t>
            </w:r>
            <w:r w:rsidR="00846EA0" w:rsidRPr="00846EA0">
              <w:rPr>
                <w:sz w:val="20"/>
                <w:szCs w:val="20"/>
              </w:rPr>
              <w:t xml:space="preserve"> provide a “question box” for students to submit anonymous questions to ask about changes that may</w:t>
            </w:r>
            <w:r w:rsidR="00846EA0">
              <w:rPr>
                <w:sz w:val="20"/>
                <w:szCs w:val="20"/>
              </w:rPr>
              <w:t xml:space="preserve"> </w:t>
            </w:r>
            <w:r w:rsidR="0010166D">
              <w:rPr>
                <w:sz w:val="20"/>
                <w:szCs w:val="20"/>
              </w:rPr>
              <w:t>occur during puberty</w:t>
            </w:r>
          </w:p>
        </w:tc>
        <w:tc>
          <w:tcPr>
            <w:tcW w:w="5755" w:type="dxa"/>
            <w:tcBorders>
              <w:top w:val="nil"/>
            </w:tcBorders>
            <w:shd w:val="clear" w:color="auto" w:fill="auto"/>
          </w:tcPr>
          <w:p w:rsidR="00846EA0" w:rsidRPr="00846EA0" w:rsidRDefault="00846EA0" w:rsidP="00846EA0">
            <w:pPr>
              <w:ind w:left="288" w:hanging="288"/>
              <w:rPr>
                <w:sz w:val="20"/>
                <w:szCs w:val="20"/>
              </w:rPr>
            </w:pPr>
            <w:r w:rsidRPr="00846EA0">
              <w:rPr>
                <w:sz w:val="20"/>
                <w:szCs w:val="20"/>
              </w:rPr>
              <w:t>Students may write questions and submit them anonymously to the</w:t>
            </w:r>
          </w:p>
          <w:p w:rsidR="00846EA0" w:rsidRPr="00846EA0" w:rsidRDefault="00905BC2" w:rsidP="00846EA0">
            <w:pPr>
              <w:rPr>
                <w:sz w:val="20"/>
                <w:szCs w:val="20"/>
              </w:rPr>
            </w:pPr>
            <w:r>
              <w:rPr>
                <w:sz w:val="20"/>
                <w:szCs w:val="20"/>
              </w:rPr>
              <w:t>“question box”</w:t>
            </w:r>
          </w:p>
          <w:p w:rsidR="007E217C" w:rsidRPr="007E217C" w:rsidRDefault="007E217C" w:rsidP="00846EA0">
            <w:pPr>
              <w:ind w:left="0" w:firstLine="0"/>
              <w:rPr>
                <w:sz w:val="20"/>
                <w:szCs w:val="20"/>
              </w:rPr>
            </w:pP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7E217C">
            <w:pPr>
              <w:ind w:left="0" w:firstLine="0"/>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7E217C">
            <w:pPr>
              <w:ind w:left="0" w:firstLine="0"/>
              <w:rPr>
                <w:sz w:val="20"/>
                <w:szCs w:val="20"/>
              </w:rPr>
            </w:pPr>
            <w:r w:rsidRPr="007E217C">
              <w:rPr>
                <w:b/>
                <w:sz w:val="20"/>
                <w:szCs w:val="20"/>
              </w:rPr>
              <w:t>Expression</w:t>
            </w:r>
            <w:r w:rsidRPr="007E217C">
              <w:rPr>
                <w:sz w:val="20"/>
                <w:szCs w:val="20"/>
              </w:rPr>
              <w:t xml:space="preserve"> (Products and/or Performance)</w:t>
            </w:r>
          </w:p>
        </w:tc>
      </w:tr>
      <w:tr w:rsidR="007E217C" w:rsidRPr="007E217C" w:rsidTr="0010166D">
        <w:trPr>
          <w:cantSplit/>
          <w:trHeight w:val="634"/>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F22951" w:rsidP="00846EA0">
            <w:pPr>
              <w:ind w:left="288" w:hanging="288"/>
              <w:rPr>
                <w:sz w:val="20"/>
                <w:szCs w:val="20"/>
              </w:rPr>
            </w:pPr>
            <w:r>
              <w:rPr>
                <w:sz w:val="20"/>
                <w:szCs w:val="20"/>
              </w:rPr>
              <w:t>N/A</w:t>
            </w:r>
          </w:p>
        </w:tc>
        <w:tc>
          <w:tcPr>
            <w:tcW w:w="5755" w:type="dxa"/>
            <w:tcBorders>
              <w:top w:val="nil"/>
            </w:tcBorders>
            <w:shd w:val="clear" w:color="auto" w:fill="auto"/>
          </w:tcPr>
          <w:p w:rsidR="0010166D" w:rsidRPr="007E217C" w:rsidRDefault="00846EA0" w:rsidP="000B162F">
            <w:pPr>
              <w:ind w:left="288" w:hanging="288"/>
              <w:rPr>
                <w:sz w:val="20"/>
                <w:szCs w:val="20"/>
              </w:rPr>
            </w:pPr>
            <w:r w:rsidRPr="00846EA0">
              <w:rPr>
                <w:sz w:val="20"/>
                <w:szCs w:val="20"/>
              </w:rPr>
              <w:t xml:space="preserve">Students </w:t>
            </w:r>
            <w:r w:rsidR="000B162F">
              <w:rPr>
                <w:sz w:val="20"/>
                <w:szCs w:val="20"/>
              </w:rPr>
              <w:t>may</w:t>
            </w:r>
            <w:r w:rsidRPr="00846EA0">
              <w:rPr>
                <w:sz w:val="20"/>
                <w:szCs w:val="20"/>
              </w:rPr>
              <w:t xml:space="preserve"> </w:t>
            </w:r>
            <w:r w:rsidR="00905BC2">
              <w:rPr>
                <w:sz w:val="20"/>
                <w:szCs w:val="20"/>
              </w:rPr>
              <w:t>augment their journal entries by describing</w:t>
            </w:r>
            <w:r w:rsidRPr="00846EA0">
              <w:rPr>
                <w:sz w:val="20"/>
                <w:szCs w:val="20"/>
              </w:rPr>
              <w:t xml:space="preserve"> ho</w:t>
            </w:r>
            <w:r w:rsidR="00905BC2">
              <w:rPr>
                <w:sz w:val="20"/>
                <w:szCs w:val="20"/>
              </w:rPr>
              <w:t xml:space="preserve">w an adolescent may deal with an embarrassing moment/aspect of physical changes </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846EA0" w:rsidRPr="00846EA0" w:rsidRDefault="00846EA0" w:rsidP="0010166D">
            <w:pPr>
              <w:pStyle w:val="ListParagraph"/>
              <w:numPr>
                <w:ilvl w:val="0"/>
                <w:numId w:val="39"/>
              </w:numPr>
              <w:spacing w:after="0" w:line="240" w:lineRule="auto"/>
              <w:ind w:left="288" w:hanging="288"/>
              <w:rPr>
                <w:sz w:val="20"/>
                <w:szCs w:val="20"/>
              </w:rPr>
            </w:pPr>
            <w:r w:rsidRPr="00846EA0">
              <w:rPr>
                <w:sz w:val="20"/>
                <w:szCs w:val="20"/>
              </w:rPr>
              <w:t>The variances and factors of puberty</w:t>
            </w:r>
          </w:p>
          <w:p w:rsidR="007E217C" w:rsidRPr="007E217C" w:rsidRDefault="00846EA0" w:rsidP="0010166D">
            <w:pPr>
              <w:numPr>
                <w:ilvl w:val="0"/>
                <w:numId w:val="39"/>
              </w:numPr>
              <w:ind w:left="288" w:hanging="288"/>
              <w:rPr>
                <w:sz w:val="20"/>
                <w:szCs w:val="20"/>
              </w:rPr>
            </w:pPr>
            <w:r w:rsidRPr="00846EA0">
              <w:rPr>
                <w:sz w:val="20"/>
                <w:szCs w:val="20"/>
              </w:rPr>
              <w:t>Emotional changes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846EA0" w:rsidP="0010166D">
            <w:pPr>
              <w:numPr>
                <w:ilvl w:val="0"/>
                <w:numId w:val="39"/>
              </w:numPr>
              <w:ind w:left="288" w:hanging="288"/>
              <w:rPr>
                <w:sz w:val="20"/>
                <w:szCs w:val="20"/>
              </w:rPr>
            </w:pPr>
            <w:r w:rsidRPr="00846EA0">
              <w:rPr>
                <w:sz w:val="20"/>
                <w:szCs w:val="20"/>
              </w:rPr>
              <w:t>Explore aspects of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846EA0" w:rsidP="007E217C">
            <w:pPr>
              <w:ind w:left="0" w:firstLine="0"/>
              <w:rPr>
                <w:sz w:val="20"/>
                <w:szCs w:val="20"/>
              </w:rPr>
            </w:pPr>
            <w:r w:rsidRPr="00846EA0">
              <w:rPr>
                <w:sz w:val="20"/>
                <w:szCs w:val="20"/>
              </w:rPr>
              <w:t>Emotions, changes, puberty, growth patterns, behaviors</w:t>
            </w:r>
          </w:p>
        </w:tc>
      </w:tr>
    </w:tbl>
    <w:p w:rsidR="0010166D" w:rsidRPr="007E217C" w:rsidRDefault="0010166D"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2</w:t>
            </w:r>
          </w:p>
        </w:tc>
      </w:tr>
      <w:tr w:rsidR="0010166D" w:rsidRPr="007E217C" w:rsidTr="0010166D">
        <w:tc>
          <w:tcPr>
            <w:tcW w:w="14781" w:type="dxa"/>
            <w:gridSpan w:val="3"/>
            <w:shd w:val="clear" w:color="auto" w:fill="D9D9D9"/>
            <w:noWrap/>
          </w:tcPr>
          <w:p w:rsidR="0010166D" w:rsidRPr="0010166D" w:rsidRDefault="0010166D" w:rsidP="00F915BB">
            <w:pPr>
              <w:ind w:left="0" w:firstLine="0"/>
              <w:rPr>
                <w:sz w:val="28"/>
                <w:szCs w:val="28"/>
              </w:rPr>
            </w:pPr>
            <w:r w:rsidRPr="0010166D">
              <w:rPr>
                <w:sz w:val="28"/>
                <w:szCs w:val="28"/>
              </w:rPr>
              <w:t>The teacher may introduce the structure and function of the male reproductive system, including changes that occur during puberty</w:t>
            </w:r>
            <w:r w:rsidR="000B162F">
              <w:rPr>
                <w:sz w:val="28"/>
                <w:szCs w:val="28"/>
              </w:rPr>
              <w:t>,</w:t>
            </w:r>
            <w:r w:rsidRPr="0010166D">
              <w:rPr>
                <w:sz w:val="28"/>
                <w:szCs w:val="28"/>
              </w:rPr>
              <w:t xml:space="preserve"> so students can begin to analyze the components of this body system.</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B64C41" w:rsidP="007E217C">
            <w:pPr>
              <w:ind w:left="288" w:hanging="288"/>
              <w:rPr>
                <w:sz w:val="20"/>
                <w:szCs w:val="20"/>
              </w:rPr>
            </w:pPr>
            <w:r w:rsidRPr="00B64C41">
              <w:rPr>
                <w:sz w:val="20"/>
                <w:szCs w:val="20"/>
              </w:rPr>
              <w:t>Male and female reproductive systems accomplish diffe</w:t>
            </w:r>
            <w:r w:rsidR="0010166D">
              <w:rPr>
                <w:sz w:val="20"/>
                <w:szCs w:val="20"/>
              </w:rPr>
              <w:t>rent tasks in human procreation</w:t>
            </w:r>
          </w:p>
        </w:tc>
      </w:tr>
      <w:tr w:rsidR="00BD0CD6" w:rsidRPr="007E217C" w:rsidTr="00BD0CD6">
        <w:trPr>
          <w:trHeight w:val="977"/>
        </w:trPr>
        <w:tc>
          <w:tcPr>
            <w:tcW w:w="3706" w:type="dxa"/>
            <w:shd w:val="clear" w:color="auto" w:fill="D9D9D9"/>
            <w:noWrap/>
          </w:tcPr>
          <w:p w:rsidR="00BD0CD6" w:rsidRPr="007E217C" w:rsidRDefault="00BD0CD6" w:rsidP="007E217C">
            <w:pPr>
              <w:ind w:left="0" w:firstLine="0"/>
              <w:rPr>
                <w:b/>
                <w:sz w:val="20"/>
                <w:szCs w:val="20"/>
              </w:rPr>
            </w:pPr>
            <w:r w:rsidRPr="007E217C">
              <w:rPr>
                <w:b/>
                <w:sz w:val="20"/>
                <w:szCs w:val="20"/>
              </w:rPr>
              <w:t>Teacher Resources:</w:t>
            </w:r>
          </w:p>
        </w:tc>
        <w:tc>
          <w:tcPr>
            <w:tcW w:w="11075" w:type="dxa"/>
            <w:gridSpan w:val="2"/>
            <w:shd w:val="clear" w:color="auto" w:fill="auto"/>
            <w:noWrap/>
          </w:tcPr>
          <w:p w:rsidR="00BD0CD6" w:rsidRDefault="00BD0CD6" w:rsidP="003A77C5">
            <w:pPr>
              <w:ind w:left="288" w:hanging="288"/>
              <w:rPr>
                <w:sz w:val="20"/>
                <w:szCs w:val="20"/>
              </w:rPr>
            </w:pPr>
            <w:r w:rsidRPr="00905BC2">
              <w:rPr>
                <w:i/>
                <w:sz w:val="20"/>
                <w:szCs w:val="20"/>
              </w:rPr>
              <w:t>“What’s Happening To My Body?</w:t>
            </w:r>
            <w:r w:rsidRPr="00905BC2">
              <w:rPr>
                <w:sz w:val="20"/>
                <w:szCs w:val="20"/>
              </w:rPr>
              <w:t xml:space="preserve">” by Lynda </w:t>
            </w:r>
            <w:proofErr w:type="spellStart"/>
            <w:r w:rsidRPr="00905BC2">
              <w:rPr>
                <w:sz w:val="20"/>
                <w:szCs w:val="20"/>
              </w:rPr>
              <w:t>Madaras</w:t>
            </w:r>
            <w:proofErr w:type="spellEnd"/>
            <w:r w:rsidR="000B162F">
              <w:rPr>
                <w:sz w:val="20"/>
                <w:szCs w:val="20"/>
              </w:rPr>
              <w:t xml:space="preserve"> and</w:t>
            </w:r>
            <w:r w:rsidRPr="00905BC2">
              <w:rPr>
                <w:sz w:val="20"/>
                <w:szCs w:val="20"/>
              </w:rPr>
              <w:t xml:space="preserve"> Area </w:t>
            </w:r>
            <w:proofErr w:type="spellStart"/>
            <w:r w:rsidRPr="00905BC2">
              <w:rPr>
                <w:sz w:val="20"/>
                <w:szCs w:val="20"/>
              </w:rPr>
              <w:t>Madaras</w:t>
            </w:r>
            <w:proofErr w:type="spellEnd"/>
            <w:r w:rsidRPr="00905BC2">
              <w:rPr>
                <w:sz w:val="20"/>
                <w:szCs w:val="20"/>
              </w:rPr>
              <w:t xml:space="preserve"> (Book for boys)</w:t>
            </w:r>
          </w:p>
          <w:p w:rsidR="00BD0CD6" w:rsidRDefault="00BD0CD6" w:rsidP="003A77C5">
            <w:pPr>
              <w:ind w:left="288" w:hanging="288"/>
              <w:rPr>
                <w:sz w:val="20"/>
                <w:szCs w:val="20"/>
              </w:rPr>
            </w:pPr>
            <w:r>
              <w:rPr>
                <w:i/>
                <w:sz w:val="20"/>
                <w:szCs w:val="20"/>
              </w:rPr>
              <w:t xml:space="preserve">My Body, My Self for Boys </w:t>
            </w:r>
            <w:r>
              <w:rPr>
                <w:sz w:val="20"/>
                <w:szCs w:val="20"/>
              </w:rPr>
              <w:t xml:space="preserve">by Lynda </w:t>
            </w:r>
            <w:proofErr w:type="spellStart"/>
            <w:r>
              <w:rPr>
                <w:sz w:val="20"/>
                <w:szCs w:val="20"/>
              </w:rPr>
              <w:t>Madaras</w:t>
            </w:r>
            <w:proofErr w:type="spellEnd"/>
          </w:p>
          <w:p w:rsidR="00BD0CD6" w:rsidRPr="00BD0CD6" w:rsidRDefault="00BD0CD6" w:rsidP="003A77C5">
            <w:pPr>
              <w:ind w:left="288" w:hanging="288"/>
              <w:rPr>
                <w:sz w:val="20"/>
                <w:szCs w:val="20"/>
              </w:rPr>
            </w:pPr>
            <w:r>
              <w:rPr>
                <w:i/>
                <w:sz w:val="20"/>
                <w:szCs w:val="20"/>
              </w:rPr>
              <w:t>The Body Book for Boys</w:t>
            </w:r>
            <w:r>
              <w:rPr>
                <w:sz w:val="20"/>
                <w:szCs w:val="20"/>
              </w:rPr>
              <w:t xml:space="preserve"> by Rebecca Paley</w:t>
            </w:r>
          </w:p>
          <w:p w:rsidR="00BD0CD6" w:rsidRPr="00905BC2" w:rsidRDefault="00BD0CD6" w:rsidP="003A77C5">
            <w:pPr>
              <w:ind w:left="288" w:hanging="288"/>
              <w:rPr>
                <w:sz w:val="20"/>
                <w:szCs w:val="20"/>
              </w:rPr>
            </w:pPr>
            <w:r w:rsidRPr="00905BC2">
              <w:rPr>
                <w:i/>
                <w:sz w:val="20"/>
                <w:szCs w:val="20"/>
              </w:rPr>
              <w:t xml:space="preserve">Into Adolescence: A Time of Change </w:t>
            </w:r>
            <w:r w:rsidRPr="00905BC2">
              <w:rPr>
                <w:sz w:val="20"/>
                <w:szCs w:val="20"/>
              </w:rPr>
              <w:t xml:space="preserve">by Catherine S. </w:t>
            </w:r>
            <w:proofErr w:type="spellStart"/>
            <w:r w:rsidRPr="00905BC2">
              <w:rPr>
                <w:sz w:val="20"/>
                <w:szCs w:val="20"/>
              </w:rPr>
              <w:t>Golliher</w:t>
            </w:r>
            <w:proofErr w:type="spellEnd"/>
            <w:r w:rsidRPr="00905BC2">
              <w:rPr>
                <w:sz w:val="20"/>
                <w:szCs w:val="20"/>
              </w:rPr>
              <w:t xml:space="preserve"> (Teaching human sexuality for grades 5-8)</w:t>
            </w:r>
          </w:p>
          <w:p w:rsidR="00BD0CD6" w:rsidRPr="007E217C" w:rsidRDefault="00437660" w:rsidP="00BD0CD6">
            <w:pPr>
              <w:ind w:left="288" w:hanging="288"/>
              <w:rPr>
                <w:sz w:val="20"/>
                <w:szCs w:val="20"/>
              </w:rPr>
            </w:pPr>
            <w:hyperlink r:id="rId24" w:history="1">
              <w:r w:rsidR="00BD0CD6" w:rsidRPr="00630DEA">
                <w:rPr>
                  <w:rStyle w:val="Hyperlink"/>
                  <w:sz w:val="20"/>
                  <w:szCs w:val="20"/>
                </w:rPr>
                <w:t>http://www.internet4classrooms.com/high_school/human_anatomy_physiology_reproduction_growth_development.htm</w:t>
              </w:r>
            </w:hyperlink>
            <w:r w:rsidR="00BD0CD6" w:rsidRPr="00630DEA">
              <w:rPr>
                <w:sz w:val="20"/>
                <w:szCs w:val="20"/>
              </w:rPr>
              <w:t xml:space="preserve"> (Video of the male reproductive system structures)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7E217C" w:rsidRPr="007E217C" w:rsidRDefault="00B64C41" w:rsidP="009B7C11">
            <w:pPr>
              <w:ind w:left="0" w:firstLine="0"/>
              <w:rPr>
                <w:sz w:val="20"/>
                <w:szCs w:val="20"/>
              </w:rPr>
            </w:pPr>
            <w:r w:rsidRPr="00B64C41">
              <w:rPr>
                <w:sz w:val="20"/>
                <w:szCs w:val="20"/>
              </w:rPr>
              <w:t>Students will use a graphic organizer</w:t>
            </w:r>
            <w:r w:rsidR="00C91CFC">
              <w:rPr>
                <w:sz w:val="20"/>
                <w:szCs w:val="20"/>
              </w:rPr>
              <w:t xml:space="preserve"> </w:t>
            </w:r>
            <w:r w:rsidRPr="00B64C41">
              <w:rPr>
                <w:sz w:val="20"/>
                <w:szCs w:val="20"/>
              </w:rPr>
              <w:t>to identify the components and function</w:t>
            </w:r>
            <w:r w:rsidR="000B162F">
              <w:rPr>
                <w:sz w:val="20"/>
                <w:szCs w:val="20"/>
              </w:rPr>
              <w:t>s</w:t>
            </w:r>
            <w:r w:rsidRPr="00B64C41">
              <w:rPr>
                <w:sz w:val="20"/>
                <w:szCs w:val="20"/>
              </w:rPr>
              <w:t xml:space="preserve"> of the male reproductive system.  </w:t>
            </w:r>
            <w:hyperlink r:id="rId25" w:history="1">
              <w:r w:rsidR="00F84097" w:rsidRPr="00DC513D">
                <w:rPr>
                  <w:rStyle w:val="Hyperlink"/>
                  <w:sz w:val="20"/>
                  <w:szCs w:val="20"/>
                </w:rPr>
                <w:t>http://www.eduplace.com/graphicorganizer/pdf/cluster.pdf</w:t>
              </w:r>
            </w:hyperlink>
            <w:r w:rsidR="00F84097">
              <w:rPr>
                <w:sz w:val="20"/>
                <w:szCs w:val="20"/>
              </w:rPr>
              <w:t xml:space="preserve"> (Cluster web)</w:t>
            </w:r>
            <w:r w:rsidR="00F84097">
              <w:t xml:space="preserve"> </w:t>
            </w:r>
            <w:r w:rsidR="00F84097">
              <w:rPr>
                <w:sz w:val="20"/>
                <w:szCs w:val="20"/>
              </w:rPr>
              <w:t xml:space="preserve"> </w:t>
            </w:r>
            <w:r w:rsidR="00F84097" w:rsidRPr="00B64C41">
              <w:rPr>
                <w:sz w:val="20"/>
                <w:szCs w:val="20"/>
              </w:rPr>
              <w:t xml:space="preserve"> </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7E217C">
            <w:pPr>
              <w:ind w:left="0" w:firstLine="0"/>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7E217C">
            <w:pPr>
              <w:ind w:left="0" w:firstLine="0"/>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447C7" w:rsidRDefault="00CE5782" w:rsidP="000B162F">
            <w:pPr>
              <w:ind w:left="288" w:hanging="288"/>
              <w:rPr>
                <w:sz w:val="20"/>
                <w:szCs w:val="20"/>
              </w:rPr>
            </w:pPr>
            <w:r w:rsidRPr="00CE5782">
              <w:rPr>
                <w:sz w:val="20"/>
                <w:szCs w:val="20"/>
              </w:rPr>
              <w:t xml:space="preserve">The teacher </w:t>
            </w:r>
            <w:r w:rsidR="008155D5">
              <w:rPr>
                <w:sz w:val="20"/>
                <w:szCs w:val="20"/>
              </w:rPr>
              <w:t xml:space="preserve">may </w:t>
            </w:r>
            <w:r w:rsidR="00CF0D99">
              <w:rPr>
                <w:sz w:val="20"/>
                <w:szCs w:val="20"/>
              </w:rPr>
              <w:t xml:space="preserve">provide a partially completed </w:t>
            </w:r>
            <w:r w:rsidR="00CF0D99" w:rsidRPr="00B64C41">
              <w:rPr>
                <w:sz w:val="20"/>
                <w:szCs w:val="20"/>
              </w:rPr>
              <w:t>graphic organizer</w:t>
            </w:r>
            <w:r w:rsidR="00CF0D99">
              <w:rPr>
                <w:sz w:val="20"/>
                <w:szCs w:val="20"/>
              </w:rPr>
              <w:t xml:space="preserve"> </w:t>
            </w:r>
            <w:hyperlink r:id="rId26" w:history="1">
              <w:r w:rsidR="00CF0D99" w:rsidRPr="00DC513D">
                <w:rPr>
                  <w:rStyle w:val="Hyperlink"/>
                  <w:sz w:val="20"/>
                  <w:szCs w:val="20"/>
                </w:rPr>
                <w:t>http://www.eduplace.com/graphicorganizer/pdf/cluster.pdf</w:t>
              </w:r>
            </w:hyperlink>
            <w:r w:rsidR="00F84097">
              <w:rPr>
                <w:rStyle w:val="Hyperlink"/>
                <w:sz w:val="20"/>
                <w:szCs w:val="20"/>
              </w:rPr>
              <w:t xml:space="preserve"> </w:t>
            </w:r>
            <w:r w:rsidR="00F84097">
              <w:rPr>
                <w:sz w:val="20"/>
                <w:szCs w:val="20"/>
              </w:rPr>
              <w:t>(Cluster web)</w:t>
            </w:r>
          </w:p>
        </w:tc>
        <w:tc>
          <w:tcPr>
            <w:tcW w:w="5755" w:type="dxa"/>
            <w:tcBorders>
              <w:top w:val="nil"/>
            </w:tcBorders>
            <w:shd w:val="clear" w:color="auto" w:fill="auto"/>
          </w:tcPr>
          <w:p w:rsidR="007E217C" w:rsidRPr="007E217C" w:rsidRDefault="006B0E92" w:rsidP="000B162F">
            <w:pPr>
              <w:ind w:left="288" w:hanging="288"/>
              <w:rPr>
                <w:sz w:val="20"/>
                <w:szCs w:val="20"/>
              </w:rPr>
            </w:pPr>
            <w:r>
              <w:rPr>
                <w:sz w:val="20"/>
                <w:szCs w:val="20"/>
              </w:rPr>
              <w:t>S</w:t>
            </w:r>
            <w:r w:rsidR="00CE5782" w:rsidRPr="00CE5782">
              <w:rPr>
                <w:sz w:val="20"/>
                <w:szCs w:val="20"/>
              </w:rPr>
              <w:t>tudent</w:t>
            </w:r>
            <w:r>
              <w:rPr>
                <w:sz w:val="20"/>
                <w:szCs w:val="20"/>
              </w:rPr>
              <w:t>s</w:t>
            </w:r>
            <w:r w:rsidR="00CE5782" w:rsidRPr="00CE5782">
              <w:rPr>
                <w:sz w:val="20"/>
                <w:szCs w:val="20"/>
              </w:rPr>
              <w:t xml:space="preserve"> may</w:t>
            </w:r>
            <w:r w:rsidR="00CF0D99">
              <w:rPr>
                <w:sz w:val="20"/>
                <w:szCs w:val="20"/>
              </w:rPr>
              <w:t xml:space="preserve"> use a partially completed</w:t>
            </w:r>
            <w:r>
              <w:rPr>
                <w:sz w:val="20"/>
                <w:szCs w:val="20"/>
              </w:rPr>
              <w:t xml:space="preserve"> </w:t>
            </w:r>
            <w:r w:rsidR="00CF0D99" w:rsidRPr="00B64C41">
              <w:rPr>
                <w:sz w:val="20"/>
                <w:szCs w:val="20"/>
              </w:rPr>
              <w:t>graphic organizer</w:t>
            </w:r>
            <w:r w:rsidR="00CF0D99">
              <w:rPr>
                <w:sz w:val="20"/>
                <w:szCs w:val="20"/>
              </w:rPr>
              <w:t xml:space="preserve"> </w:t>
            </w:r>
            <w:r>
              <w:rPr>
                <w:sz w:val="20"/>
                <w:szCs w:val="20"/>
              </w:rPr>
              <w:t>to</w:t>
            </w:r>
            <w:r w:rsidR="00CF0D99">
              <w:rPr>
                <w:sz w:val="20"/>
                <w:szCs w:val="20"/>
              </w:rPr>
              <w:t xml:space="preserve"> describe the functions of </w:t>
            </w:r>
            <w:r w:rsidR="00CE5782" w:rsidRPr="00CE5782">
              <w:rPr>
                <w:sz w:val="20"/>
                <w:szCs w:val="20"/>
              </w:rPr>
              <w:t xml:space="preserve">three structures of the </w:t>
            </w:r>
            <w:r w:rsidR="00CF0D99">
              <w:rPr>
                <w:sz w:val="20"/>
                <w:szCs w:val="20"/>
              </w:rPr>
              <w:t>male r</w:t>
            </w:r>
            <w:r w:rsidR="00CE5782" w:rsidRPr="00CE5782">
              <w:rPr>
                <w:sz w:val="20"/>
                <w:szCs w:val="20"/>
              </w:rPr>
              <w:t>eproductive system</w:t>
            </w: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7E217C">
            <w:pPr>
              <w:ind w:left="0" w:firstLine="0"/>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7E217C">
            <w:pPr>
              <w:ind w:left="0" w:firstLine="0"/>
              <w:rPr>
                <w:sz w:val="20"/>
                <w:szCs w:val="20"/>
              </w:rPr>
            </w:pPr>
            <w:r w:rsidRPr="007E217C">
              <w:rPr>
                <w:b/>
                <w:sz w:val="20"/>
                <w:szCs w:val="20"/>
              </w:rPr>
              <w:t>Expression</w:t>
            </w:r>
            <w:r w:rsidRPr="007E217C">
              <w:rPr>
                <w:sz w:val="20"/>
                <w:szCs w:val="20"/>
              </w:rPr>
              <w:t xml:space="preserve"> (Products and/or Performance)</w:t>
            </w:r>
          </w:p>
        </w:tc>
      </w:tr>
      <w:tr w:rsidR="007E217C" w:rsidRPr="007E217C" w:rsidTr="0010166D">
        <w:trPr>
          <w:cantSplit/>
          <w:trHeight w:val="319"/>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6B0E92" w:rsidP="007E217C">
            <w:pPr>
              <w:ind w:left="288" w:hanging="288"/>
              <w:rPr>
                <w:sz w:val="20"/>
                <w:szCs w:val="20"/>
              </w:rPr>
            </w:pPr>
            <w:r>
              <w:rPr>
                <w:sz w:val="20"/>
                <w:szCs w:val="20"/>
              </w:rPr>
              <w:t>N/A</w:t>
            </w:r>
          </w:p>
        </w:tc>
        <w:tc>
          <w:tcPr>
            <w:tcW w:w="5755" w:type="dxa"/>
            <w:tcBorders>
              <w:top w:val="nil"/>
            </w:tcBorders>
            <w:shd w:val="clear" w:color="auto" w:fill="auto"/>
          </w:tcPr>
          <w:p w:rsidR="007E217C" w:rsidRDefault="006B0E92" w:rsidP="007E217C">
            <w:pPr>
              <w:ind w:left="288" w:hanging="288"/>
              <w:rPr>
                <w:sz w:val="20"/>
                <w:szCs w:val="20"/>
              </w:rPr>
            </w:pPr>
            <w:r>
              <w:rPr>
                <w:sz w:val="20"/>
                <w:szCs w:val="20"/>
              </w:rPr>
              <w:t>N/A</w:t>
            </w:r>
          </w:p>
          <w:p w:rsidR="0010166D" w:rsidRPr="007E217C" w:rsidRDefault="0010166D" w:rsidP="007E217C">
            <w:pPr>
              <w:ind w:left="288" w:hanging="288"/>
              <w:rPr>
                <w:sz w:val="20"/>
                <w:szCs w:val="20"/>
              </w:rPr>
            </w:pP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lastRenderedPageBreak/>
              <w:t>Critical Content:</w:t>
            </w:r>
          </w:p>
        </w:tc>
        <w:tc>
          <w:tcPr>
            <w:tcW w:w="11075" w:type="dxa"/>
            <w:gridSpan w:val="2"/>
            <w:shd w:val="clear" w:color="auto" w:fill="auto"/>
          </w:tcPr>
          <w:p w:rsidR="007E217C" w:rsidRPr="007E217C" w:rsidRDefault="00CE5782" w:rsidP="0010166D">
            <w:pPr>
              <w:numPr>
                <w:ilvl w:val="0"/>
                <w:numId w:val="39"/>
              </w:numPr>
              <w:ind w:left="288" w:hanging="288"/>
              <w:rPr>
                <w:sz w:val="20"/>
                <w:szCs w:val="20"/>
              </w:rPr>
            </w:pPr>
            <w:r>
              <w:rPr>
                <w:sz w:val="20"/>
                <w:szCs w:val="20"/>
              </w:rPr>
              <w:t>The anatomy of the reproductive system</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CE5782" w:rsidP="0010166D">
            <w:pPr>
              <w:numPr>
                <w:ilvl w:val="0"/>
                <w:numId w:val="39"/>
              </w:numPr>
              <w:ind w:left="288" w:hanging="288"/>
              <w:rPr>
                <w:sz w:val="20"/>
                <w:szCs w:val="20"/>
              </w:rPr>
            </w:pPr>
            <w:r>
              <w:rPr>
                <w:sz w:val="20"/>
                <w:szCs w:val="20"/>
              </w:rPr>
              <w:t>Identify the structures in the reproductive systems for males and females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CE5782" w:rsidP="007E217C">
            <w:pPr>
              <w:ind w:left="0" w:firstLine="0"/>
              <w:rPr>
                <w:sz w:val="20"/>
                <w:szCs w:val="20"/>
              </w:rPr>
            </w:pPr>
            <w:r w:rsidRPr="00CE5782">
              <w:rPr>
                <w:sz w:val="20"/>
                <w:szCs w:val="20"/>
              </w:rPr>
              <w:t>Penis, testicles (testes), epididymis, scrotum, urethra, prostate gland, semen, reproductive system</w:t>
            </w:r>
          </w:p>
        </w:tc>
      </w:tr>
    </w:tbl>
    <w:p w:rsidR="007E217C" w:rsidRPr="007E217C" w:rsidRDefault="007E217C"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3</w:t>
            </w:r>
          </w:p>
        </w:tc>
      </w:tr>
      <w:tr w:rsidR="0010166D" w:rsidRPr="007E217C" w:rsidTr="0010166D">
        <w:tc>
          <w:tcPr>
            <w:tcW w:w="14781" w:type="dxa"/>
            <w:gridSpan w:val="3"/>
            <w:shd w:val="clear" w:color="auto" w:fill="D9D9D9"/>
            <w:noWrap/>
          </w:tcPr>
          <w:p w:rsidR="0010166D" w:rsidRPr="0010166D" w:rsidRDefault="0010166D" w:rsidP="00375EFA">
            <w:pPr>
              <w:ind w:left="0" w:firstLine="0"/>
              <w:rPr>
                <w:sz w:val="28"/>
                <w:szCs w:val="28"/>
              </w:rPr>
            </w:pPr>
            <w:r w:rsidRPr="0010166D">
              <w:rPr>
                <w:sz w:val="28"/>
                <w:szCs w:val="28"/>
              </w:rPr>
              <w:t>The teacher may introduce the structure and function of the female reproductive system including changes that occur during puberty so students can begin to analyze the components of this body system.</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CE5782" w:rsidP="0010166D">
            <w:pPr>
              <w:ind w:left="288" w:hanging="288"/>
              <w:rPr>
                <w:sz w:val="20"/>
                <w:szCs w:val="20"/>
              </w:rPr>
            </w:pPr>
            <w:r w:rsidRPr="00CE5782">
              <w:rPr>
                <w:sz w:val="20"/>
                <w:szCs w:val="20"/>
              </w:rPr>
              <w:t>Male and female reproductive systems accomplish diffe</w:t>
            </w:r>
            <w:r w:rsidR="0010166D">
              <w:rPr>
                <w:sz w:val="20"/>
                <w:szCs w:val="20"/>
              </w:rPr>
              <w:t>rent tasks in human procreation</w:t>
            </w:r>
          </w:p>
        </w:tc>
      </w:tr>
      <w:tr w:rsidR="00BD0CD6" w:rsidRPr="007E217C" w:rsidTr="00BD0CD6">
        <w:trPr>
          <w:trHeight w:val="1345"/>
        </w:trPr>
        <w:tc>
          <w:tcPr>
            <w:tcW w:w="3706" w:type="dxa"/>
            <w:shd w:val="clear" w:color="auto" w:fill="D9D9D9"/>
            <w:noWrap/>
          </w:tcPr>
          <w:p w:rsidR="00BD0CD6" w:rsidRPr="007E217C" w:rsidRDefault="00BD0CD6" w:rsidP="007E217C">
            <w:pPr>
              <w:ind w:left="0" w:firstLine="0"/>
              <w:rPr>
                <w:b/>
                <w:sz w:val="20"/>
                <w:szCs w:val="20"/>
              </w:rPr>
            </w:pPr>
            <w:r w:rsidRPr="007E217C">
              <w:rPr>
                <w:b/>
                <w:sz w:val="20"/>
                <w:szCs w:val="20"/>
              </w:rPr>
              <w:t>Teacher Resources:</w:t>
            </w:r>
          </w:p>
          <w:p w:rsidR="00BD0CD6" w:rsidRPr="007E217C" w:rsidRDefault="00BD0CD6" w:rsidP="00BD0CD6">
            <w:pPr>
              <w:ind w:left="0" w:firstLine="0"/>
              <w:rPr>
                <w:b/>
                <w:sz w:val="20"/>
                <w:szCs w:val="20"/>
              </w:rPr>
            </w:pPr>
          </w:p>
        </w:tc>
        <w:tc>
          <w:tcPr>
            <w:tcW w:w="11075" w:type="dxa"/>
            <w:gridSpan w:val="2"/>
            <w:shd w:val="clear" w:color="auto" w:fill="auto"/>
            <w:noWrap/>
          </w:tcPr>
          <w:p w:rsidR="00BD0CD6" w:rsidRDefault="00BD0CD6" w:rsidP="0010166D">
            <w:pPr>
              <w:widowControl w:val="0"/>
              <w:autoSpaceDE w:val="0"/>
              <w:autoSpaceDN w:val="0"/>
              <w:adjustRightInd w:val="0"/>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sidR="000B162F">
              <w:rPr>
                <w:sz w:val="20"/>
                <w:szCs w:val="20"/>
              </w:rPr>
              <w:t xml:space="preserve"> and</w:t>
            </w:r>
            <w:r>
              <w:rPr>
                <w:sz w:val="20"/>
                <w:szCs w:val="20"/>
              </w:rPr>
              <w:t xml:space="preserve"> Area </w:t>
            </w:r>
            <w:proofErr w:type="spellStart"/>
            <w:r>
              <w:rPr>
                <w:sz w:val="20"/>
                <w:szCs w:val="20"/>
              </w:rPr>
              <w:t>Madaras</w:t>
            </w:r>
            <w:proofErr w:type="spellEnd"/>
            <w:r>
              <w:rPr>
                <w:sz w:val="20"/>
                <w:szCs w:val="20"/>
              </w:rPr>
              <w:t xml:space="preserve"> (Book for girls)</w:t>
            </w:r>
          </w:p>
          <w:p w:rsidR="00BD0CD6" w:rsidRDefault="00BD0CD6" w:rsidP="0010166D">
            <w:pPr>
              <w:widowControl w:val="0"/>
              <w:autoSpaceDE w:val="0"/>
              <w:autoSpaceDN w:val="0"/>
              <w:adjustRightInd w:val="0"/>
              <w:ind w:left="288" w:hanging="288"/>
              <w:rPr>
                <w:sz w:val="20"/>
                <w:szCs w:val="20"/>
              </w:rPr>
            </w:pPr>
            <w:r w:rsidRPr="00BD0CD6">
              <w:rPr>
                <w:i/>
                <w:sz w:val="20"/>
                <w:szCs w:val="20"/>
              </w:rPr>
              <w:t>The Care and Keeping of You</w:t>
            </w:r>
            <w:r w:rsidR="000B162F">
              <w:rPr>
                <w:i/>
                <w:sz w:val="20"/>
                <w:szCs w:val="20"/>
              </w:rPr>
              <w:t>:</w:t>
            </w:r>
            <w:r w:rsidRPr="00BD0CD6">
              <w:rPr>
                <w:i/>
                <w:sz w:val="20"/>
                <w:szCs w:val="20"/>
              </w:rPr>
              <w:t xml:space="preserve"> The body book for younger girls</w:t>
            </w:r>
            <w:r>
              <w:rPr>
                <w:sz w:val="20"/>
                <w:szCs w:val="20"/>
              </w:rPr>
              <w:t xml:space="preserve"> by </w:t>
            </w:r>
            <w:proofErr w:type="spellStart"/>
            <w:r>
              <w:rPr>
                <w:sz w:val="20"/>
                <w:szCs w:val="20"/>
              </w:rPr>
              <w:t>Valorie</w:t>
            </w:r>
            <w:proofErr w:type="spellEnd"/>
            <w:r>
              <w:rPr>
                <w:sz w:val="20"/>
                <w:szCs w:val="20"/>
              </w:rPr>
              <w:t xml:space="preserve"> Schaefer</w:t>
            </w:r>
          </w:p>
          <w:p w:rsidR="00BD0CD6" w:rsidRDefault="00BD0CD6" w:rsidP="0010166D">
            <w:pPr>
              <w:widowControl w:val="0"/>
              <w:autoSpaceDE w:val="0"/>
              <w:autoSpaceDN w:val="0"/>
              <w:adjustRightInd w:val="0"/>
              <w:ind w:left="288" w:hanging="288"/>
              <w:rPr>
                <w:sz w:val="20"/>
                <w:szCs w:val="20"/>
              </w:rPr>
            </w:pPr>
            <w:r w:rsidRPr="00F84097">
              <w:rPr>
                <w:i/>
                <w:sz w:val="20"/>
                <w:szCs w:val="20"/>
              </w:rPr>
              <w:t>What’s Happening to Me</w:t>
            </w:r>
            <w:r>
              <w:rPr>
                <w:sz w:val="20"/>
                <w:szCs w:val="20"/>
              </w:rPr>
              <w:t>? by  Susan Meredith</w:t>
            </w:r>
          </w:p>
          <w:p w:rsidR="00BD0CD6" w:rsidRDefault="00BD0CD6" w:rsidP="0010166D">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p>
          <w:p w:rsidR="00BD0CD6" w:rsidRPr="004B120B" w:rsidRDefault="00437660" w:rsidP="0010166D">
            <w:pPr>
              <w:ind w:left="288" w:hanging="288"/>
              <w:rPr>
                <w:sz w:val="20"/>
                <w:szCs w:val="20"/>
              </w:rPr>
            </w:pPr>
            <w:hyperlink r:id="rId27" w:history="1">
              <w:r w:rsidR="00BD0CD6" w:rsidRPr="00630DEA">
                <w:rPr>
                  <w:rStyle w:val="Hyperlink"/>
                  <w:sz w:val="20"/>
                  <w:szCs w:val="20"/>
                </w:rPr>
                <w:t>http://www.internet4classrooms.com/high_school/human_anatomy_physiology_reproduction_growth_development.htm</w:t>
              </w:r>
            </w:hyperlink>
            <w:r w:rsidR="00BD0CD6" w:rsidRPr="00630DEA">
              <w:rPr>
                <w:sz w:val="20"/>
                <w:szCs w:val="20"/>
              </w:rPr>
              <w:t xml:space="preserve"> (Video of the female reproductive system structures)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7E217C" w:rsidRPr="007E217C" w:rsidRDefault="00BD0CD6" w:rsidP="0010166D">
            <w:pPr>
              <w:ind w:left="288" w:hanging="288"/>
              <w:rPr>
                <w:sz w:val="20"/>
                <w:szCs w:val="20"/>
              </w:rPr>
            </w:pPr>
            <w:r w:rsidRPr="00B64C41">
              <w:rPr>
                <w:sz w:val="20"/>
                <w:szCs w:val="20"/>
              </w:rPr>
              <w:t>Students will use a graphic organizer</w:t>
            </w:r>
            <w:r>
              <w:rPr>
                <w:sz w:val="20"/>
                <w:szCs w:val="20"/>
              </w:rPr>
              <w:t xml:space="preserve"> </w:t>
            </w:r>
            <w:r w:rsidRPr="00B64C41">
              <w:rPr>
                <w:sz w:val="20"/>
                <w:szCs w:val="20"/>
              </w:rPr>
              <w:t>to identify the components and function</w:t>
            </w:r>
            <w:r w:rsidR="000B162F">
              <w:rPr>
                <w:sz w:val="20"/>
                <w:szCs w:val="20"/>
              </w:rPr>
              <w:t>s</w:t>
            </w:r>
            <w:r w:rsidRPr="00B64C41">
              <w:rPr>
                <w:sz w:val="20"/>
                <w:szCs w:val="20"/>
              </w:rPr>
              <w:t xml:space="preserve"> of the </w:t>
            </w:r>
            <w:r>
              <w:rPr>
                <w:sz w:val="20"/>
                <w:szCs w:val="20"/>
              </w:rPr>
              <w:t>fe</w:t>
            </w:r>
            <w:r w:rsidRPr="00B64C41">
              <w:rPr>
                <w:sz w:val="20"/>
                <w:szCs w:val="20"/>
              </w:rPr>
              <w:t>male reproductive system.</w:t>
            </w:r>
            <w:r w:rsidR="00F84097">
              <w:t xml:space="preserve"> </w:t>
            </w:r>
            <w:hyperlink r:id="rId28" w:history="1">
              <w:r w:rsidR="00F84097" w:rsidRPr="00DC513D">
                <w:rPr>
                  <w:rStyle w:val="Hyperlink"/>
                  <w:sz w:val="20"/>
                  <w:szCs w:val="20"/>
                </w:rPr>
                <w:t>http://www.eduplace.com/graphicorganizer/pdf/cluster.pdf</w:t>
              </w:r>
            </w:hyperlink>
            <w:r w:rsidR="00F84097">
              <w:rPr>
                <w:sz w:val="20"/>
                <w:szCs w:val="20"/>
              </w:rPr>
              <w:t xml:space="preserve">  (Cluster web)</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447C7" w:rsidRDefault="002730FB" w:rsidP="0010166D">
            <w:pPr>
              <w:ind w:left="288" w:hanging="288"/>
              <w:rPr>
                <w:sz w:val="20"/>
                <w:szCs w:val="20"/>
              </w:rPr>
            </w:pPr>
            <w:r w:rsidRPr="00CE5782">
              <w:rPr>
                <w:sz w:val="20"/>
                <w:szCs w:val="20"/>
              </w:rPr>
              <w:t xml:space="preserve">The teacher </w:t>
            </w:r>
            <w:r>
              <w:rPr>
                <w:sz w:val="20"/>
                <w:szCs w:val="20"/>
              </w:rPr>
              <w:t xml:space="preserve">may provide a partially completed </w:t>
            </w:r>
            <w:r w:rsidRPr="00B64C41">
              <w:rPr>
                <w:sz w:val="20"/>
                <w:szCs w:val="20"/>
              </w:rPr>
              <w:t>graphic organizer</w:t>
            </w:r>
            <w:r w:rsidR="00F84097">
              <w:rPr>
                <w:sz w:val="20"/>
                <w:szCs w:val="20"/>
              </w:rPr>
              <w:t xml:space="preserve"> </w:t>
            </w:r>
            <w:hyperlink r:id="rId29" w:history="1">
              <w:r w:rsidRPr="00DC513D">
                <w:rPr>
                  <w:rStyle w:val="Hyperlink"/>
                  <w:sz w:val="20"/>
                  <w:szCs w:val="20"/>
                </w:rPr>
                <w:t>http://www.eduplace.com/graphicorganizer/pdf/cluster.pdf</w:t>
              </w:r>
            </w:hyperlink>
            <w:r w:rsidR="00F84097">
              <w:rPr>
                <w:rStyle w:val="Hyperlink"/>
                <w:sz w:val="20"/>
                <w:szCs w:val="20"/>
              </w:rPr>
              <w:t xml:space="preserve"> </w:t>
            </w:r>
            <w:r w:rsidR="00F84097">
              <w:rPr>
                <w:sz w:val="20"/>
                <w:szCs w:val="20"/>
              </w:rPr>
              <w:t xml:space="preserve"> (Cluster web)</w:t>
            </w:r>
          </w:p>
        </w:tc>
        <w:tc>
          <w:tcPr>
            <w:tcW w:w="5755" w:type="dxa"/>
            <w:tcBorders>
              <w:top w:val="nil"/>
            </w:tcBorders>
            <w:shd w:val="clear" w:color="auto" w:fill="auto"/>
          </w:tcPr>
          <w:p w:rsidR="007E217C" w:rsidRPr="007E217C" w:rsidRDefault="002730FB" w:rsidP="0010166D">
            <w:pPr>
              <w:ind w:left="288" w:hanging="288"/>
              <w:rPr>
                <w:sz w:val="20"/>
                <w:szCs w:val="20"/>
              </w:rPr>
            </w:pPr>
            <w:r>
              <w:rPr>
                <w:sz w:val="20"/>
                <w:szCs w:val="20"/>
              </w:rPr>
              <w:t>S</w:t>
            </w:r>
            <w:r w:rsidRPr="00CE5782">
              <w:rPr>
                <w:sz w:val="20"/>
                <w:szCs w:val="20"/>
              </w:rPr>
              <w:t>tudent</w:t>
            </w:r>
            <w:r>
              <w:rPr>
                <w:sz w:val="20"/>
                <w:szCs w:val="20"/>
              </w:rPr>
              <w:t>s</w:t>
            </w:r>
            <w:r w:rsidRPr="00CE5782">
              <w:rPr>
                <w:sz w:val="20"/>
                <w:szCs w:val="20"/>
              </w:rPr>
              <w:t xml:space="preserve"> may</w:t>
            </w:r>
            <w:r>
              <w:rPr>
                <w:sz w:val="20"/>
                <w:szCs w:val="20"/>
              </w:rPr>
              <w:t xml:space="preserve"> use a partially completed </w:t>
            </w:r>
            <w:r w:rsidRPr="00B64C41">
              <w:rPr>
                <w:sz w:val="20"/>
                <w:szCs w:val="20"/>
              </w:rPr>
              <w:t>graphic organizer</w:t>
            </w:r>
            <w:r>
              <w:rPr>
                <w:sz w:val="20"/>
                <w:szCs w:val="20"/>
              </w:rPr>
              <w:t xml:space="preserve"> to describe the functions of </w:t>
            </w:r>
            <w:r w:rsidRPr="00CE5782">
              <w:rPr>
                <w:sz w:val="20"/>
                <w:szCs w:val="20"/>
              </w:rPr>
              <w:t xml:space="preserve">three structures of the </w:t>
            </w:r>
            <w:r>
              <w:rPr>
                <w:sz w:val="20"/>
                <w:szCs w:val="20"/>
              </w:rPr>
              <w:t>female r</w:t>
            </w:r>
            <w:r w:rsidRPr="00CE5782">
              <w:rPr>
                <w:sz w:val="20"/>
                <w:szCs w:val="20"/>
              </w:rPr>
              <w:t>eproductive system</w:t>
            </w: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7447C7">
        <w:trPr>
          <w:cantSplit/>
          <w:trHeight w:val="175"/>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77602F" w:rsidP="0010166D">
            <w:pPr>
              <w:ind w:left="288" w:hanging="288"/>
              <w:rPr>
                <w:sz w:val="20"/>
                <w:szCs w:val="20"/>
              </w:rPr>
            </w:pPr>
            <w:r>
              <w:rPr>
                <w:sz w:val="20"/>
                <w:szCs w:val="20"/>
              </w:rPr>
              <w:t>N/A</w:t>
            </w:r>
          </w:p>
        </w:tc>
        <w:tc>
          <w:tcPr>
            <w:tcW w:w="5755" w:type="dxa"/>
            <w:tcBorders>
              <w:top w:val="nil"/>
            </w:tcBorders>
            <w:shd w:val="clear" w:color="auto" w:fill="auto"/>
          </w:tcPr>
          <w:p w:rsidR="007E217C" w:rsidRPr="007E217C" w:rsidRDefault="0077602F" w:rsidP="0010166D">
            <w:pPr>
              <w:ind w:left="288" w:hanging="288"/>
              <w:rPr>
                <w:sz w:val="20"/>
                <w:szCs w:val="20"/>
              </w:rPr>
            </w:pPr>
            <w:r>
              <w:rPr>
                <w:sz w:val="20"/>
                <w:szCs w:val="20"/>
              </w:rPr>
              <w:t>N/A</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7E217C" w:rsidRPr="007E217C" w:rsidRDefault="00CE5782" w:rsidP="0010166D">
            <w:pPr>
              <w:numPr>
                <w:ilvl w:val="0"/>
                <w:numId w:val="39"/>
              </w:numPr>
              <w:ind w:left="288" w:hanging="288"/>
              <w:rPr>
                <w:sz w:val="20"/>
                <w:szCs w:val="20"/>
              </w:rPr>
            </w:pPr>
            <w:r>
              <w:rPr>
                <w:sz w:val="20"/>
                <w:szCs w:val="20"/>
              </w:rPr>
              <w:t>The anatomy of the reproductive system</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CE5782" w:rsidP="0010166D">
            <w:pPr>
              <w:numPr>
                <w:ilvl w:val="0"/>
                <w:numId w:val="39"/>
              </w:numPr>
              <w:ind w:left="288" w:hanging="288"/>
              <w:rPr>
                <w:sz w:val="20"/>
                <w:szCs w:val="20"/>
              </w:rPr>
            </w:pPr>
            <w:r>
              <w:rPr>
                <w:sz w:val="20"/>
                <w:szCs w:val="20"/>
              </w:rPr>
              <w:t>Identify the structures in the reproductive systems for males and females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CE5782" w:rsidP="0010166D">
            <w:pPr>
              <w:ind w:left="288" w:hanging="288"/>
              <w:rPr>
                <w:sz w:val="20"/>
                <w:szCs w:val="20"/>
              </w:rPr>
            </w:pPr>
            <w:r w:rsidRPr="00CE5782">
              <w:rPr>
                <w:sz w:val="20"/>
                <w:szCs w:val="20"/>
              </w:rPr>
              <w:t>Vagina, cervix, uterus, fallopian tube, ovaries, menstruation, reproductive system</w:t>
            </w:r>
          </w:p>
        </w:tc>
      </w:tr>
    </w:tbl>
    <w:p w:rsidR="000B162F" w:rsidRPr="007E217C" w:rsidRDefault="000B162F"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4</w:t>
            </w:r>
          </w:p>
        </w:tc>
      </w:tr>
      <w:tr w:rsidR="0010166D" w:rsidRPr="007E217C" w:rsidTr="0010166D">
        <w:tc>
          <w:tcPr>
            <w:tcW w:w="14781" w:type="dxa"/>
            <w:gridSpan w:val="3"/>
            <w:shd w:val="clear" w:color="auto" w:fill="D9D9D9"/>
            <w:noWrap/>
          </w:tcPr>
          <w:p w:rsidR="0010166D" w:rsidRPr="0010166D" w:rsidRDefault="0010166D" w:rsidP="000A7006">
            <w:pPr>
              <w:ind w:left="0" w:firstLine="0"/>
              <w:rPr>
                <w:sz w:val="28"/>
                <w:szCs w:val="28"/>
              </w:rPr>
            </w:pPr>
            <w:r w:rsidRPr="0010166D">
              <w:rPr>
                <w:sz w:val="28"/>
                <w:szCs w:val="28"/>
              </w:rPr>
              <w:t>The teacher may bring in resources (videos, texts, etc</w:t>
            </w:r>
            <w:r w:rsidR="000B162F">
              <w:rPr>
                <w:sz w:val="28"/>
                <w:szCs w:val="28"/>
              </w:rPr>
              <w:t>.</w:t>
            </w:r>
            <w:r w:rsidRPr="0010166D">
              <w:rPr>
                <w:sz w:val="28"/>
                <w:szCs w:val="28"/>
              </w:rPr>
              <w:t>) explaining the function of the sperm and the egg, so students can begin to comprehend the process of fertilization.</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CE5782" w:rsidP="0010166D">
            <w:pPr>
              <w:ind w:left="288" w:hanging="288"/>
              <w:rPr>
                <w:sz w:val="20"/>
                <w:szCs w:val="20"/>
              </w:rPr>
            </w:pPr>
            <w:r w:rsidRPr="00CE5782">
              <w:rPr>
                <w:sz w:val="20"/>
                <w:szCs w:val="20"/>
              </w:rPr>
              <w:t>Male and female reproductive systems accomplish diffe</w:t>
            </w:r>
            <w:r w:rsidR="0010166D">
              <w:rPr>
                <w:sz w:val="20"/>
                <w:szCs w:val="20"/>
              </w:rPr>
              <w:t>rent tasks in human procreation</w:t>
            </w:r>
          </w:p>
        </w:tc>
      </w:tr>
      <w:tr w:rsidR="000A7006" w:rsidRPr="007E217C" w:rsidTr="000A7006">
        <w:trPr>
          <w:trHeight w:val="2335"/>
        </w:trPr>
        <w:tc>
          <w:tcPr>
            <w:tcW w:w="3706" w:type="dxa"/>
            <w:shd w:val="clear" w:color="auto" w:fill="D9D9D9"/>
            <w:noWrap/>
          </w:tcPr>
          <w:p w:rsidR="000A7006" w:rsidRPr="007E217C" w:rsidRDefault="000A7006" w:rsidP="007E217C">
            <w:pPr>
              <w:ind w:left="0" w:firstLine="0"/>
              <w:rPr>
                <w:b/>
                <w:sz w:val="20"/>
                <w:szCs w:val="20"/>
              </w:rPr>
            </w:pPr>
            <w:r w:rsidRPr="007E217C">
              <w:rPr>
                <w:b/>
                <w:sz w:val="20"/>
                <w:szCs w:val="20"/>
              </w:rPr>
              <w:lastRenderedPageBreak/>
              <w:t>Teacher Resources:</w:t>
            </w:r>
          </w:p>
        </w:tc>
        <w:tc>
          <w:tcPr>
            <w:tcW w:w="11075" w:type="dxa"/>
            <w:gridSpan w:val="2"/>
            <w:shd w:val="clear" w:color="auto" w:fill="auto"/>
            <w:noWrap/>
          </w:tcPr>
          <w:p w:rsidR="000A7006" w:rsidRDefault="00437660" w:rsidP="0010166D">
            <w:pPr>
              <w:ind w:left="288" w:hanging="288"/>
              <w:rPr>
                <w:sz w:val="20"/>
                <w:szCs w:val="20"/>
              </w:rPr>
            </w:pPr>
            <w:hyperlink r:id="rId30" w:history="1">
              <w:r w:rsidR="000A7006" w:rsidRPr="00DC513D">
                <w:rPr>
                  <w:rStyle w:val="Hyperlink"/>
                  <w:sz w:val="20"/>
                  <w:szCs w:val="20"/>
                </w:rPr>
                <w:t>http://www.youtube.com/watch?v=_5OvgQW6FG4</w:t>
              </w:r>
            </w:hyperlink>
            <w:r w:rsidR="000A7006">
              <w:rPr>
                <w:sz w:val="20"/>
                <w:szCs w:val="20"/>
              </w:rPr>
              <w:t xml:space="preserve"> (Medical video of human fertilization)</w:t>
            </w:r>
          </w:p>
          <w:p w:rsidR="000A7006" w:rsidRPr="00630DEA" w:rsidRDefault="00437660" w:rsidP="0010166D">
            <w:pPr>
              <w:ind w:left="288" w:hanging="288"/>
              <w:rPr>
                <w:sz w:val="20"/>
                <w:szCs w:val="20"/>
              </w:rPr>
            </w:pPr>
            <w:hyperlink r:id="rId31" w:history="1">
              <w:r w:rsidR="000A7006" w:rsidRPr="00630DEA">
                <w:rPr>
                  <w:rStyle w:val="Hyperlink"/>
                  <w:sz w:val="20"/>
                  <w:szCs w:val="20"/>
                </w:rPr>
                <w:t>http://www.internet4classrooms.com/high_school/human_anatomy_physiology_reproduction_growth_development.htm</w:t>
              </w:r>
            </w:hyperlink>
            <w:r w:rsidR="000A7006" w:rsidRPr="00630DEA">
              <w:rPr>
                <w:sz w:val="20"/>
                <w:szCs w:val="20"/>
              </w:rPr>
              <w:t xml:space="preserve"> (Video of the female reproductive system structures)</w:t>
            </w:r>
          </w:p>
          <w:p w:rsidR="000A7006" w:rsidRDefault="00437660" w:rsidP="0010166D">
            <w:pPr>
              <w:ind w:left="288" w:hanging="288"/>
            </w:pPr>
            <w:hyperlink r:id="rId32" w:history="1">
              <w:r w:rsidR="000A7006" w:rsidRPr="00630DEA">
                <w:rPr>
                  <w:rStyle w:val="Hyperlink"/>
                  <w:sz w:val="20"/>
                  <w:szCs w:val="20"/>
                </w:rPr>
                <w:t>http://www.internet4classrooms.com/high_school/human_anatomy_physiology_reproduction_growth_development.htm</w:t>
              </w:r>
            </w:hyperlink>
            <w:r w:rsidR="000A7006" w:rsidRPr="00630DEA">
              <w:rPr>
                <w:sz w:val="20"/>
                <w:szCs w:val="20"/>
              </w:rPr>
              <w:t xml:space="preserve"> (Video of the male reproductive system structures)</w:t>
            </w:r>
          </w:p>
          <w:p w:rsidR="000A7006" w:rsidRPr="007E217C" w:rsidRDefault="00437660" w:rsidP="0010166D">
            <w:pPr>
              <w:ind w:left="288" w:hanging="288"/>
              <w:rPr>
                <w:sz w:val="20"/>
                <w:szCs w:val="20"/>
              </w:rPr>
            </w:pPr>
            <w:hyperlink r:id="rId33" w:history="1">
              <w:r w:rsidR="000A7006" w:rsidRPr="001406AE">
                <w:rPr>
                  <w:rStyle w:val="Hyperlink"/>
                  <w:sz w:val="20"/>
                  <w:szCs w:val="20"/>
                </w:rPr>
                <w:t>http://www.coreknowledge.org/mimik/mimik_uploads/lesson_plans/525/Teaching%20A%20Touchy%20Topic%20%20Life%20Cycles%20and%20Reproduction.pdf</w:t>
              </w:r>
            </w:hyperlink>
            <w:r w:rsidR="000A7006">
              <w:rPr>
                <w:sz w:val="20"/>
                <w:szCs w:val="20"/>
              </w:rPr>
              <w:t xml:space="preserve"> (</w:t>
            </w:r>
            <w:r w:rsidR="000A7006" w:rsidRPr="00CE5782">
              <w:rPr>
                <w:sz w:val="20"/>
                <w:szCs w:val="20"/>
              </w:rPr>
              <w:t>Teaching a Touchy Topic: Life Cycles &amp; Reproduction to 5</w:t>
            </w:r>
            <w:r w:rsidR="000A7006" w:rsidRPr="00CE5782">
              <w:rPr>
                <w:sz w:val="20"/>
                <w:szCs w:val="20"/>
                <w:vertAlign w:val="superscript"/>
              </w:rPr>
              <w:t>th</w:t>
            </w:r>
            <w:r w:rsidR="000A7006" w:rsidRPr="00CE5782">
              <w:rPr>
                <w:sz w:val="20"/>
                <w:szCs w:val="20"/>
              </w:rPr>
              <w:t xml:space="preserve"> Graders</w:t>
            </w:r>
            <w:r w:rsidR="000A7006">
              <w:rPr>
                <w:sz w:val="20"/>
                <w:szCs w:val="20"/>
              </w:rPr>
              <w:t>)</w:t>
            </w:r>
          </w:p>
          <w:p w:rsidR="000A7006" w:rsidRDefault="000A7006" w:rsidP="0010166D">
            <w:pPr>
              <w:ind w:left="288" w:hanging="288"/>
              <w:rPr>
                <w:sz w:val="20"/>
                <w:szCs w:val="20"/>
              </w:rPr>
            </w:pPr>
            <w:r w:rsidRPr="00CE5782">
              <w:rPr>
                <w:i/>
                <w:sz w:val="20"/>
                <w:szCs w:val="20"/>
              </w:rPr>
              <w:t>Where Willy Went</w:t>
            </w:r>
            <w:r w:rsidRPr="00CE5782">
              <w:rPr>
                <w:sz w:val="20"/>
                <w:szCs w:val="20"/>
              </w:rPr>
              <w:t xml:space="preserve"> by Nicholas Allan</w:t>
            </w:r>
            <w:r>
              <w:rPr>
                <w:sz w:val="20"/>
                <w:szCs w:val="20"/>
              </w:rPr>
              <w:t xml:space="preserve"> (A story about the human reproduction process for elementary students)</w:t>
            </w:r>
          </w:p>
          <w:p w:rsidR="000A7006" w:rsidRPr="007E217C" w:rsidRDefault="00437660" w:rsidP="007447C7">
            <w:pPr>
              <w:ind w:left="288" w:hanging="288"/>
              <w:rPr>
                <w:sz w:val="20"/>
                <w:szCs w:val="20"/>
              </w:rPr>
            </w:pPr>
            <w:hyperlink r:id="rId34" w:history="1">
              <w:r w:rsidR="000A7006" w:rsidRPr="00DC513D">
                <w:rPr>
                  <w:rStyle w:val="Hyperlink"/>
                  <w:sz w:val="20"/>
                  <w:szCs w:val="20"/>
                </w:rPr>
                <w:t>http://www.youtube.com/watch?v=_5OvgQW6FG4</w:t>
              </w:r>
            </w:hyperlink>
            <w:r w:rsidR="000A7006">
              <w:rPr>
                <w:sz w:val="20"/>
                <w:szCs w:val="20"/>
              </w:rPr>
              <w:t xml:space="preserve"> (Medical video of human fertilization)</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0B162F" w:rsidRDefault="000A7006" w:rsidP="0010166D">
            <w:pPr>
              <w:ind w:left="288" w:hanging="288"/>
              <w:rPr>
                <w:sz w:val="20"/>
                <w:szCs w:val="20"/>
              </w:rPr>
            </w:pPr>
            <w:r>
              <w:rPr>
                <w:sz w:val="20"/>
                <w:szCs w:val="20"/>
              </w:rPr>
              <w:t xml:space="preserve">Students will use a graphic organizer to </w:t>
            </w:r>
            <w:r w:rsidR="00301CDA">
              <w:rPr>
                <w:sz w:val="20"/>
                <w:szCs w:val="20"/>
              </w:rPr>
              <w:t>document the</w:t>
            </w:r>
            <w:r>
              <w:rPr>
                <w:sz w:val="20"/>
                <w:szCs w:val="20"/>
              </w:rPr>
              <w:t xml:space="preserve"> fertilization process</w:t>
            </w:r>
            <w:r w:rsidR="00301CDA">
              <w:rPr>
                <w:sz w:val="20"/>
                <w:szCs w:val="20"/>
              </w:rPr>
              <w:t>; describing</w:t>
            </w:r>
            <w:r w:rsidR="00A068E4">
              <w:rPr>
                <w:sz w:val="20"/>
                <w:szCs w:val="20"/>
              </w:rPr>
              <w:t xml:space="preserve"> the path the sperm takes through the structu</w:t>
            </w:r>
            <w:r>
              <w:rPr>
                <w:sz w:val="20"/>
                <w:szCs w:val="20"/>
              </w:rPr>
              <w:t>res of the female system</w:t>
            </w:r>
            <w:r w:rsidR="000B162F">
              <w:rPr>
                <w:sz w:val="20"/>
                <w:szCs w:val="20"/>
              </w:rPr>
              <w:t>.</w:t>
            </w:r>
          </w:p>
          <w:p w:rsidR="007E217C" w:rsidRPr="007E217C" w:rsidRDefault="00437660" w:rsidP="0010166D">
            <w:pPr>
              <w:ind w:left="288" w:hanging="288"/>
              <w:rPr>
                <w:sz w:val="20"/>
                <w:szCs w:val="20"/>
              </w:rPr>
            </w:pPr>
            <w:hyperlink r:id="rId35" w:history="1">
              <w:r w:rsidR="000A7006" w:rsidRPr="00C82692">
                <w:rPr>
                  <w:rStyle w:val="Hyperlink"/>
                  <w:sz w:val="20"/>
                  <w:szCs w:val="20"/>
                </w:rPr>
                <w:t>http://www.eisd.net/cms/lib04/TX01001208/Centricity/Domain/599/FlowMap.pdf</w:t>
              </w:r>
            </w:hyperlink>
            <w:r w:rsidR="000A7006">
              <w:rPr>
                <w:sz w:val="20"/>
                <w:szCs w:val="20"/>
              </w:rPr>
              <w:t xml:space="preserve"> (Thinking map graphic organizer)</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Default="0090340C" w:rsidP="0010166D">
            <w:pPr>
              <w:ind w:left="288" w:hanging="288"/>
              <w:rPr>
                <w:sz w:val="20"/>
                <w:szCs w:val="20"/>
              </w:rPr>
            </w:pPr>
            <w:r>
              <w:rPr>
                <w:sz w:val="20"/>
                <w:szCs w:val="20"/>
              </w:rPr>
              <w:t xml:space="preserve">The teacher may </w:t>
            </w:r>
            <w:r w:rsidR="008D5998">
              <w:rPr>
                <w:sz w:val="20"/>
                <w:szCs w:val="20"/>
              </w:rPr>
              <w:t xml:space="preserve">provide a list of the </w:t>
            </w:r>
            <w:r w:rsidR="000A7006">
              <w:rPr>
                <w:sz w:val="20"/>
                <w:szCs w:val="20"/>
              </w:rPr>
              <w:t>female reproductive structures for the graphic organizer</w:t>
            </w:r>
          </w:p>
          <w:p w:rsidR="00F84097" w:rsidRPr="0090340C" w:rsidRDefault="00437660" w:rsidP="0010166D">
            <w:pPr>
              <w:ind w:left="288" w:hanging="288"/>
              <w:rPr>
                <w:sz w:val="20"/>
                <w:szCs w:val="20"/>
              </w:rPr>
            </w:pPr>
            <w:hyperlink r:id="rId36" w:history="1">
              <w:r w:rsidR="00F84097" w:rsidRPr="00C82692">
                <w:rPr>
                  <w:rStyle w:val="Hyperlink"/>
                  <w:sz w:val="20"/>
                  <w:szCs w:val="20"/>
                </w:rPr>
                <w:t>http://www.eisd.net/cms/lib04/TX01001208/Centricity/Domain/599/FlowMap.pdf</w:t>
              </w:r>
            </w:hyperlink>
            <w:r w:rsidR="00F84097">
              <w:rPr>
                <w:sz w:val="20"/>
                <w:szCs w:val="20"/>
              </w:rPr>
              <w:t xml:space="preserve"> (Thinking map graphic organizer)</w:t>
            </w:r>
          </w:p>
        </w:tc>
        <w:tc>
          <w:tcPr>
            <w:tcW w:w="5755" w:type="dxa"/>
            <w:tcBorders>
              <w:top w:val="nil"/>
            </w:tcBorders>
            <w:shd w:val="clear" w:color="auto" w:fill="auto"/>
          </w:tcPr>
          <w:p w:rsidR="007E217C" w:rsidRPr="007E217C" w:rsidRDefault="00932EE9" w:rsidP="0010166D">
            <w:pPr>
              <w:ind w:left="288" w:hanging="288"/>
              <w:rPr>
                <w:sz w:val="20"/>
                <w:szCs w:val="20"/>
              </w:rPr>
            </w:pPr>
            <w:r>
              <w:rPr>
                <w:sz w:val="20"/>
                <w:szCs w:val="20"/>
              </w:rPr>
              <w:t>Students may</w:t>
            </w:r>
            <w:r w:rsidR="007E3243">
              <w:rPr>
                <w:sz w:val="20"/>
                <w:szCs w:val="20"/>
              </w:rPr>
              <w:t xml:space="preserve"> describe individually to the teacher</w:t>
            </w:r>
            <w:r>
              <w:rPr>
                <w:sz w:val="20"/>
                <w:szCs w:val="20"/>
              </w:rPr>
              <w:t xml:space="preserve"> </w:t>
            </w:r>
            <w:r w:rsidR="008D5998">
              <w:rPr>
                <w:sz w:val="20"/>
                <w:szCs w:val="20"/>
              </w:rPr>
              <w:t xml:space="preserve">the </w:t>
            </w:r>
            <w:r w:rsidR="000A7006">
              <w:rPr>
                <w:sz w:val="20"/>
                <w:szCs w:val="20"/>
              </w:rPr>
              <w:t>process of fertilization</w:t>
            </w:r>
            <w:r w:rsidR="008D5998">
              <w:rPr>
                <w:sz w:val="20"/>
                <w:szCs w:val="20"/>
              </w:rPr>
              <w:t xml:space="preserve"> </w:t>
            </w: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0622F6">
        <w:trPr>
          <w:cantSplit/>
          <w:trHeight w:val="409"/>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A068E4" w:rsidP="0010166D">
            <w:pPr>
              <w:ind w:left="288" w:hanging="288"/>
              <w:rPr>
                <w:sz w:val="20"/>
                <w:szCs w:val="20"/>
              </w:rPr>
            </w:pPr>
            <w:r>
              <w:rPr>
                <w:sz w:val="20"/>
                <w:szCs w:val="20"/>
              </w:rPr>
              <w:t>N/A</w:t>
            </w:r>
          </w:p>
        </w:tc>
        <w:tc>
          <w:tcPr>
            <w:tcW w:w="5755" w:type="dxa"/>
            <w:tcBorders>
              <w:top w:val="nil"/>
            </w:tcBorders>
            <w:shd w:val="clear" w:color="auto" w:fill="auto"/>
          </w:tcPr>
          <w:p w:rsidR="007E217C" w:rsidRPr="007E217C" w:rsidRDefault="00A068E4" w:rsidP="0010166D">
            <w:pPr>
              <w:ind w:left="288" w:hanging="288"/>
              <w:rPr>
                <w:sz w:val="20"/>
                <w:szCs w:val="20"/>
              </w:rPr>
            </w:pPr>
            <w:r>
              <w:rPr>
                <w:sz w:val="20"/>
                <w:szCs w:val="20"/>
              </w:rPr>
              <w:t>N/A</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7E217C" w:rsidRPr="007E217C" w:rsidRDefault="00BC1AEA" w:rsidP="0010166D">
            <w:pPr>
              <w:numPr>
                <w:ilvl w:val="0"/>
                <w:numId w:val="39"/>
              </w:numPr>
              <w:ind w:left="288" w:hanging="288"/>
              <w:rPr>
                <w:sz w:val="20"/>
                <w:szCs w:val="20"/>
              </w:rPr>
            </w:pPr>
            <w:r>
              <w:rPr>
                <w:sz w:val="20"/>
                <w:szCs w:val="20"/>
              </w:rPr>
              <w:t>The anatomy of the reproductive system</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Default="00BC1AEA" w:rsidP="0010166D">
            <w:pPr>
              <w:numPr>
                <w:ilvl w:val="0"/>
                <w:numId w:val="39"/>
              </w:numPr>
              <w:ind w:left="288" w:hanging="288"/>
              <w:rPr>
                <w:sz w:val="20"/>
                <w:szCs w:val="20"/>
              </w:rPr>
            </w:pPr>
            <w:r>
              <w:rPr>
                <w:sz w:val="20"/>
                <w:szCs w:val="20"/>
              </w:rPr>
              <w:t>Identify the structures in the reproductive systems for males and females</w:t>
            </w:r>
          </w:p>
          <w:p w:rsidR="00BC1AEA" w:rsidRPr="007E217C" w:rsidRDefault="00BC1AEA" w:rsidP="0010166D">
            <w:pPr>
              <w:numPr>
                <w:ilvl w:val="0"/>
                <w:numId w:val="39"/>
              </w:numPr>
              <w:ind w:left="288" w:hanging="288"/>
              <w:rPr>
                <w:sz w:val="20"/>
                <w:szCs w:val="20"/>
              </w:rPr>
            </w:pPr>
            <w:r>
              <w:rPr>
                <w:sz w:val="20"/>
                <w:szCs w:val="20"/>
              </w:rPr>
              <w:t>Explain fertilization</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BC1AEA" w:rsidP="0010166D">
            <w:pPr>
              <w:ind w:left="288" w:hanging="288"/>
              <w:rPr>
                <w:sz w:val="20"/>
                <w:szCs w:val="20"/>
              </w:rPr>
            </w:pPr>
            <w:r w:rsidRPr="00BC1AEA">
              <w:rPr>
                <w:sz w:val="20"/>
                <w:szCs w:val="20"/>
              </w:rPr>
              <w:t>Egg, sperm, ejaculation, fertilization, reproductive system</w:t>
            </w:r>
          </w:p>
        </w:tc>
      </w:tr>
    </w:tbl>
    <w:p w:rsidR="007447C7" w:rsidRDefault="007447C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5</w:t>
            </w:r>
          </w:p>
        </w:tc>
      </w:tr>
      <w:tr w:rsidR="0010166D" w:rsidRPr="007E217C" w:rsidTr="0010166D">
        <w:tc>
          <w:tcPr>
            <w:tcW w:w="14781" w:type="dxa"/>
            <w:gridSpan w:val="3"/>
            <w:shd w:val="clear" w:color="auto" w:fill="D9D9D9"/>
            <w:noWrap/>
          </w:tcPr>
          <w:p w:rsidR="0010166D" w:rsidRPr="0010166D" w:rsidRDefault="0010166D" w:rsidP="000A7006">
            <w:pPr>
              <w:ind w:left="0" w:firstLine="0"/>
              <w:rPr>
                <w:sz w:val="28"/>
                <w:szCs w:val="28"/>
              </w:rPr>
            </w:pPr>
            <w:r w:rsidRPr="0010166D">
              <w:rPr>
                <w:sz w:val="28"/>
                <w:szCs w:val="28"/>
              </w:rPr>
              <w:t>The teacher may use texts/images that illustrate the stages of fetal growth so students can make connections to their own human growth and development</w:t>
            </w:r>
            <w:r>
              <w:rPr>
                <w:sz w:val="28"/>
                <w:szCs w:val="28"/>
              </w:rPr>
              <w:t>.</w:t>
            </w:r>
            <w:r w:rsidRPr="0010166D">
              <w:rPr>
                <w:sz w:val="28"/>
                <w:szCs w:val="28"/>
              </w:rPr>
              <w:t xml:space="preserve"> </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0622F6" w:rsidP="0010166D">
            <w:pPr>
              <w:ind w:left="288" w:hanging="288"/>
              <w:rPr>
                <w:sz w:val="20"/>
                <w:szCs w:val="20"/>
              </w:rPr>
            </w:pPr>
            <w:r w:rsidRPr="000622F6">
              <w:rPr>
                <w:sz w:val="20"/>
                <w:szCs w:val="20"/>
              </w:rPr>
              <w:t>The possibility for conception depends on the maturity of the female reproductive system indicated by t</w:t>
            </w:r>
            <w:r w:rsidR="0010166D">
              <w:rPr>
                <w:sz w:val="20"/>
                <w:szCs w:val="20"/>
              </w:rPr>
              <w:t>he onset of the menstrual cycle</w:t>
            </w:r>
          </w:p>
        </w:tc>
      </w:tr>
      <w:tr w:rsidR="000A7006" w:rsidRPr="007E217C" w:rsidTr="0010166D">
        <w:trPr>
          <w:trHeight w:val="977"/>
        </w:trPr>
        <w:tc>
          <w:tcPr>
            <w:tcW w:w="3706" w:type="dxa"/>
            <w:shd w:val="clear" w:color="auto" w:fill="D9D9D9"/>
            <w:noWrap/>
          </w:tcPr>
          <w:p w:rsidR="000A7006" w:rsidRPr="007E217C" w:rsidRDefault="000A7006" w:rsidP="007E217C">
            <w:pPr>
              <w:ind w:left="0" w:firstLine="0"/>
              <w:rPr>
                <w:b/>
                <w:sz w:val="20"/>
                <w:szCs w:val="20"/>
              </w:rPr>
            </w:pPr>
            <w:r w:rsidRPr="007E217C">
              <w:rPr>
                <w:b/>
                <w:sz w:val="20"/>
                <w:szCs w:val="20"/>
              </w:rPr>
              <w:t>Teacher Resources:</w:t>
            </w:r>
          </w:p>
          <w:p w:rsidR="000A7006" w:rsidRPr="007E217C" w:rsidRDefault="000A7006" w:rsidP="007E217C">
            <w:pPr>
              <w:ind w:left="0"/>
              <w:rPr>
                <w:b/>
                <w:sz w:val="20"/>
                <w:szCs w:val="20"/>
              </w:rPr>
            </w:pPr>
          </w:p>
        </w:tc>
        <w:tc>
          <w:tcPr>
            <w:tcW w:w="11075" w:type="dxa"/>
            <w:gridSpan w:val="2"/>
            <w:shd w:val="clear" w:color="auto" w:fill="auto"/>
            <w:noWrap/>
          </w:tcPr>
          <w:p w:rsidR="000A7006" w:rsidRPr="000A7006" w:rsidRDefault="00437660" w:rsidP="0010166D">
            <w:pPr>
              <w:ind w:left="288" w:hanging="288"/>
              <w:rPr>
                <w:sz w:val="20"/>
                <w:szCs w:val="20"/>
              </w:rPr>
            </w:pPr>
            <w:hyperlink r:id="rId37" w:history="1">
              <w:r w:rsidR="000A7006" w:rsidRPr="00DC513D">
                <w:rPr>
                  <w:rStyle w:val="Hyperlink"/>
                  <w:sz w:val="20"/>
                  <w:szCs w:val="20"/>
                </w:rPr>
                <w:t>http://www.neok12.com/Cell-Division.htm</w:t>
              </w:r>
            </w:hyperlink>
            <w:r w:rsidR="000A7006">
              <w:rPr>
                <w:sz w:val="20"/>
                <w:szCs w:val="20"/>
                <w:u w:val="single"/>
              </w:rPr>
              <w:t xml:space="preserve"> </w:t>
            </w:r>
            <w:r w:rsidR="000A7006" w:rsidRPr="00073659">
              <w:rPr>
                <w:sz w:val="20"/>
                <w:szCs w:val="20"/>
              </w:rPr>
              <w:t xml:space="preserve"> </w:t>
            </w:r>
            <w:r w:rsidR="000A7006">
              <w:rPr>
                <w:sz w:val="20"/>
                <w:szCs w:val="20"/>
              </w:rPr>
              <w:t>(</w:t>
            </w:r>
            <w:r w:rsidR="000A7006" w:rsidRPr="000A7006">
              <w:rPr>
                <w:sz w:val="20"/>
                <w:szCs w:val="20"/>
              </w:rPr>
              <w:t>Stages of fetal growth)</w:t>
            </w:r>
          </w:p>
          <w:p w:rsidR="000A7006" w:rsidRPr="000A7006" w:rsidRDefault="00437660" w:rsidP="0010166D">
            <w:pPr>
              <w:ind w:left="288" w:hanging="288"/>
              <w:rPr>
                <w:rFonts w:cs="Georgia"/>
                <w:sz w:val="20"/>
                <w:szCs w:val="20"/>
              </w:rPr>
            </w:pPr>
            <w:hyperlink r:id="rId38" w:history="1">
              <w:r w:rsidR="000A7006" w:rsidRPr="000A7006">
                <w:rPr>
                  <w:rStyle w:val="Hyperlink"/>
                  <w:rFonts w:cs="Georgia"/>
                  <w:sz w:val="20"/>
                  <w:szCs w:val="20"/>
                  <w:u w:color="0000F5"/>
                </w:rPr>
                <w:t>http://app.discoveryeducation.com/search?Ntt=fetus+development</w:t>
              </w:r>
            </w:hyperlink>
            <w:r w:rsidR="000A7006" w:rsidRPr="000A7006">
              <w:rPr>
                <w:rFonts w:cs="Georgia"/>
                <w:sz w:val="20"/>
                <w:szCs w:val="20"/>
                <w:u w:val="single" w:color="0000F5"/>
              </w:rPr>
              <w:t xml:space="preserve"> </w:t>
            </w:r>
            <w:r w:rsidR="000A7006" w:rsidRPr="000A7006">
              <w:rPr>
                <w:rFonts w:cs="Georgia"/>
                <w:sz w:val="20"/>
                <w:szCs w:val="20"/>
              </w:rPr>
              <w:t>(Fetal development)</w:t>
            </w:r>
          </w:p>
          <w:p w:rsidR="000A7006" w:rsidRPr="000A7006" w:rsidRDefault="00437660" w:rsidP="0010166D">
            <w:pPr>
              <w:ind w:left="288" w:hanging="288"/>
              <w:rPr>
                <w:sz w:val="20"/>
                <w:szCs w:val="20"/>
              </w:rPr>
            </w:pPr>
            <w:hyperlink r:id="rId39" w:history="1">
              <w:r w:rsidR="000A7006" w:rsidRPr="000A7006">
                <w:rPr>
                  <w:rStyle w:val="Hyperlink"/>
                  <w:sz w:val="20"/>
                  <w:szCs w:val="20"/>
                </w:rPr>
                <w:t>http://www.neok12.com/Cell-Division.htm</w:t>
              </w:r>
            </w:hyperlink>
            <w:r w:rsidR="000A7006" w:rsidRPr="000A7006">
              <w:rPr>
                <w:sz w:val="20"/>
                <w:szCs w:val="20"/>
                <w:u w:val="single"/>
              </w:rPr>
              <w:t xml:space="preserve"> </w:t>
            </w:r>
            <w:r w:rsidR="000A7006" w:rsidRPr="000A7006">
              <w:rPr>
                <w:sz w:val="20"/>
                <w:szCs w:val="20"/>
              </w:rPr>
              <w:t xml:space="preserve"> (Stages of fetal growth)</w:t>
            </w:r>
          </w:p>
          <w:p w:rsidR="000A7006" w:rsidRPr="00073659" w:rsidRDefault="00437660" w:rsidP="0010166D">
            <w:pPr>
              <w:ind w:left="288" w:hanging="288"/>
              <w:rPr>
                <w:sz w:val="20"/>
                <w:szCs w:val="20"/>
              </w:rPr>
            </w:pPr>
            <w:hyperlink r:id="rId40" w:history="1">
              <w:r w:rsidR="000A7006" w:rsidRPr="00DC513D">
                <w:rPr>
                  <w:rStyle w:val="Hyperlink"/>
                  <w:rFonts w:cs="Georgia"/>
                  <w:sz w:val="20"/>
                  <w:szCs w:val="20"/>
                  <w:u w:color="0000F5"/>
                </w:rPr>
                <w:t>http://app.discoveryeducation.com/search?Ntt=fetus+development</w:t>
              </w:r>
            </w:hyperlink>
            <w:r w:rsidR="000A7006">
              <w:rPr>
                <w:rFonts w:cs="Georgia"/>
                <w:sz w:val="20"/>
                <w:szCs w:val="20"/>
                <w:u w:val="single" w:color="0000F5"/>
              </w:rPr>
              <w:t xml:space="preserve"> </w:t>
            </w:r>
            <w:r w:rsidR="000A7006" w:rsidRPr="00073659">
              <w:rPr>
                <w:rFonts w:cs="Georgia"/>
                <w:sz w:val="20"/>
                <w:szCs w:val="20"/>
              </w:rPr>
              <w:t>(Fetal development)</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lastRenderedPageBreak/>
              <w:t>Assessment:</w:t>
            </w:r>
          </w:p>
        </w:tc>
        <w:tc>
          <w:tcPr>
            <w:tcW w:w="11075" w:type="dxa"/>
            <w:gridSpan w:val="2"/>
            <w:shd w:val="clear" w:color="auto" w:fill="auto"/>
            <w:noWrap/>
          </w:tcPr>
          <w:p w:rsidR="007E217C" w:rsidRPr="007E217C" w:rsidRDefault="00814CB4" w:rsidP="0010166D">
            <w:pPr>
              <w:ind w:left="288" w:hanging="288"/>
              <w:rPr>
                <w:sz w:val="20"/>
                <w:szCs w:val="20"/>
              </w:rPr>
            </w:pPr>
            <w:r>
              <w:rPr>
                <w:sz w:val="20"/>
                <w:szCs w:val="20"/>
              </w:rPr>
              <w:t>Students will c</w:t>
            </w:r>
            <w:r w:rsidR="008C3220" w:rsidRPr="008C3220">
              <w:rPr>
                <w:sz w:val="20"/>
                <w:szCs w:val="20"/>
              </w:rPr>
              <w:t>reate a life cycle diagram</w:t>
            </w:r>
            <w:r w:rsidR="003752E2">
              <w:rPr>
                <w:sz w:val="20"/>
                <w:szCs w:val="20"/>
              </w:rPr>
              <w:t xml:space="preserve"> </w:t>
            </w:r>
            <w:r w:rsidR="003752E2" w:rsidRPr="008C3220">
              <w:rPr>
                <w:sz w:val="20"/>
                <w:szCs w:val="20"/>
              </w:rPr>
              <w:t>(</w:t>
            </w:r>
            <w:r w:rsidR="003752E2">
              <w:rPr>
                <w:sz w:val="20"/>
                <w:szCs w:val="20"/>
              </w:rPr>
              <w:t>e</w:t>
            </w:r>
            <w:r w:rsidR="003752E2" w:rsidRPr="008C3220">
              <w:rPr>
                <w:sz w:val="20"/>
                <w:szCs w:val="20"/>
              </w:rPr>
              <w:t>.g</w:t>
            </w:r>
            <w:r w:rsidR="000A7006">
              <w:rPr>
                <w:sz w:val="20"/>
                <w:szCs w:val="20"/>
              </w:rPr>
              <w:t>., zygote, embryo, fetus, baby, etc</w:t>
            </w:r>
            <w:r w:rsidR="000B162F">
              <w:rPr>
                <w:sz w:val="20"/>
                <w:szCs w:val="20"/>
              </w:rPr>
              <w:t>.</w:t>
            </w:r>
            <w:r w:rsidR="000A7006">
              <w:rPr>
                <w:sz w:val="20"/>
                <w:szCs w:val="20"/>
              </w:rPr>
              <w:t xml:space="preserve">) </w:t>
            </w:r>
            <w:hyperlink r:id="rId41" w:history="1">
              <w:r w:rsidR="000A7006" w:rsidRPr="00C82692">
                <w:rPr>
                  <w:rStyle w:val="Hyperlink"/>
                  <w:sz w:val="20"/>
                  <w:szCs w:val="20"/>
                </w:rPr>
                <w:t>https://www.teachervision.com/tv/printables/TCR/0743932080_037.pdf</w:t>
              </w:r>
            </w:hyperlink>
            <w:r w:rsidR="000A7006">
              <w:rPr>
                <w:sz w:val="20"/>
                <w:szCs w:val="20"/>
              </w:rPr>
              <w:t xml:space="preserve"> (Basic cycle graphic organizer)</w:t>
            </w:r>
            <w:r w:rsidR="00263FF2">
              <w:rPr>
                <w:sz w:val="20"/>
                <w:szCs w:val="20"/>
              </w:rPr>
              <w:t xml:space="preserve"> </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437660" w:rsidP="0010166D">
            <w:pPr>
              <w:ind w:left="288" w:hanging="288"/>
              <w:rPr>
                <w:sz w:val="20"/>
                <w:szCs w:val="20"/>
              </w:rPr>
            </w:pPr>
            <w:hyperlink r:id="rId42" w:history="1">
              <w:r w:rsidR="003304D3" w:rsidRPr="00C82692">
                <w:rPr>
                  <w:rStyle w:val="Hyperlink"/>
                  <w:sz w:val="20"/>
                  <w:szCs w:val="20"/>
                </w:rPr>
                <w:t>https://www.teachervision.com/tv/printables/TCR/0743932080_037.pdf</w:t>
              </w:r>
            </w:hyperlink>
            <w:r w:rsidR="003304D3">
              <w:rPr>
                <w:sz w:val="20"/>
                <w:szCs w:val="20"/>
              </w:rPr>
              <w:t xml:space="preserve"> (Basic cycle graphic organizer)</w:t>
            </w:r>
          </w:p>
        </w:tc>
        <w:tc>
          <w:tcPr>
            <w:tcW w:w="5755" w:type="dxa"/>
            <w:tcBorders>
              <w:top w:val="nil"/>
            </w:tcBorders>
            <w:shd w:val="clear" w:color="auto" w:fill="auto"/>
          </w:tcPr>
          <w:p w:rsidR="008C3220" w:rsidRPr="008C3220" w:rsidRDefault="007506CF" w:rsidP="0010166D">
            <w:pPr>
              <w:ind w:left="288" w:hanging="288"/>
              <w:rPr>
                <w:sz w:val="20"/>
                <w:szCs w:val="20"/>
              </w:rPr>
            </w:pPr>
            <w:r>
              <w:rPr>
                <w:sz w:val="20"/>
                <w:szCs w:val="20"/>
              </w:rPr>
              <w:t>Students may work with a peer t</w:t>
            </w:r>
            <w:r w:rsidR="0010166D">
              <w:rPr>
                <w:sz w:val="20"/>
                <w:szCs w:val="20"/>
              </w:rPr>
              <w:t>o create the life cycle diagram</w:t>
            </w:r>
          </w:p>
          <w:p w:rsidR="007E217C" w:rsidRPr="007E217C" w:rsidRDefault="007E217C" w:rsidP="0010166D">
            <w:pPr>
              <w:ind w:left="288" w:hanging="288"/>
              <w:rPr>
                <w:sz w:val="20"/>
                <w:szCs w:val="20"/>
              </w:rPr>
            </w:pP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8C3220">
        <w:trPr>
          <w:cantSplit/>
          <w:trHeight w:val="598"/>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437660" w:rsidP="0010166D">
            <w:pPr>
              <w:ind w:left="288" w:hanging="288"/>
              <w:rPr>
                <w:sz w:val="20"/>
                <w:szCs w:val="20"/>
              </w:rPr>
            </w:pPr>
            <w:hyperlink r:id="rId43" w:history="1">
              <w:r w:rsidR="003304D3" w:rsidRPr="00C82692">
                <w:rPr>
                  <w:rStyle w:val="Hyperlink"/>
                  <w:sz w:val="20"/>
                  <w:szCs w:val="20"/>
                </w:rPr>
                <w:t>https://www.teachervision.com/tv/printables/TCR/0743932080_037.pdf</w:t>
              </w:r>
            </w:hyperlink>
            <w:r w:rsidR="003304D3">
              <w:rPr>
                <w:sz w:val="20"/>
                <w:szCs w:val="20"/>
              </w:rPr>
              <w:t xml:space="preserve"> (Basic cycle graphic organizer)</w:t>
            </w:r>
          </w:p>
        </w:tc>
        <w:tc>
          <w:tcPr>
            <w:tcW w:w="5755" w:type="dxa"/>
            <w:tcBorders>
              <w:top w:val="nil"/>
            </w:tcBorders>
            <w:shd w:val="clear" w:color="auto" w:fill="auto"/>
          </w:tcPr>
          <w:p w:rsidR="007E217C" w:rsidRDefault="003752E2" w:rsidP="0010166D">
            <w:pPr>
              <w:pStyle w:val="ListParagraph"/>
              <w:spacing w:after="0" w:line="240" w:lineRule="auto"/>
              <w:ind w:left="288" w:hanging="288"/>
              <w:rPr>
                <w:sz w:val="20"/>
                <w:szCs w:val="20"/>
              </w:rPr>
            </w:pPr>
            <w:r>
              <w:rPr>
                <w:sz w:val="20"/>
                <w:szCs w:val="20"/>
              </w:rPr>
              <w:t xml:space="preserve">Students may create an additional </w:t>
            </w:r>
            <w:r w:rsidR="00263FF2">
              <w:rPr>
                <w:sz w:val="20"/>
                <w:szCs w:val="20"/>
              </w:rPr>
              <w:t xml:space="preserve">life cycle diagram </w:t>
            </w:r>
            <w:r>
              <w:rPr>
                <w:sz w:val="20"/>
                <w:szCs w:val="20"/>
              </w:rPr>
              <w:t xml:space="preserve">for another organism and </w:t>
            </w:r>
            <w:r w:rsidR="008C3220" w:rsidRPr="008C3220">
              <w:rPr>
                <w:sz w:val="20"/>
                <w:szCs w:val="20"/>
              </w:rPr>
              <w:t>compare</w:t>
            </w:r>
            <w:r>
              <w:rPr>
                <w:sz w:val="20"/>
                <w:szCs w:val="20"/>
              </w:rPr>
              <w:t xml:space="preserve"> it to</w:t>
            </w:r>
            <w:r w:rsidR="008C3220" w:rsidRPr="008C3220">
              <w:rPr>
                <w:sz w:val="20"/>
                <w:szCs w:val="20"/>
              </w:rPr>
              <w:t xml:space="preserve"> </w:t>
            </w:r>
            <w:r>
              <w:rPr>
                <w:sz w:val="20"/>
                <w:szCs w:val="20"/>
              </w:rPr>
              <w:t xml:space="preserve">the </w:t>
            </w:r>
            <w:r w:rsidR="00263FF2">
              <w:rPr>
                <w:sz w:val="20"/>
                <w:szCs w:val="20"/>
              </w:rPr>
              <w:t xml:space="preserve">life cycle </w:t>
            </w:r>
            <w:r>
              <w:rPr>
                <w:sz w:val="20"/>
                <w:szCs w:val="20"/>
              </w:rPr>
              <w:t xml:space="preserve">they created for </w:t>
            </w:r>
            <w:r w:rsidR="008C3220" w:rsidRPr="008C3220">
              <w:rPr>
                <w:sz w:val="20"/>
                <w:szCs w:val="20"/>
              </w:rPr>
              <w:t>human</w:t>
            </w:r>
            <w:r w:rsidR="0010166D">
              <w:rPr>
                <w:sz w:val="20"/>
                <w:szCs w:val="20"/>
              </w:rPr>
              <w:t xml:space="preserve"> development</w:t>
            </w:r>
          </w:p>
          <w:p w:rsidR="000B162F" w:rsidRPr="007E217C" w:rsidRDefault="000B162F" w:rsidP="0010166D">
            <w:pPr>
              <w:pStyle w:val="ListParagraph"/>
              <w:spacing w:after="0" w:line="240" w:lineRule="auto"/>
              <w:ind w:left="288" w:hanging="288"/>
              <w:rPr>
                <w:sz w:val="20"/>
                <w:szCs w:val="20"/>
              </w:rPr>
            </w:pP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7E217C" w:rsidRPr="007E217C" w:rsidRDefault="008C3220" w:rsidP="0010166D">
            <w:pPr>
              <w:numPr>
                <w:ilvl w:val="0"/>
                <w:numId w:val="39"/>
              </w:numPr>
              <w:ind w:left="288" w:hanging="288"/>
              <w:rPr>
                <w:sz w:val="20"/>
                <w:szCs w:val="20"/>
              </w:rPr>
            </w:pPr>
            <w:r>
              <w:rPr>
                <w:sz w:val="20"/>
                <w:szCs w:val="20"/>
              </w:rPr>
              <w:t>The development of a fetus during pregnancy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8C3220" w:rsidP="0010166D">
            <w:pPr>
              <w:numPr>
                <w:ilvl w:val="0"/>
                <w:numId w:val="39"/>
              </w:numPr>
              <w:ind w:left="288" w:hanging="288"/>
              <w:rPr>
                <w:sz w:val="20"/>
                <w:szCs w:val="20"/>
              </w:rPr>
            </w:pPr>
            <w:r>
              <w:rPr>
                <w:sz w:val="20"/>
                <w:szCs w:val="20"/>
              </w:rPr>
              <w:t>Explain fertilization and deve</w:t>
            </w:r>
            <w:r w:rsidR="0010166D">
              <w:rPr>
                <w:sz w:val="20"/>
                <w:szCs w:val="20"/>
              </w:rPr>
              <w:t>lopment of the embryo and fetus</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8C3220" w:rsidP="0010166D">
            <w:pPr>
              <w:ind w:left="288" w:hanging="288"/>
              <w:rPr>
                <w:sz w:val="20"/>
                <w:szCs w:val="20"/>
              </w:rPr>
            </w:pPr>
            <w:r w:rsidRPr="008C3220">
              <w:rPr>
                <w:sz w:val="20"/>
                <w:szCs w:val="20"/>
              </w:rPr>
              <w:t>Pregnancy, trimester, fetus, zygote, embryo, infant, toddler, pre-adolescence, adolescence, adult</w:t>
            </w:r>
          </w:p>
        </w:tc>
      </w:tr>
    </w:tbl>
    <w:p w:rsidR="0010166D" w:rsidRPr="007E217C" w:rsidRDefault="0010166D"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6</w:t>
            </w:r>
          </w:p>
        </w:tc>
      </w:tr>
      <w:tr w:rsidR="0010166D" w:rsidRPr="007E217C" w:rsidTr="0010166D">
        <w:tc>
          <w:tcPr>
            <w:tcW w:w="14781" w:type="dxa"/>
            <w:gridSpan w:val="3"/>
            <w:shd w:val="clear" w:color="auto" w:fill="D9D9D9"/>
            <w:noWrap/>
          </w:tcPr>
          <w:p w:rsidR="0010166D" w:rsidRPr="0010166D" w:rsidRDefault="0010166D" w:rsidP="007E217C">
            <w:pPr>
              <w:ind w:left="0" w:firstLine="0"/>
              <w:rPr>
                <w:sz w:val="28"/>
                <w:szCs w:val="28"/>
              </w:rPr>
            </w:pPr>
            <w:r w:rsidRPr="0010166D">
              <w:rPr>
                <w:sz w:val="28"/>
                <w:szCs w:val="28"/>
              </w:rPr>
              <w:t>The teacher may use texts/images that illustrate the stages of human growth and development so students can anticipate future changes in their personal growth and development.</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Default="00E247F3" w:rsidP="0010166D">
            <w:pPr>
              <w:ind w:left="288" w:hanging="288"/>
              <w:rPr>
                <w:sz w:val="20"/>
                <w:szCs w:val="20"/>
              </w:rPr>
            </w:pPr>
            <w:r w:rsidRPr="00E247F3">
              <w:rPr>
                <w:sz w:val="20"/>
                <w:szCs w:val="20"/>
              </w:rPr>
              <w:t xml:space="preserve">Changes during puberty can often dramatically alter personal thoughts, emotions, growth patterns and </w:t>
            </w:r>
            <w:r w:rsidR="0010166D">
              <w:rPr>
                <w:sz w:val="20"/>
                <w:szCs w:val="20"/>
              </w:rPr>
              <w:t>behaviors</w:t>
            </w:r>
          </w:p>
          <w:p w:rsidR="000B162F" w:rsidRPr="007E217C" w:rsidRDefault="000B162F" w:rsidP="0010166D">
            <w:pPr>
              <w:ind w:left="288" w:hanging="288"/>
              <w:rPr>
                <w:sz w:val="20"/>
                <w:szCs w:val="20"/>
              </w:rPr>
            </w:pPr>
          </w:p>
        </w:tc>
      </w:tr>
      <w:tr w:rsidR="003304D3" w:rsidRPr="007E217C" w:rsidTr="003304D3">
        <w:trPr>
          <w:trHeight w:val="1489"/>
        </w:trPr>
        <w:tc>
          <w:tcPr>
            <w:tcW w:w="3706" w:type="dxa"/>
            <w:shd w:val="clear" w:color="auto" w:fill="D9D9D9"/>
            <w:noWrap/>
          </w:tcPr>
          <w:p w:rsidR="003304D3" w:rsidRPr="007E217C" w:rsidRDefault="003304D3" w:rsidP="007E217C">
            <w:pPr>
              <w:ind w:left="0" w:firstLine="0"/>
              <w:rPr>
                <w:b/>
                <w:sz w:val="20"/>
                <w:szCs w:val="20"/>
              </w:rPr>
            </w:pPr>
            <w:r w:rsidRPr="007E217C">
              <w:rPr>
                <w:b/>
                <w:sz w:val="20"/>
                <w:szCs w:val="20"/>
              </w:rPr>
              <w:t>Teacher Resources:</w:t>
            </w:r>
          </w:p>
          <w:p w:rsidR="003304D3" w:rsidRPr="007E217C" w:rsidRDefault="003304D3" w:rsidP="00E247F3">
            <w:pPr>
              <w:tabs>
                <w:tab w:val="left" w:pos="2040"/>
              </w:tabs>
              <w:ind w:left="0"/>
              <w:rPr>
                <w:b/>
                <w:sz w:val="20"/>
                <w:szCs w:val="20"/>
              </w:rPr>
            </w:pPr>
            <w:r>
              <w:rPr>
                <w:b/>
                <w:sz w:val="20"/>
                <w:szCs w:val="20"/>
              </w:rPr>
              <w:tab/>
            </w:r>
          </w:p>
        </w:tc>
        <w:tc>
          <w:tcPr>
            <w:tcW w:w="11075" w:type="dxa"/>
            <w:gridSpan w:val="2"/>
            <w:shd w:val="clear" w:color="auto" w:fill="auto"/>
            <w:noWrap/>
          </w:tcPr>
          <w:p w:rsidR="003304D3" w:rsidRDefault="00437660" w:rsidP="0010166D">
            <w:pPr>
              <w:ind w:left="288" w:hanging="288"/>
            </w:pPr>
            <w:hyperlink r:id="rId44" w:history="1">
              <w:r w:rsidR="003304D3" w:rsidRPr="00DC513D">
                <w:rPr>
                  <w:rStyle w:val="Hyperlink"/>
                  <w:sz w:val="20"/>
                  <w:szCs w:val="20"/>
                </w:rPr>
                <w:t>www.healthychildren.org</w:t>
              </w:r>
            </w:hyperlink>
            <w:r w:rsidR="003304D3">
              <w:rPr>
                <w:sz w:val="20"/>
                <w:szCs w:val="20"/>
                <w:u w:val="single"/>
              </w:rPr>
              <w:t xml:space="preserve"> </w:t>
            </w:r>
            <w:r w:rsidR="003304D3" w:rsidRPr="0039558E">
              <w:rPr>
                <w:sz w:val="20"/>
                <w:szCs w:val="20"/>
              </w:rPr>
              <w:t xml:space="preserve"> (Article – Ages &amp; Stages/Puberty/Physical Development of School Age Children)</w:t>
            </w:r>
          </w:p>
          <w:p w:rsidR="003304D3" w:rsidRDefault="00437660" w:rsidP="0010166D">
            <w:pPr>
              <w:ind w:left="288" w:hanging="288"/>
              <w:rPr>
                <w:sz w:val="20"/>
                <w:szCs w:val="20"/>
              </w:rPr>
            </w:pPr>
            <w:hyperlink r:id="rId45" w:history="1">
              <w:r w:rsidR="003304D3" w:rsidRPr="004D5626">
                <w:rPr>
                  <w:rStyle w:val="Hyperlink"/>
                  <w:sz w:val="20"/>
                  <w:szCs w:val="20"/>
                </w:rPr>
                <w:t>http://www.eduplace.com/graphicorganizer/pdf/timeline.pdf</w:t>
              </w:r>
            </w:hyperlink>
            <w:r w:rsidR="003304D3">
              <w:rPr>
                <w:sz w:val="20"/>
                <w:szCs w:val="20"/>
              </w:rPr>
              <w:t xml:space="preserve"> (Timeline chart)</w:t>
            </w:r>
          </w:p>
          <w:p w:rsidR="003304D3" w:rsidRPr="00E247F3" w:rsidRDefault="00437660" w:rsidP="0010166D">
            <w:pPr>
              <w:ind w:left="288" w:hanging="288"/>
              <w:rPr>
                <w:sz w:val="20"/>
                <w:szCs w:val="20"/>
              </w:rPr>
            </w:pPr>
            <w:hyperlink r:id="rId46" w:history="1">
              <w:r w:rsidR="003304D3" w:rsidRPr="00E247F3">
                <w:rPr>
                  <w:color w:val="0000FF"/>
                  <w:sz w:val="20"/>
                  <w:szCs w:val="20"/>
                  <w:u w:val="single"/>
                </w:rPr>
                <w:t>http://www.Presentation-Process.com/TimelinePk</w:t>
              </w:r>
            </w:hyperlink>
            <w:r w:rsidR="003304D3" w:rsidRPr="00E247F3">
              <w:rPr>
                <w:sz w:val="20"/>
                <w:szCs w:val="20"/>
              </w:rPr>
              <w:t xml:space="preserve"> </w:t>
            </w:r>
            <w:r w:rsidR="003304D3">
              <w:rPr>
                <w:sz w:val="20"/>
                <w:szCs w:val="20"/>
              </w:rPr>
              <w:t>(P</w:t>
            </w:r>
            <w:r w:rsidR="003304D3" w:rsidRPr="00E247F3">
              <w:rPr>
                <w:sz w:val="20"/>
                <w:szCs w:val="20"/>
              </w:rPr>
              <w:t>ower point timelines</w:t>
            </w:r>
            <w:r w:rsidR="003304D3">
              <w:rPr>
                <w:sz w:val="20"/>
                <w:szCs w:val="20"/>
              </w:rPr>
              <w:t>)</w:t>
            </w:r>
          </w:p>
          <w:p w:rsidR="003304D3" w:rsidRPr="007E217C" w:rsidRDefault="00437660" w:rsidP="0010166D">
            <w:pPr>
              <w:ind w:left="288" w:hanging="288"/>
              <w:rPr>
                <w:sz w:val="20"/>
                <w:szCs w:val="20"/>
              </w:rPr>
            </w:pPr>
            <w:hyperlink r:id="rId47" w:history="1">
              <w:r w:rsidR="003304D3" w:rsidRPr="00E247F3">
                <w:rPr>
                  <w:color w:val="0000FF"/>
                  <w:sz w:val="20"/>
                  <w:szCs w:val="20"/>
                  <w:u w:val="single"/>
                </w:rPr>
                <w:t>http://www.datesandevents.org/creating-a-timeline.htm</w:t>
              </w:r>
            </w:hyperlink>
            <w:r w:rsidR="003304D3" w:rsidRPr="00E247F3">
              <w:rPr>
                <w:sz w:val="20"/>
                <w:szCs w:val="20"/>
              </w:rPr>
              <w:t xml:space="preserve"> </w:t>
            </w:r>
            <w:r w:rsidR="003304D3">
              <w:rPr>
                <w:sz w:val="20"/>
                <w:szCs w:val="20"/>
              </w:rPr>
              <w:t>(C</w:t>
            </w:r>
            <w:r w:rsidR="003304D3" w:rsidRPr="00E247F3">
              <w:rPr>
                <w:sz w:val="20"/>
                <w:szCs w:val="20"/>
              </w:rPr>
              <w:t>reating timelines</w:t>
            </w:r>
            <w:r w:rsidR="003304D3">
              <w:rPr>
                <w:sz w:val="20"/>
                <w:szCs w:val="20"/>
              </w:rPr>
              <w:t>)</w:t>
            </w:r>
          </w:p>
          <w:p w:rsidR="003304D3" w:rsidRDefault="00437660" w:rsidP="0010166D">
            <w:pPr>
              <w:ind w:left="288" w:hanging="288"/>
              <w:rPr>
                <w:sz w:val="20"/>
                <w:szCs w:val="20"/>
              </w:rPr>
            </w:pPr>
            <w:hyperlink r:id="rId48" w:history="1">
              <w:r w:rsidR="003304D3" w:rsidRPr="00DC513D">
                <w:rPr>
                  <w:rStyle w:val="Hyperlink"/>
                  <w:sz w:val="20"/>
                  <w:szCs w:val="20"/>
                </w:rPr>
                <w:t>www.kidshealth.org</w:t>
              </w:r>
            </w:hyperlink>
            <w:r w:rsidR="003304D3">
              <w:rPr>
                <w:sz w:val="20"/>
                <w:szCs w:val="20"/>
              </w:rPr>
              <w:t xml:space="preserve"> </w:t>
            </w:r>
            <w:r w:rsidR="003304D3" w:rsidRPr="00F939CD">
              <w:rPr>
                <w:sz w:val="20"/>
                <w:szCs w:val="20"/>
              </w:rPr>
              <w:t xml:space="preserve">  (Stages o</w:t>
            </w:r>
            <w:r w:rsidR="003304D3">
              <w:rPr>
                <w:sz w:val="20"/>
                <w:szCs w:val="20"/>
              </w:rPr>
              <w:t>f human growth and development)</w:t>
            </w:r>
          </w:p>
          <w:p w:rsidR="003304D3" w:rsidRPr="007E217C" w:rsidRDefault="00437660" w:rsidP="0010166D">
            <w:pPr>
              <w:ind w:left="288" w:hanging="288"/>
              <w:rPr>
                <w:sz w:val="20"/>
                <w:szCs w:val="20"/>
              </w:rPr>
            </w:pPr>
            <w:hyperlink r:id="rId49" w:history="1">
              <w:r w:rsidR="003304D3" w:rsidRPr="00C82692">
                <w:rPr>
                  <w:rStyle w:val="Hyperlink"/>
                  <w:sz w:val="20"/>
                  <w:szCs w:val="20"/>
                </w:rPr>
                <w:t>http://www.timetoast.com/</w:t>
              </w:r>
            </w:hyperlink>
            <w:r w:rsidR="003304D3">
              <w:rPr>
                <w:sz w:val="20"/>
                <w:szCs w:val="20"/>
              </w:rPr>
              <w:t xml:space="preserve"> (Free, online timeline software)</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0B162F" w:rsidRDefault="00CE7555" w:rsidP="0010166D">
            <w:pPr>
              <w:ind w:left="288" w:hanging="288"/>
              <w:rPr>
                <w:sz w:val="20"/>
                <w:szCs w:val="20"/>
              </w:rPr>
            </w:pPr>
            <w:r>
              <w:rPr>
                <w:sz w:val="20"/>
                <w:szCs w:val="20"/>
              </w:rPr>
              <w:t xml:space="preserve">Students will create a personal timeline </w:t>
            </w:r>
            <w:r w:rsidR="003304D3">
              <w:rPr>
                <w:sz w:val="20"/>
                <w:szCs w:val="20"/>
              </w:rPr>
              <w:t>that visually and textually documents physical changes they have experienced birth to present (e.g., height, weight, hair/eye color changes, etc</w:t>
            </w:r>
            <w:r w:rsidR="000B162F">
              <w:rPr>
                <w:sz w:val="20"/>
                <w:szCs w:val="20"/>
              </w:rPr>
              <w:t>.</w:t>
            </w:r>
            <w:r w:rsidR="003304D3">
              <w:rPr>
                <w:sz w:val="20"/>
                <w:szCs w:val="20"/>
              </w:rPr>
              <w:t xml:space="preserve">) </w:t>
            </w:r>
            <w:hyperlink r:id="rId50" w:history="1">
              <w:r w:rsidRPr="004D5626">
                <w:rPr>
                  <w:rStyle w:val="Hyperlink"/>
                  <w:sz w:val="20"/>
                  <w:szCs w:val="20"/>
                </w:rPr>
                <w:t>http://www.eduplace.com/graphicorganizer/pdf/timeline.pdf</w:t>
              </w:r>
            </w:hyperlink>
            <w:r>
              <w:rPr>
                <w:sz w:val="20"/>
                <w:szCs w:val="20"/>
              </w:rPr>
              <w:t xml:space="preserve"> (Timeline chart)</w:t>
            </w:r>
            <w:r w:rsidR="003304D3">
              <w:rPr>
                <w:sz w:val="20"/>
                <w:szCs w:val="20"/>
              </w:rPr>
              <w:t xml:space="preserve">. </w:t>
            </w:r>
          </w:p>
          <w:p w:rsidR="007E217C" w:rsidRPr="007E217C" w:rsidRDefault="003304D3" w:rsidP="0010166D">
            <w:pPr>
              <w:ind w:left="288" w:hanging="288"/>
              <w:rPr>
                <w:sz w:val="20"/>
                <w:szCs w:val="20"/>
              </w:rPr>
            </w:pPr>
            <w:r>
              <w:rPr>
                <w:sz w:val="20"/>
                <w:szCs w:val="20"/>
              </w:rPr>
              <w:t>Teachers may also wish to ask students to predict another change (e.g., height at maturity)</w:t>
            </w:r>
            <w:r w:rsidR="000B162F">
              <w:rPr>
                <w:sz w:val="20"/>
                <w:szCs w:val="20"/>
              </w:rPr>
              <w:t>.</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CE7555" w:rsidRDefault="00CE7555" w:rsidP="0010166D">
            <w:pPr>
              <w:ind w:left="288" w:hanging="288"/>
              <w:rPr>
                <w:sz w:val="20"/>
                <w:szCs w:val="20"/>
              </w:rPr>
            </w:pPr>
            <w:r>
              <w:rPr>
                <w:sz w:val="20"/>
                <w:szCs w:val="20"/>
              </w:rPr>
              <w:t>N/A</w:t>
            </w:r>
          </w:p>
        </w:tc>
        <w:tc>
          <w:tcPr>
            <w:tcW w:w="5755" w:type="dxa"/>
            <w:tcBorders>
              <w:top w:val="nil"/>
            </w:tcBorders>
            <w:shd w:val="clear" w:color="auto" w:fill="auto"/>
          </w:tcPr>
          <w:p w:rsidR="00E247F3" w:rsidRPr="00E247F3" w:rsidRDefault="00CE7555" w:rsidP="0010166D">
            <w:pPr>
              <w:ind w:left="288" w:hanging="288"/>
              <w:rPr>
                <w:sz w:val="20"/>
                <w:szCs w:val="20"/>
              </w:rPr>
            </w:pPr>
            <w:r>
              <w:rPr>
                <w:sz w:val="20"/>
                <w:szCs w:val="20"/>
              </w:rPr>
              <w:t xml:space="preserve">Students may </w:t>
            </w:r>
            <w:r w:rsidR="000F33C1">
              <w:rPr>
                <w:sz w:val="20"/>
                <w:szCs w:val="20"/>
              </w:rPr>
              <w:t xml:space="preserve">use </w:t>
            </w:r>
            <w:r w:rsidR="003304D3">
              <w:rPr>
                <w:sz w:val="20"/>
                <w:szCs w:val="20"/>
              </w:rPr>
              <w:t xml:space="preserve">images and drawings </w:t>
            </w:r>
            <w:r w:rsidR="000F33C1">
              <w:rPr>
                <w:sz w:val="20"/>
                <w:szCs w:val="20"/>
              </w:rPr>
              <w:t xml:space="preserve"> to create a time</w:t>
            </w:r>
            <w:r w:rsidR="003304D3">
              <w:rPr>
                <w:sz w:val="20"/>
                <w:szCs w:val="20"/>
              </w:rPr>
              <w:t>line from birth to present age and dictate events to teacher/peer</w:t>
            </w:r>
          </w:p>
          <w:p w:rsidR="007E217C" w:rsidRPr="007E217C" w:rsidRDefault="007E217C" w:rsidP="0010166D">
            <w:pPr>
              <w:ind w:left="288" w:hanging="288"/>
              <w:rPr>
                <w:sz w:val="20"/>
                <w:szCs w:val="20"/>
              </w:rPr>
            </w:pP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lastRenderedPageBreak/>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10166D">
        <w:trPr>
          <w:cantSplit/>
          <w:trHeight w:val="544"/>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437660" w:rsidP="0010166D">
            <w:pPr>
              <w:ind w:left="288" w:hanging="288"/>
              <w:rPr>
                <w:sz w:val="20"/>
                <w:szCs w:val="20"/>
              </w:rPr>
            </w:pPr>
            <w:hyperlink r:id="rId51" w:history="1">
              <w:r w:rsidR="003304D3" w:rsidRPr="00C82692">
                <w:rPr>
                  <w:rStyle w:val="Hyperlink"/>
                  <w:sz w:val="20"/>
                  <w:szCs w:val="20"/>
                </w:rPr>
                <w:t>http://www.timetoast.com/</w:t>
              </w:r>
            </w:hyperlink>
            <w:r w:rsidR="003304D3">
              <w:rPr>
                <w:sz w:val="20"/>
                <w:szCs w:val="20"/>
              </w:rPr>
              <w:t xml:space="preserve"> (Free, online timeline software)</w:t>
            </w:r>
          </w:p>
        </w:tc>
        <w:tc>
          <w:tcPr>
            <w:tcW w:w="5755" w:type="dxa"/>
            <w:tcBorders>
              <w:top w:val="nil"/>
            </w:tcBorders>
            <w:shd w:val="clear" w:color="auto" w:fill="auto"/>
          </w:tcPr>
          <w:p w:rsidR="003304D3" w:rsidRPr="007E217C" w:rsidRDefault="00E247F3" w:rsidP="0010166D">
            <w:pPr>
              <w:ind w:left="288" w:hanging="288"/>
              <w:rPr>
                <w:sz w:val="20"/>
                <w:szCs w:val="20"/>
              </w:rPr>
            </w:pPr>
            <w:r w:rsidRPr="00E247F3">
              <w:rPr>
                <w:sz w:val="20"/>
                <w:szCs w:val="20"/>
              </w:rPr>
              <w:t xml:space="preserve">Students may </w:t>
            </w:r>
            <w:r w:rsidR="003304D3">
              <w:rPr>
                <w:sz w:val="20"/>
                <w:szCs w:val="20"/>
              </w:rPr>
              <w:t xml:space="preserve">interview family members to create a timeline of their physical changes </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7E217C" w:rsidRPr="007E217C" w:rsidRDefault="00E247F3" w:rsidP="0010166D">
            <w:pPr>
              <w:numPr>
                <w:ilvl w:val="0"/>
                <w:numId w:val="39"/>
              </w:numPr>
              <w:ind w:left="288" w:hanging="288"/>
              <w:rPr>
                <w:sz w:val="20"/>
                <w:szCs w:val="20"/>
              </w:rPr>
            </w:pPr>
            <w:r>
              <w:rPr>
                <w:sz w:val="20"/>
                <w:szCs w:val="20"/>
              </w:rPr>
              <w:t>The variances and factors of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E247F3" w:rsidP="0010166D">
            <w:pPr>
              <w:numPr>
                <w:ilvl w:val="0"/>
                <w:numId w:val="39"/>
              </w:numPr>
              <w:ind w:left="288" w:hanging="288"/>
              <w:rPr>
                <w:sz w:val="20"/>
                <w:szCs w:val="20"/>
              </w:rPr>
            </w:pPr>
            <w:r>
              <w:rPr>
                <w:sz w:val="20"/>
                <w:szCs w:val="20"/>
              </w:rPr>
              <w:t>Discuss aspects of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E247F3" w:rsidP="0010166D">
            <w:pPr>
              <w:ind w:left="288" w:hanging="288"/>
              <w:rPr>
                <w:sz w:val="20"/>
                <w:szCs w:val="20"/>
              </w:rPr>
            </w:pPr>
            <w:r w:rsidRPr="00E247F3">
              <w:rPr>
                <w:sz w:val="20"/>
                <w:szCs w:val="20"/>
              </w:rPr>
              <w:t>Infant, toddler, pre-adolescence, adolescence, adult, emotions, changes, puberty, growth patterns, behaviors, timeline</w:t>
            </w:r>
          </w:p>
        </w:tc>
      </w:tr>
    </w:tbl>
    <w:p w:rsidR="007E217C" w:rsidRPr="007E217C" w:rsidRDefault="007E217C"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E217C" w:rsidRPr="007E217C" w:rsidTr="007447C7">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Learning Experience # 7</w:t>
            </w:r>
          </w:p>
        </w:tc>
      </w:tr>
      <w:tr w:rsidR="0010166D" w:rsidRPr="007E217C" w:rsidTr="007447C7">
        <w:tc>
          <w:tcPr>
            <w:tcW w:w="14781" w:type="dxa"/>
            <w:gridSpan w:val="3"/>
            <w:shd w:val="clear" w:color="auto" w:fill="D9D9D9"/>
            <w:noWrap/>
          </w:tcPr>
          <w:p w:rsidR="0010166D" w:rsidRPr="0010166D" w:rsidRDefault="0010166D" w:rsidP="00A34AA6">
            <w:pPr>
              <w:ind w:left="0" w:firstLine="0"/>
              <w:rPr>
                <w:sz w:val="28"/>
                <w:szCs w:val="28"/>
              </w:rPr>
            </w:pPr>
            <w:r w:rsidRPr="0010166D">
              <w:rPr>
                <w:sz w:val="28"/>
                <w:szCs w:val="28"/>
              </w:rPr>
              <w:t>The teacher may use texts/images to introduce hormone production so students can describe the function of hormones and their effects on the body.</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E247F3" w:rsidP="0010166D">
            <w:pPr>
              <w:ind w:left="288" w:hanging="288"/>
              <w:rPr>
                <w:sz w:val="20"/>
                <w:szCs w:val="20"/>
              </w:rPr>
            </w:pPr>
            <w:r w:rsidRPr="00E247F3">
              <w:rPr>
                <w:sz w:val="20"/>
                <w:szCs w:val="20"/>
              </w:rPr>
              <w:t xml:space="preserve">Changes during puberty can often dramatically alter personal thoughts, emotions, </w:t>
            </w:r>
            <w:r w:rsidR="0010166D">
              <w:rPr>
                <w:sz w:val="20"/>
                <w:szCs w:val="20"/>
              </w:rPr>
              <w:t>growth patterns and behaviors</w:t>
            </w:r>
          </w:p>
        </w:tc>
      </w:tr>
      <w:tr w:rsidR="0007776D" w:rsidRPr="007E217C" w:rsidTr="007447C7">
        <w:trPr>
          <w:trHeight w:val="877"/>
        </w:trPr>
        <w:tc>
          <w:tcPr>
            <w:tcW w:w="3706" w:type="dxa"/>
            <w:shd w:val="clear" w:color="auto" w:fill="D9D9D9"/>
            <w:noWrap/>
          </w:tcPr>
          <w:p w:rsidR="0007776D" w:rsidRPr="007E217C" w:rsidRDefault="0007776D" w:rsidP="007E217C">
            <w:pPr>
              <w:ind w:left="0" w:firstLine="0"/>
              <w:rPr>
                <w:b/>
                <w:sz w:val="20"/>
                <w:szCs w:val="20"/>
              </w:rPr>
            </w:pPr>
            <w:r w:rsidRPr="007E217C">
              <w:rPr>
                <w:b/>
                <w:sz w:val="20"/>
                <w:szCs w:val="20"/>
              </w:rPr>
              <w:t>Teacher Resources:</w:t>
            </w:r>
          </w:p>
          <w:p w:rsidR="0007776D" w:rsidRPr="007E217C" w:rsidRDefault="0007776D" w:rsidP="007E217C">
            <w:pPr>
              <w:ind w:left="0"/>
              <w:rPr>
                <w:b/>
                <w:sz w:val="20"/>
                <w:szCs w:val="20"/>
              </w:rPr>
            </w:pPr>
          </w:p>
        </w:tc>
        <w:tc>
          <w:tcPr>
            <w:tcW w:w="11075" w:type="dxa"/>
            <w:gridSpan w:val="2"/>
            <w:shd w:val="clear" w:color="auto" w:fill="auto"/>
            <w:noWrap/>
          </w:tcPr>
          <w:p w:rsidR="0007776D" w:rsidRDefault="00437660" w:rsidP="0010166D">
            <w:pPr>
              <w:widowControl w:val="0"/>
              <w:autoSpaceDE w:val="0"/>
              <w:autoSpaceDN w:val="0"/>
              <w:adjustRightInd w:val="0"/>
              <w:ind w:left="288" w:hanging="288"/>
              <w:rPr>
                <w:sz w:val="20"/>
                <w:szCs w:val="20"/>
              </w:rPr>
            </w:pPr>
            <w:hyperlink r:id="rId52" w:history="1">
              <w:r w:rsidR="0007776D" w:rsidRPr="00E247F3">
                <w:rPr>
                  <w:rFonts w:cs="Georgia"/>
                  <w:color w:val="0000F5"/>
                  <w:sz w:val="20"/>
                  <w:szCs w:val="20"/>
                  <w:u w:val="single" w:color="0000F5"/>
                </w:rPr>
                <w:t>http://classroom.kidshealth.org/6to8/personal/growing/puberty.pdf</w:t>
              </w:r>
            </w:hyperlink>
            <w:r w:rsidR="0007776D">
              <w:rPr>
                <w:sz w:val="20"/>
                <w:szCs w:val="20"/>
              </w:rPr>
              <w:t xml:space="preserve"> (Hormone Olympics)</w:t>
            </w:r>
          </w:p>
          <w:p w:rsidR="0007776D" w:rsidRDefault="00437660" w:rsidP="0010166D">
            <w:pPr>
              <w:widowControl w:val="0"/>
              <w:autoSpaceDE w:val="0"/>
              <w:autoSpaceDN w:val="0"/>
              <w:adjustRightInd w:val="0"/>
              <w:ind w:left="288" w:hanging="288"/>
              <w:rPr>
                <w:sz w:val="20"/>
                <w:szCs w:val="20"/>
              </w:rPr>
            </w:pPr>
            <w:hyperlink r:id="rId53" w:history="1">
              <w:r w:rsidR="0007776D" w:rsidRPr="004D5626">
                <w:rPr>
                  <w:rStyle w:val="Hyperlink"/>
                  <w:sz w:val="20"/>
                  <w:szCs w:val="20"/>
                </w:rPr>
                <w:t>http://www.livestrong.com/article/168411-the-effects-of-puberty</w:t>
              </w:r>
            </w:hyperlink>
            <w:r w:rsidR="0007776D">
              <w:rPr>
                <w:sz w:val="20"/>
                <w:szCs w:val="20"/>
              </w:rPr>
              <w:t xml:space="preserve"> ( Changes during puberty for males and females)</w:t>
            </w:r>
          </w:p>
          <w:p w:rsidR="0007776D" w:rsidRPr="000A5F6F" w:rsidRDefault="00437660" w:rsidP="0010166D">
            <w:pPr>
              <w:widowControl w:val="0"/>
              <w:autoSpaceDE w:val="0"/>
              <w:autoSpaceDN w:val="0"/>
              <w:adjustRightInd w:val="0"/>
              <w:ind w:left="288" w:hanging="288"/>
              <w:rPr>
                <w:sz w:val="20"/>
                <w:szCs w:val="20"/>
              </w:rPr>
            </w:pPr>
            <w:hyperlink r:id="rId54" w:history="1">
              <w:r w:rsidR="0007776D" w:rsidRPr="00E247F3">
                <w:rPr>
                  <w:color w:val="0000FF"/>
                  <w:sz w:val="20"/>
                  <w:szCs w:val="20"/>
                  <w:u w:val="single"/>
                </w:rPr>
                <w:t>www.healthychildren.org</w:t>
              </w:r>
            </w:hyperlink>
            <w:r w:rsidR="0007776D" w:rsidRPr="00E247F3">
              <w:rPr>
                <w:sz w:val="20"/>
                <w:szCs w:val="20"/>
              </w:rPr>
              <w:t xml:space="preserve"> (American Academy of Pediatrics)</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7E217C" w:rsidRDefault="00A34AA6" w:rsidP="0010166D">
            <w:pPr>
              <w:ind w:left="288" w:hanging="288"/>
              <w:rPr>
                <w:sz w:val="20"/>
                <w:szCs w:val="20"/>
              </w:rPr>
            </w:pPr>
            <w:r>
              <w:rPr>
                <w:sz w:val="20"/>
                <w:szCs w:val="20"/>
              </w:rPr>
              <w:t xml:space="preserve">Students will </w:t>
            </w:r>
            <w:r w:rsidR="0007776D">
              <w:rPr>
                <w:sz w:val="20"/>
                <w:szCs w:val="20"/>
              </w:rPr>
              <w:t xml:space="preserve">complete a thinking map to compare and contrast </w:t>
            </w:r>
            <w:r w:rsidR="00E247F3" w:rsidRPr="00E247F3">
              <w:rPr>
                <w:sz w:val="20"/>
                <w:szCs w:val="20"/>
              </w:rPr>
              <w:t>the three major hormones and the role of hormones in causing the changes of puberty</w:t>
            </w:r>
            <w:r w:rsidR="000B162F">
              <w:rPr>
                <w:sz w:val="20"/>
                <w:szCs w:val="20"/>
              </w:rPr>
              <w:t>.</w:t>
            </w:r>
            <w:r w:rsidR="00E247F3">
              <w:rPr>
                <w:sz w:val="20"/>
                <w:szCs w:val="20"/>
              </w:rPr>
              <w:t xml:space="preserve"> </w:t>
            </w:r>
          </w:p>
          <w:p w:rsidR="000B162F" w:rsidRPr="007E217C" w:rsidRDefault="00437660" w:rsidP="007447C7">
            <w:pPr>
              <w:ind w:left="288" w:hanging="288"/>
              <w:rPr>
                <w:sz w:val="20"/>
                <w:szCs w:val="20"/>
              </w:rPr>
            </w:pPr>
            <w:hyperlink r:id="rId55" w:history="1">
              <w:r w:rsidR="0007776D" w:rsidRPr="00C82692">
                <w:rPr>
                  <w:rStyle w:val="Hyperlink"/>
                  <w:sz w:val="20"/>
                  <w:szCs w:val="20"/>
                </w:rPr>
                <w:t>http://www.eisd.net/cms/lib04/TX01001208/Centricity/Domain/599/DoubleBubbleMap.pdf</w:t>
              </w:r>
            </w:hyperlink>
            <w:r w:rsidR="0007776D">
              <w:rPr>
                <w:sz w:val="20"/>
                <w:szCs w:val="20"/>
              </w:rPr>
              <w:t xml:space="preserve"> (Compare and contrast thinking map)</w:t>
            </w:r>
          </w:p>
        </w:tc>
      </w:tr>
      <w:tr w:rsidR="007E217C" w:rsidRPr="007E217C" w:rsidTr="007447C7">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7447C7">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E247F3" w:rsidRDefault="005B7CE9" w:rsidP="0010166D">
            <w:pPr>
              <w:ind w:left="288" w:hanging="288"/>
              <w:rPr>
                <w:sz w:val="20"/>
                <w:szCs w:val="20"/>
              </w:rPr>
            </w:pPr>
            <w:r>
              <w:rPr>
                <w:sz w:val="20"/>
                <w:szCs w:val="20"/>
              </w:rPr>
              <w:t>The teacher may</w:t>
            </w:r>
            <w:r w:rsidR="00F51E1E">
              <w:rPr>
                <w:sz w:val="20"/>
                <w:szCs w:val="20"/>
              </w:rPr>
              <w:t xml:space="preserve"> provide a partially completed thinking map</w:t>
            </w:r>
            <w:r w:rsidR="00201BC6">
              <w:rPr>
                <w:sz w:val="20"/>
                <w:szCs w:val="20"/>
              </w:rPr>
              <w:t xml:space="preserve"> </w:t>
            </w:r>
            <w:hyperlink r:id="rId56" w:history="1">
              <w:r w:rsidR="0007776D" w:rsidRPr="00C82692">
                <w:rPr>
                  <w:rStyle w:val="Hyperlink"/>
                  <w:sz w:val="20"/>
                  <w:szCs w:val="20"/>
                </w:rPr>
                <w:t>http://www.eisd.net/cms/lib04/TX01001208/Centricity/Domain/599/DoubleBubbleMap.pdf</w:t>
              </w:r>
            </w:hyperlink>
            <w:r w:rsidR="0007776D">
              <w:rPr>
                <w:sz w:val="20"/>
                <w:szCs w:val="20"/>
              </w:rPr>
              <w:t xml:space="preserve"> (Compare and contrast thinking map)</w:t>
            </w:r>
          </w:p>
          <w:p w:rsidR="00E247F3" w:rsidRPr="007E217C" w:rsidRDefault="00F51E1E" w:rsidP="0010166D">
            <w:pPr>
              <w:ind w:left="288" w:hanging="288"/>
              <w:rPr>
                <w:sz w:val="20"/>
                <w:szCs w:val="20"/>
              </w:rPr>
            </w:pPr>
            <w:r>
              <w:rPr>
                <w:sz w:val="20"/>
                <w:szCs w:val="20"/>
              </w:rPr>
              <w:t>Students may work with partners to complete the thinking map</w:t>
            </w:r>
          </w:p>
        </w:tc>
        <w:tc>
          <w:tcPr>
            <w:tcW w:w="5755" w:type="dxa"/>
            <w:tcBorders>
              <w:top w:val="nil"/>
            </w:tcBorders>
            <w:shd w:val="clear" w:color="auto" w:fill="auto"/>
          </w:tcPr>
          <w:p w:rsidR="00201BC6" w:rsidRDefault="00F51E1E" w:rsidP="0010166D">
            <w:pPr>
              <w:pStyle w:val="ListParagraph"/>
              <w:spacing w:after="0" w:line="240" w:lineRule="auto"/>
              <w:ind w:left="288" w:hanging="288"/>
              <w:rPr>
                <w:sz w:val="20"/>
                <w:szCs w:val="20"/>
              </w:rPr>
            </w:pPr>
            <w:r>
              <w:rPr>
                <w:sz w:val="20"/>
                <w:szCs w:val="20"/>
              </w:rPr>
              <w:t xml:space="preserve">Students may individually </w:t>
            </w:r>
            <w:r w:rsidR="0049148C">
              <w:rPr>
                <w:sz w:val="20"/>
                <w:szCs w:val="20"/>
              </w:rPr>
              <w:t xml:space="preserve">(or with </w:t>
            </w:r>
            <w:r>
              <w:rPr>
                <w:sz w:val="20"/>
                <w:szCs w:val="20"/>
              </w:rPr>
              <w:t>partners</w:t>
            </w:r>
            <w:r w:rsidR="0049148C">
              <w:rPr>
                <w:sz w:val="20"/>
                <w:szCs w:val="20"/>
              </w:rPr>
              <w:t>)</w:t>
            </w:r>
            <w:r>
              <w:rPr>
                <w:sz w:val="20"/>
                <w:szCs w:val="20"/>
              </w:rPr>
              <w:t xml:space="preserve"> complete the partially filled-in map</w:t>
            </w:r>
          </w:p>
          <w:p w:rsidR="007E217C" w:rsidRPr="007E217C" w:rsidRDefault="007E217C" w:rsidP="0010166D">
            <w:pPr>
              <w:pStyle w:val="ListParagraph"/>
              <w:spacing w:after="0" w:line="240" w:lineRule="auto"/>
              <w:ind w:left="288" w:hanging="288"/>
              <w:rPr>
                <w:sz w:val="20"/>
                <w:szCs w:val="20"/>
              </w:rPr>
            </w:pPr>
          </w:p>
        </w:tc>
      </w:tr>
      <w:tr w:rsidR="007E217C" w:rsidRPr="007E217C" w:rsidTr="007447C7">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7447C7">
        <w:trPr>
          <w:cantSplit/>
          <w:trHeight w:val="634"/>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437660" w:rsidP="0010166D">
            <w:pPr>
              <w:ind w:left="288" w:hanging="288"/>
              <w:rPr>
                <w:sz w:val="20"/>
                <w:szCs w:val="20"/>
              </w:rPr>
            </w:pPr>
            <w:hyperlink r:id="rId57" w:history="1">
              <w:r w:rsidR="00E247F3" w:rsidRPr="00E247F3">
                <w:rPr>
                  <w:rStyle w:val="Hyperlink"/>
                  <w:sz w:val="20"/>
                  <w:szCs w:val="20"/>
                </w:rPr>
                <w:t>http://teamcfa.org/stories/classroom-activity-hormone-olympics</w:t>
              </w:r>
            </w:hyperlink>
            <w:r w:rsidR="00E247F3" w:rsidRPr="00E247F3">
              <w:rPr>
                <w:sz w:val="20"/>
                <w:szCs w:val="20"/>
              </w:rPr>
              <w:t xml:space="preserve"> </w:t>
            </w:r>
            <w:r w:rsidR="00E247F3">
              <w:rPr>
                <w:sz w:val="20"/>
                <w:szCs w:val="20"/>
              </w:rPr>
              <w:t>(H</w:t>
            </w:r>
            <w:r w:rsidR="00E247F3" w:rsidRPr="00E247F3">
              <w:rPr>
                <w:sz w:val="20"/>
                <w:szCs w:val="20"/>
              </w:rPr>
              <w:t>ormone Olympics activity</w:t>
            </w:r>
            <w:r w:rsidR="00E247F3">
              <w:rPr>
                <w:sz w:val="20"/>
                <w:szCs w:val="20"/>
              </w:rPr>
              <w:t>)</w:t>
            </w:r>
          </w:p>
        </w:tc>
        <w:tc>
          <w:tcPr>
            <w:tcW w:w="5755" w:type="dxa"/>
            <w:tcBorders>
              <w:top w:val="nil"/>
            </w:tcBorders>
            <w:shd w:val="clear" w:color="auto" w:fill="auto"/>
          </w:tcPr>
          <w:p w:rsidR="000B162F" w:rsidRPr="007E217C" w:rsidRDefault="00E247F3" w:rsidP="007447C7">
            <w:pPr>
              <w:ind w:left="288" w:hanging="288"/>
              <w:rPr>
                <w:sz w:val="20"/>
                <w:szCs w:val="20"/>
              </w:rPr>
            </w:pPr>
            <w:r w:rsidRPr="00E247F3">
              <w:rPr>
                <w:sz w:val="20"/>
                <w:szCs w:val="20"/>
              </w:rPr>
              <w:t xml:space="preserve">Students </w:t>
            </w:r>
            <w:r w:rsidR="004A3AA0">
              <w:rPr>
                <w:sz w:val="20"/>
                <w:szCs w:val="20"/>
              </w:rPr>
              <w:t xml:space="preserve">may </w:t>
            </w:r>
            <w:r w:rsidRPr="00E247F3">
              <w:rPr>
                <w:sz w:val="20"/>
                <w:szCs w:val="20"/>
              </w:rPr>
              <w:t xml:space="preserve">utilize the Hormone Olympics activity to evaluate the </w:t>
            </w:r>
            <w:r w:rsidR="00CD1F51">
              <w:rPr>
                <w:sz w:val="20"/>
                <w:szCs w:val="20"/>
              </w:rPr>
              <w:t>effects of hormones on the body to crea</w:t>
            </w:r>
            <w:r w:rsidR="0010166D">
              <w:rPr>
                <w:sz w:val="20"/>
                <w:szCs w:val="20"/>
              </w:rPr>
              <w:t>te a presentation for the class</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7E217C" w:rsidRPr="007E217C" w:rsidRDefault="00E247F3" w:rsidP="0010166D">
            <w:pPr>
              <w:numPr>
                <w:ilvl w:val="0"/>
                <w:numId w:val="39"/>
              </w:numPr>
              <w:ind w:left="288" w:hanging="288"/>
              <w:rPr>
                <w:sz w:val="20"/>
                <w:szCs w:val="20"/>
              </w:rPr>
            </w:pPr>
            <w:r>
              <w:rPr>
                <w:sz w:val="20"/>
                <w:szCs w:val="20"/>
              </w:rPr>
              <w:t>The variances and factors of puberty</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E247F3" w:rsidP="0010166D">
            <w:pPr>
              <w:numPr>
                <w:ilvl w:val="0"/>
                <w:numId w:val="39"/>
              </w:numPr>
              <w:ind w:left="288" w:hanging="288"/>
              <w:rPr>
                <w:sz w:val="20"/>
                <w:szCs w:val="20"/>
              </w:rPr>
            </w:pPr>
            <w:r>
              <w:rPr>
                <w:sz w:val="20"/>
                <w:szCs w:val="20"/>
              </w:rPr>
              <w:t>Discuss aspects of puberty</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E247F3" w:rsidP="0010166D">
            <w:pPr>
              <w:ind w:left="288" w:hanging="288"/>
              <w:rPr>
                <w:sz w:val="20"/>
                <w:szCs w:val="20"/>
              </w:rPr>
            </w:pPr>
            <w:r w:rsidRPr="00E247F3">
              <w:rPr>
                <w:sz w:val="20"/>
                <w:szCs w:val="20"/>
              </w:rPr>
              <w:t>Hormones, pituitary gland, testosterone, estrogen, prostaglandin, variance, influence, relationships, emotions, changes, puberty, growth patterns, behaviors</w:t>
            </w:r>
          </w:p>
        </w:tc>
      </w:tr>
    </w:tbl>
    <w:p w:rsidR="007E217C" w:rsidRPr="007E217C" w:rsidRDefault="007E217C"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E217C" w:rsidRPr="007E217C" w:rsidTr="007447C7">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lastRenderedPageBreak/>
              <w:t xml:space="preserve">Learning Experience # </w:t>
            </w:r>
            <w:r>
              <w:rPr>
                <w:b/>
                <w:sz w:val="20"/>
                <w:szCs w:val="20"/>
              </w:rPr>
              <w:t>8</w:t>
            </w:r>
          </w:p>
        </w:tc>
      </w:tr>
      <w:tr w:rsidR="0010166D" w:rsidRPr="007E217C" w:rsidTr="007447C7">
        <w:tc>
          <w:tcPr>
            <w:tcW w:w="14781" w:type="dxa"/>
            <w:gridSpan w:val="3"/>
            <w:shd w:val="clear" w:color="auto" w:fill="D9D9D9"/>
            <w:noWrap/>
          </w:tcPr>
          <w:p w:rsidR="0010166D" w:rsidRPr="0010166D" w:rsidRDefault="0010166D" w:rsidP="0010166D">
            <w:pPr>
              <w:ind w:left="0" w:firstLine="0"/>
              <w:rPr>
                <w:sz w:val="28"/>
                <w:szCs w:val="28"/>
              </w:rPr>
            </w:pPr>
            <w:r w:rsidRPr="0010166D">
              <w:rPr>
                <w:sz w:val="28"/>
                <w:szCs w:val="28"/>
              </w:rPr>
              <w:t>The teacher may use various texts focusing on physical changes in the male body that occur during puberty so students can associate these changes with personal development (e.g., growing hair, acne, body odor)</w:t>
            </w:r>
            <w:r>
              <w:rPr>
                <w:sz w:val="28"/>
                <w:szCs w:val="28"/>
              </w:rPr>
              <w:t>.</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C07E5A" w:rsidP="0010166D">
            <w:pPr>
              <w:ind w:left="288" w:hanging="288"/>
              <w:rPr>
                <w:sz w:val="20"/>
                <w:szCs w:val="20"/>
              </w:rPr>
            </w:pPr>
            <w:r w:rsidRPr="00C07E5A">
              <w:rPr>
                <w:sz w:val="20"/>
                <w:szCs w:val="20"/>
              </w:rPr>
              <w:t>Changes during puberty can often dramatically alter personal thoughts, emotions</w:t>
            </w:r>
            <w:r w:rsidR="0010166D">
              <w:rPr>
                <w:sz w:val="20"/>
                <w:szCs w:val="20"/>
              </w:rPr>
              <w:t>, growth patterns and behaviors</w:t>
            </w:r>
          </w:p>
        </w:tc>
      </w:tr>
      <w:tr w:rsidR="0049148C" w:rsidRPr="007E217C" w:rsidTr="007447C7">
        <w:tc>
          <w:tcPr>
            <w:tcW w:w="3706" w:type="dxa"/>
            <w:shd w:val="clear" w:color="auto" w:fill="D9D9D9"/>
            <w:noWrap/>
          </w:tcPr>
          <w:p w:rsidR="0049148C" w:rsidRPr="007E217C" w:rsidRDefault="0049148C" w:rsidP="007E217C">
            <w:pPr>
              <w:ind w:left="0" w:firstLine="0"/>
              <w:rPr>
                <w:b/>
                <w:sz w:val="20"/>
                <w:szCs w:val="20"/>
              </w:rPr>
            </w:pPr>
            <w:r w:rsidRPr="007E217C">
              <w:rPr>
                <w:b/>
                <w:sz w:val="20"/>
                <w:szCs w:val="20"/>
              </w:rPr>
              <w:t>Teacher Resources:</w:t>
            </w:r>
          </w:p>
          <w:p w:rsidR="0049148C" w:rsidRPr="007E217C" w:rsidRDefault="0049148C" w:rsidP="007E217C">
            <w:pPr>
              <w:ind w:left="0"/>
              <w:rPr>
                <w:b/>
                <w:sz w:val="20"/>
                <w:szCs w:val="20"/>
              </w:rPr>
            </w:pPr>
          </w:p>
        </w:tc>
        <w:tc>
          <w:tcPr>
            <w:tcW w:w="11075" w:type="dxa"/>
            <w:gridSpan w:val="2"/>
            <w:shd w:val="clear" w:color="auto" w:fill="auto"/>
            <w:noWrap/>
          </w:tcPr>
          <w:p w:rsidR="0049148C" w:rsidRPr="00CE5782" w:rsidRDefault="00437660" w:rsidP="0010166D">
            <w:pPr>
              <w:ind w:left="288" w:hanging="288"/>
              <w:rPr>
                <w:sz w:val="20"/>
                <w:szCs w:val="20"/>
              </w:rPr>
            </w:pPr>
            <w:hyperlink r:id="rId58" w:history="1">
              <w:r w:rsidR="0049148C" w:rsidRPr="00CE5782">
                <w:rPr>
                  <w:color w:val="0000FF"/>
                  <w:sz w:val="20"/>
                  <w:szCs w:val="20"/>
                  <w:u w:val="single"/>
                </w:rPr>
                <w:t>www.healthychildren.org</w:t>
              </w:r>
            </w:hyperlink>
            <w:r w:rsidR="0049148C" w:rsidRPr="00CE5782">
              <w:rPr>
                <w:sz w:val="20"/>
                <w:szCs w:val="20"/>
              </w:rPr>
              <w:t xml:space="preserve"> </w:t>
            </w:r>
            <w:r w:rsidR="0049148C">
              <w:rPr>
                <w:sz w:val="20"/>
                <w:szCs w:val="20"/>
              </w:rPr>
              <w:t>( Article – Ages &amp; Stages/Puberty/Physical Development of School Age Children)</w:t>
            </w:r>
          </w:p>
          <w:p w:rsidR="0049148C" w:rsidRDefault="00437660" w:rsidP="0010166D">
            <w:pPr>
              <w:ind w:left="288" w:hanging="288"/>
              <w:rPr>
                <w:sz w:val="20"/>
                <w:szCs w:val="20"/>
              </w:rPr>
            </w:pPr>
            <w:hyperlink r:id="rId59" w:history="1">
              <w:r w:rsidR="0049148C" w:rsidRPr="00C07E5A">
                <w:rPr>
                  <w:rFonts w:cs="Georgia"/>
                  <w:color w:val="0000F5"/>
                  <w:sz w:val="20"/>
                  <w:szCs w:val="20"/>
                  <w:u w:val="single" w:color="0000F5"/>
                </w:rPr>
                <w:t>http://teachers.teachingsexualhealth.ca/wp-content/uploads/Elementary-Puberty-Quick-Lesson.pdf</w:t>
              </w:r>
            </w:hyperlink>
            <w:r w:rsidR="0049148C" w:rsidRPr="00C07E5A">
              <w:rPr>
                <w:sz w:val="20"/>
                <w:szCs w:val="20"/>
              </w:rPr>
              <w:t xml:space="preserve"> (Puberty Kit)</w:t>
            </w:r>
          </w:p>
          <w:p w:rsidR="0049148C" w:rsidRDefault="0049148C" w:rsidP="0010166D">
            <w:pPr>
              <w:ind w:left="288" w:hanging="288"/>
              <w:rPr>
                <w:sz w:val="20"/>
                <w:szCs w:val="20"/>
              </w:rPr>
            </w:pPr>
            <w:r>
              <w:rPr>
                <w:i/>
                <w:sz w:val="20"/>
                <w:szCs w:val="20"/>
              </w:rPr>
              <w:t>Sex, Puberty and All That Stuff</w:t>
            </w:r>
            <w:r>
              <w:rPr>
                <w:sz w:val="20"/>
                <w:szCs w:val="20"/>
              </w:rPr>
              <w:t xml:space="preserve"> by Jacqui Bailey (A guide to growing up)</w:t>
            </w:r>
          </w:p>
          <w:p w:rsidR="0049148C" w:rsidRDefault="0049148C" w:rsidP="0010166D">
            <w:pPr>
              <w:ind w:left="288" w:hanging="288"/>
              <w:rPr>
                <w:sz w:val="20"/>
                <w:szCs w:val="20"/>
              </w:rPr>
            </w:pPr>
            <w:r>
              <w:rPr>
                <w:i/>
                <w:sz w:val="20"/>
                <w:szCs w:val="20"/>
              </w:rPr>
              <w:t>AMA’</w:t>
            </w:r>
            <w:r w:rsidR="000B162F">
              <w:rPr>
                <w:i/>
                <w:sz w:val="20"/>
                <w:szCs w:val="20"/>
              </w:rPr>
              <w:t>s</w:t>
            </w:r>
            <w:r>
              <w:rPr>
                <w:i/>
                <w:sz w:val="20"/>
                <w:szCs w:val="20"/>
              </w:rPr>
              <w:t xml:space="preserve"> Boy’s Guide To Becoming a Teen </w:t>
            </w:r>
            <w:r>
              <w:rPr>
                <w:sz w:val="20"/>
                <w:szCs w:val="20"/>
              </w:rPr>
              <w:t>by American Medical Association</w:t>
            </w:r>
          </w:p>
          <w:p w:rsidR="0049148C" w:rsidRDefault="0049148C" w:rsidP="0010166D">
            <w:pPr>
              <w:ind w:left="288" w:hanging="288"/>
              <w:rPr>
                <w:sz w:val="20"/>
                <w:szCs w:val="20"/>
              </w:rPr>
            </w:pPr>
            <w:r w:rsidRPr="00F51E1E">
              <w:rPr>
                <w:i/>
                <w:sz w:val="20"/>
                <w:szCs w:val="20"/>
              </w:rPr>
              <w:t>My Body, Myself for Boys</w:t>
            </w:r>
            <w:r w:rsidRPr="00F51E1E">
              <w:rPr>
                <w:sz w:val="20"/>
                <w:szCs w:val="20"/>
              </w:rPr>
              <w:t xml:space="preserve"> by Lynda </w:t>
            </w:r>
            <w:proofErr w:type="spellStart"/>
            <w:r w:rsidRPr="00F51E1E">
              <w:rPr>
                <w:sz w:val="20"/>
                <w:szCs w:val="20"/>
              </w:rPr>
              <w:t>Madaras</w:t>
            </w:r>
            <w:proofErr w:type="spellEnd"/>
          </w:p>
          <w:p w:rsidR="0049148C" w:rsidRPr="00BD0CD6" w:rsidRDefault="0049148C" w:rsidP="0010166D">
            <w:pPr>
              <w:ind w:left="288" w:hanging="288"/>
              <w:rPr>
                <w:sz w:val="20"/>
                <w:szCs w:val="20"/>
              </w:rPr>
            </w:pPr>
            <w:r>
              <w:rPr>
                <w:i/>
                <w:sz w:val="20"/>
                <w:szCs w:val="20"/>
              </w:rPr>
              <w:t>The Body Book for Boys</w:t>
            </w:r>
            <w:r>
              <w:rPr>
                <w:sz w:val="20"/>
                <w:szCs w:val="20"/>
              </w:rPr>
              <w:t xml:space="preserve"> by Rebecca Paley</w:t>
            </w:r>
          </w:p>
          <w:p w:rsidR="0049148C" w:rsidRPr="00F51E1E" w:rsidRDefault="0049148C" w:rsidP="000B162F">
            <w:pPr>
              <w:ind w:left="288" w:hanging="288"/>
              <w:rPr>
                <w:sz w:val="20"/>
                <w:szCs w:val="20"/>
              </w:rPr>
            </w:pPr>
            <w:r w:rsidRPr="00905BC2">
              <w:rPr>
                <w:i/>
                <w:sz w:val="20"/>
                <w:szCs w:val="20"/>
              </w:rPr>
              <w:t xml:space="preserve">Into Adolescence: A Time of Change </w:t>
            </w:r>
            <w:r w:rsidRPr="00905BC2">
              <w:rPr>
                <w:sz w:val="20"/>
                <w:szCs w:val="20"/>
              </w:rPr>
              <w:t xml:space="preserve">by Catherine S. </w:t>
            </w:r>
            <w:proofErr w:type="spellStart"/>
            <w:r w:rsidRPr="00905BC2">
              <w:rPr>
                <w:sz w:val="20"/>
                <w:szCs w:val="20"/>
              </w:rPr>
              <w:t>Golliher</w:t>
            </w:r>
            <w:proofErr w:type="spellEnd"/>
            <w:r w:rsidRPr="00905BC2">
              <w:rPr>
                <w:sz w:val="20"/>
                <w:szCs w:val="20"/>
              </w:rPr>
              <w:t xml:space="preserve"> (Teaching </w:t>
            </w:r>
            <w:r>
              <w:rPr>
                <w:sz w:val="20"/>
                <w:szCs w:val="20"/>
              </w:rPr>
              <w:t>human sexuality for grades 5-8)</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DD493C" w:rsidRDefault="00C07E5A" w:rsidP="0010166D">
            <w:pPr>
              <w:ind w:left="288" w:hanging="288"/>
              <w:rPr>
                <w:sz w:val="20"/>
                <w:szCs w:val="20"/>
              </w:rPr>
            </w:pPr>
            <w:r w:rsidRPr="00C07E5A">
              <w:rPr>
                <w:sz w:val="20"/>
                <w:szCs w:val="20"/>
              </w:rPr>
              <w:t xml:space="preserve">Students will </w:t>
            </w:r>
            <w:r w:rsidR="00F51E1E">
              <w:rPr>
                <w:sz w:val="20"/>
                <w:szCs w:val="20"/>
              </w:rPr>
              <w:t>choose one advertising campaign specifically aimed at adolescent boys to critique its claims, images, etc</w:t>
            </w:r>
            <w:r w:rsidR="000B162F">
              <w:rPr>
                <w:sz w:val="20"/>
                <w:szCs w:val="20"/>
              </w:rPr>
              <w:t>.</w:t>
            </w:r>
            <w:r w:rsidR="00F51E1E">
              <w:rPr>
                <w:sz w:val="20"/>
                <w:szCs w:val="20"/>
              </w:rPr>
              <w:t xml:space="preserve"> </w:t>
            </w:r>
            <w:hyperlink r:id="rId60" w:history="1">
              <w:r w:rsidR="00F51E1E" w:rsidRPr="00C82692">
                <w:rPr>
                  <w:rStyle w:val="Hyperlink"/>
                  <w:sz w:val="20"/>
                  <w:szCs w:val="20"/>
                </w:rPr>
                <w:t>http://www.tennessee.gov/tsla/educationoutreach/worksheet_ad.pdf</w:t>
              </w:r>
            </w:hyperlink>
            <w:r w:rsidR="00F51E1E">
              <w:rPr>
                <w:sz w:val="20"/>
                <w:szCs w:val="20"/>
              </w:rPr>
              <w:t xml:space="preserve"> (Modifiable list of questions to pose to kids as th</w:t>
            </w:r>
            <w:r w:rsidR="00DD493C">
              <w:rPr>
                <w:sz w:val="20"/>
                <w:szCs w:val="20"/>
              </w:rPr>
              <w:t>ey analyze their advertisement)</w:t>
            </w:r>
          </w:p>
          <w:p w:rsidR="000B162F" w:rsidRPr="007E217C" w:rsidRDefault="00F51E1E" w:rsidP="007447C7">
            <w:pPr>
              <w:ind w:left="288" w:hanging="288"/>
              <w:rPr>
                <w:sz w:val="20"/>
                <w:szCs w:val="20"/>
              </w:rPr>
            </w:pPr>
            <w:r>
              <w:rPr>
                <w:sz w:val="20"/>
                <w:szCs w:val="20"/>
              </w:rPr>
              <w:t xml:space="preserve"> </w:t>
            </w:r>
            <w:hyperlink r:id="rId61" w:history="1">
              <w:r w:rsidRPr="00C82692">
                <w:rPr>
                  <w:rStyle w:val="Hyperlink"/>
                  <w:sz w:val="20"/>
                  <w:szCs w:val="20"/>
                </w:rPr>
                <w:t>http://www.eduplace.com/graphicorganizer/pdf/tchart_eng.pdf</w:t>
              </w:r>
            </w:hyperlink>
            <w:r>
              <w:rPr>
                <w:sz w:val="20"/>
                <w:szCs w:val="20"/>
              </w:rPr>
              <w:t xml:space="preserve"> (T-chart to help students document their responses)</w:t>
            </w:r>
          </w:p>
        </w:tc>
      </w:tr>
      <w:tr w:rsidR="007E217C" w:rsidRPr="007E217C" w:rsidTr="007447C7">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7447C7">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F51E1E" w:rsidRDefault="0021546B" w:rsidP="0010166D">
            <w:pPr>
              <w:ind w:left="288" w:hanging="288"/>
              <w:rPr>
                <w:sz w:val="20"/>
                <w:szCs w:val="20"/>
              </w:rPr>
            </w:pPr>
            <w:r>
              <w:rPr>
                <w:sz w:val="20"/>
                <w:szCs w:val="20"/>
              </w:rPr>
              <w:t>The teacher may</w:t>
            </w:r>
            <w:r w:rsidR="00F51E1E">
              <w:rPr>
                <w:sz w:val="20"/>
                <w:szCs w:val="20"/>
              </w:rPr>
              <w:t xml:space="preserve"> provide an advertisement for a health care product</w:t>
            </w:r>
            <w:r w:rsidR="000F6865" w:rsidRPr="000F6865">
              <w:rPr>
                <w:sz w:val="20"/>
                <w:szCs w:val="20"/>
              </w:rPr>
              <w:t xml:space="preserve"> for the students</w:t>
            </w:r>
            <w:r w:rsidR="00F51E1E">
              <w:rPr>
                <w:sz w:val="20"/>
                <w:szCs w:val="20"/>
              </w:rPr>
              <w:t xml:space="preserve"> to critique and determine purpose</w:t>
            </w:r>
          </w:p>
          <w:p w:rsidR="00F51E1E" w:rsidRDefault="00F51E1E" w:rsidP="0010166D">
            <w:pPr>
              <w:ind w:left="288" w:hanging="288"/>
              <w:rPr>
                <w:sz w:val="20"/>
                <w:szCs w:val="20"/>
              </w:rPr>
            </w:pPr>
            <w:r>
              <w:rPr>
                <w:sz w:val="20"/>
                <w:szCs w:val="20"/>
              </w:rPr>
              <w:t>T</w:t>
            </w:r>
            <w:r w:rsidR="00301CDA">
              <w:rPr>
                <w:sz w:val="20"/>
                <w:szCs w:val="20"/>
              </w:rPr>
              <w:t>he t</w:t>
            </w:r>
            <w:r>
              <w:rPr>
                <w:sz w:val="20"/>
                <w:szCs w:val="20"/>
              </w:rPr>
              <w:t>eachers may provide advertisements that utilize the home language of students</w:t>
            </w:r>
          </w:p>
          <w:p w:rsidR="00F27C63" w:rsidRDefault="00437660" w:rsidP="0010166D">
            <w:pPr>
              <w:ind w:left="288" w:hanging="288"/>
              <w:rPr>
                <w:sz w:val="20"/>
                <w:szCs w:val="20"/>
              </w:rPr>
            </w:pPr>
            <w:hyperlink r:id="rId62" w:history="1">
              <w:r w:rsidR="00F51E1E" w:rsidRPr="00C82692">
                <w:rPr>
                  <w:rStyle w:val="Hyperlink"/>
                  <w:sz w:val="20"/>
                  <w:szCs w:val="20"/>
                </w:rPr>
                <w:t>http://www.tennessee.gov/tsla/educationoutreach/worksheet_ad.pdf</w:t>
              </w:r>
            </w:hyperlink>
            <w:r w:rsidR="00F51E1E">
              <w:rPr>
                <w:sz w:val="20"/>
                <w:szCs w:val="20"/>
              </w:rPr>
              <w:t xml:space="preserve"> (Modifiable list of questions to pose to kids as th</w:t>
            </w:r>
            <w:r w:rsidR="00F27C63">
              <w:rPr>
                <w:sz w:val="20"/>
                <w:szCs w:val="20"/>
              </w:rPr>
              <w:t>ey analyze their advertisement</w:t>
            </w:r>
          </w:p>
          <w:p w:rsidR="00032495" w:rsidRPr="007E217C" w:rsidRDefault="00437660" w:rsidP="0010166D">
            <w:pPr>
              <w:ind w:left="288" w:hanging="288"/>
              <w:rPr>
                <w:sz w:val="20"/>
                <w:szCs w:val="20"/>
              </w:rPr>
            </w:pPr>
            <w:hyperlink r:id="rId63" w:history="1">
              <w:r w:rsidR="00F51E1E" w:rsidRPr="00C82692">
                <w:rPr>
                  <w:rStyle w:val="Hyperlink"/>
                  <w:sz w:val="20"/>
                  <w:szCs w:val="20"/>
                </w:rPr>
                <w:t>http://www.eduplace.com/graphicorganizer/pdf/tchart_eng.pdf</w:t>
              </w:r>
            </w:hyperlink>
            <w:r w:rsidR="00F51E1E">
              <w:rPr>
                <w:sz w:val="20"/>
                <w:szCs w:val="20"/>
              </w:rPr>
              <w:t xml:space="preserve"> (T-chart to help students document their responses)</w:t>
            </w:r>
          </w:p>
        </w:tc>
        <w:tc>
          <w:tcPr>
            <w:tcW w:w="5755" w:type="dxa"/>
            <w:tcBorders>
              <w:top w:val="nil"/>
            </w:tcBorders>
            <w:shd w:val="clear" w:color="auto" w:fill="auto"/>
          </w:tcPr>
          <w:p w:rsidR="007E217C" w:rsidRDefault="00F51E1E" w:rsidP="0010166D">
            <w:pPr>
              <w:ind w:left="288" w:hanging="288"/>
              <w:rPr>
                <w:sz w:val="20"/>
                <w:szCs w:val="20"/>
              </w:rPr>
            </w:pPr>
            <w:r>
              <w:rPr>
                <w:sz w:val="20"/>
                <w:szCs w:val="20"/>
              </w:rPr>
              <w:t>Students may create their critique with a fellow student or in a small group</w:t>
            </w:r>
          </w:p>
          <w:p w:rsidR="00F51E1E" w:rsidRDefault="00F51E1E" w:rsidP="0010166D">
            <w:pPr>
              <w:ind w:left="288" w:hanging="288"/>
              <w:rPr>
                <w:sz w:val="20"/>
                <w:szCs w:val="20"/>
              </w:rPr>
            </w:pPr>
          </w:p>
          <w:p w:rsidR="00F51E1E" w:rsidRPr="007E217C" w:rsidRDefault="00F51E1E" w:rsidP="0010166D">
            <w:pPr>
              <w:ind w:left="288" w:hanging="288"/>
              <w:rPr>
                <w:sz w:val="20"/>
                <w:szCs w:val="20"/>
              </w:rPr>
            </w:pPr>
            <w:r>
              <w:rPr>
                <w:sz w:val="20"/>
                <w:szCs w:val="20"/>
              </w:rPr>
              <w:t>Students may orally dictate their responses to the critique questions to the teacher or fellow students</w:t>
            </w:r>
          </w:p>
        </w:tc>
      </w:tr>
      <w:tr w:rsidR="007E217C" w:rsidRPr="007E217C" w:rsidTr="007447C7">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10166D">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10166D">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7447C7">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437660" w:rsidP="0010166D">
            <w:pPr>
              <w:ind w:left="288" w:hanging="288"/>
              <w:rPr>
                <w:sz w:val="20"/>
                <w:szCs w:val="20"/>
              </w:rPr>
            </w:pPr>
            <w:hyperlink r:id="rId64" w:history="1">
              <w:r w:rsidR="000F6865" w:rsidRPr="001406AE">
                <w:rPr>
                  <w:rStyle w:val="Hyperlink"/>
                  <w:sz w:val="20"/>
                  <w:szCs w:val="20"/>
                </w:rPr>
                <w:t>http://teachers.teachingsexualhealth.ca/wp-content/uploads/Elementary-Puberty-Quick-Lesson.pdf</w:t>
              </w:r>
            </w:hyperlink>
            <w:r w:rsidR="000F6865">
              <w:rPr>
                <w:sz w:val="20"/>
                <w:szCs w:val="20"/>
              </w:rPr>
              <w:t xml:space="preserve"> (P</w:t>
            </w:r>
            <w:r w:rsidR="000F6865" w:rsidRPr="000F6865">
              <w:rPr>
                <w:sz w:val="20"/>
                <w:szCs w:val="20"/>
              </w:rPr>
              <w:t>uberty Kit</w:t>
            </w:r>
            <w:r w:rsidR="009A201B">
              <w:rPr>
                <w:sz w:val="20"/>
                <w:szCs w:val="20"/>
              </w:rPr>
              <w:t xml:space="preserve"> lesson plan</w:t>
            </w:r>
            <w:r w:rsidR="000F6865">
              <w:rPr>
                <w:sz w:val="20"/>
                <w:szCs w:val="20"/>
              </w:rPr>
              <w:t>)</w:t>
            </w:r>
          </w:p>
        </w:tc>
        <w:tc>
          <w:tcPr>
            <w:tcW w:w="5755" w:type="dxa"/>
            <w:tcBorders>
              <w:top w:val="nil"/>
            </w:tcBorders>
            <w:shd w:val="clear" w:color="auto" w:fill="auto"/>
          </w:tcPr>
          <w:p w:rsidR="007E217C" w:rsidRPr="007E217C" w:rsidRDefault="00BA3B36" w:rsidP="0010166D">
            <w:pPr>
              <w:ind w:left="288" w:hanging="288"/>
              <w:rPr>
                <w:sz w:val="20"/>
                <w:szCs w:val="20"/>
              </w:rPr>
            </w:pPr>
            <w:r>
              <w:rPr>
                <w:sz w:val="20"/>
                <w:szCs w:val="20"/>
              </w:rPr>
              <w:t>Students may</w:t>
            </w:r>
            <w:r w:rsidR="00F512FC">
              <w:rPr>
                <w:sz w:val="20"/>
                <w:szCs w:val="20"/>
              </w:rPr>
              <w:t xml:space="preserve"> </w:t>
            </w:r>
            <w:r w:rsidR="009A201B">
              <w:rPr>
                <w:sz w:val="20"/>
                <w:szCs w:val="20"/>
              </w:rPr>
              <w:t>draft a proposal for the creation of</w:t>
            </w:r>
            <w:r w:rsidR="00A84278">
              <w:rPr>
                <w:sz w:val="20"/>
                <w:szCs w:val="20"/>
              </w:rPr>
              <w:t xml:space="preserve"> personal puberty kits to support their own adolescent needs</w:t>
            </w:r>
            <w:r w:rsidR="00F51E1E">
              <w:rPr>
                <w:sz w:val="20"/>
                <w:szCs w:val="20"/>
              </w:rPr>
              <w:t xml:space="preserve"> (e.g., </w:t>
            </w:r>
            <w:r w:rsidR="00E31947">
              <w:rPr>
                <w:sz w:val="20"/>
                <w:szCs w:val="20"/>
              </w:rPr>
              <w:t>deodorant, soap, hair care products, etc.)</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0F6865" w:rsidRPr="000F6865" w:rsidRDefault="000F6865" w:rsidP="0010166D">
            <w:pPr>
              <w:numPr>
                <w:ilvl w:val="0"/>
                <w:numId w:val="39"/>
              </w:numPr>
              <w:ind w:left="288" w:hanging="288"/>
              <w:rPr>
                <w:sz w:val="20"/>
                <w:szCs w:val="20"/>
              </w:rPr>
            </w:pPr>
            <w:r w:rsidRPr="000F6865">
              <w:rPr>
                <w:sz w:val="20"/>
                <w:szCs w:val="20"/>
              </w:rPr>
              <w:t>The variances and factors of puberty</w:t>
            </w:r>
          </w:p>
          <w:p w:rsidR="007E217C" w:rsidRPr="007E217C" w:rsidRDefault="000F6865" w:rsidP="0010166D">
            <w:pPr>
              <w:numPr>
                <w:ilvl w:val="0"/>
                <w:numId w:val="39"/>
              </w:numPr>
              <w:ind w:left="288" w:hanging="288"/>
              <w:rPr>
                <w:sz w:val="20"/>
                <w:szCs w:val="20"/>
              </w:rPr>
            </w:pPr>
            <w:r w:rsidRPr="000F6865">
              <w:rPr>
                <w:sz w:val="20"/>
                <w:szCs w:val="20"/>
              </w:rPr>
              <w:t>The health care products affect personal hygiene</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0F6865" w:rsidRPr="000F6865" w:rsidRDefault="000F6865" w:rsidP="0010166D">
            <w:pPr>
              <w:numPr>
                <w:ilvl w:val="0"/>
                <w:numId w:val="39"/>
              </w:numPr>
              <w:ind w:left="288" w:hanging="288"/>
              <w:rPr>
                <w:sz w:val="20"/>
                <w:szCs w:val="20"/>
              </w:rPr>
            </w:pPr>
            <w:r w:rsidRPr="000F6865">
              <w:rPr>
                <w:sz w:val="20"/>
                <w:szCs w:val="20"/>
              </w:rPr>
              <w:t>Discuss aspects of puberty</w:t>
            </w:r>
          </w:p>
          <w:p w:rsidR="007E217C" w:rsidRPr="007E217C" w:rsidRDefault="000F6865" w:rsidP="0010166D">
            <w:pPr>
              <w:numPr>
                <w:ilvl w:val="0"/>
                <w:numId w:val="39"/>
              </w:numPr>
              <w:ind w:left="288" w:hanging="288"/>
              <w:rPr>
                <w:sz w:val="20"/>
                <w:szCs w:val="20"/>
              </w:rPr>
            </w:pPr>
            <w:r w:rsidRPr="000F6865">
              <w:rPr>
                <w:sz w:val="20"/>
                <w:szCs w:val="20"/>
              </w:rPr>
              <w:t>Examine effective personal health care products</w:t>
            </w:r>
          </w:p>
        </w:tc>
      </w:tr>
      <w:tr w:rsidR="007E217C" w:rsidRPr="007E217C" w:rsidTr="007447C7">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0F6865" w:rsidP="0010166D">
            <w:pPr>
              <w:ind w:left="288" w:hanging="288"/>
              <w:rPr>
                <w:sz w:val="20"/>
                <w:szCs w:val="20"/>
              </w:rPr>
            </w:pPr>
            <w:r w:rsidRPr="000F6865">
              <w:rPr>
                <w:sz w:val="20"/>
                <w:szCs w:val="20"/>
              </w:rPr>
              <w:t>Hygiene, products, emotions, changes, puberty, growth patterns, behaviors, acne, body order, healthy body image, feelings, thoughts</w:t>
            </w:r>
          </w:p>
        </w:tc>
      </w:tr>
    </w:tbl>
    <w:p w:rsidR="007E217C" w:rsidRPr="007447C7" w:rsidRDefault="007E217C" w:rsidP="007E217C">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lastRenderedPageBreak/>
              <w:t xml:space="preserve">Learning Experience # </w:t>
            </w:r>
            <w:r>
              <w:rPr>
                <w:b/>
                <w:sz w:val="20"/>
                <w:szCs w:val="20"/>
              </w:rPr>
              <w:t>9</w:t>
            </w:r>
          </w:p>
        </w:tc>
      </w:tr>
      <w:tr w:rsidR="0010166D" w:rsidRPr="007E217C" w:rsidTr="0010166D">
        <w:tc>
          <w:tcPr>
            <w:tcW w:w="14781" w:type="dxa"/>
            <w:gridSpan w:val="3"/>
            <w:shd w:val="clear" w:color="auto" w:fill="D9D9D9"/>
            <w:noWrap/>
          </w:tcPr>
          <w:p w:rsidR="0010166D" w:rsidRPr="0010166D" w:rsidRDefault="0010166D" w:rsidP="007E217C">
            <w:pPr>
              <w:ind w:left="0" w:firstLine="0"/>
              <w:rPr>
                <w:sz w:val="28"/>
                <w:szCs w:val="28"/>
              </w:rPr>
            </w:pPr>
            <w:r w:rsidRPr="0010166D">
              <w:rPr>
                <w:sz w:val="28"/>
                <w:szCs w:val="28"/>
              </w:rPr>
              <w:t>The teacher may use various texts focusing on physical changes in the female body that occur during puberty so students can associate these changes with personal development (e.g., growing hair, acne, body odor)</w:t>
            </w:r>
            <w:r>
              <w:rPr>
                <w:sz w:val="28"/>
                <w:szCs w:val="28"/>
              </w:rPr>
              <w:t>.</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A92636" w:rsidP="00F27C63">
            <w:pPr>
              <w:ind w:left="288" w:hanging="288"/>
              <w:rPr>
                <w:sz w:val="20"/>
                <w:szCs w:val="20"/>
              </w:rPr>
            </w:pPr>
            <w:r w:rsidRPr="00A92636">
              <w:rPr>
                <w:sz w:val="20"/>
                <w:szCs w:val="20"/>
              </w:rPr>
              <w:t>Changes during puberty can often dramatically alter personal thoughts, emotions, grow</w:t>
            </w:r>
            <w:r w:rsidR="00F27C63">
              <w:rPr>
                <w:sz w:val="20"/>
                <w:szCs w:val="20"/>
              </w:rPr>
              <w:t>th patterns and behaviors</w:t>
            </w:r>
          </w:p>
        </w:tc>
      </w:tr>
      <w:tr w:rsidR="00F84097" w:rsidRPr="007E217C" w:rsidTr="00437660">
        <w:trPr>
          <w:trHeight w:val="2002"/>
        </w:trPr>
        <w:tc>
          <w:tcPr>
            <w:tcW w:w="3706" w:type="dxa"/>
            <w:shd w:val="clear" w:color="auto" w:fill="D9D9D9"/>
            <w:noWrap/>
          </w:tcPr>
          <w:p w:rsidR="00F84097" w:rsidRPr="007E217C" w:rsidRDefault="00F84097" w:rsidP="007E217C">
            <w:pPr>
              <w:ind w:left="0" w:firstLine="0"/>
              <w:rPr>
                <w:b/>
                <w:sz w:val="20"/>
                <w:szCs w:val="20"/>
              </w:rPr>
            </w:pPr>
            <w:r w:rsidRPr="007E217C">
              <w:rPr>
                <w:b/>
                <w:sz w:val="20"/>
                <w:szCs w:val="20"/>
              </w:rPr>
              <w:t>Teacher Resources:</w:t>
            </w:r>
          </w:p>
          <w:p w:rsidR="00F84097" w:rsidRPr="007E217C" w:rsidRDefault="00F84097" w:rsidP="007E217C">
            <w:pPr>
              <w:ind w:left="0"/>
              <w:rPr>
                <w:b/>
                <w:sz w:val="20"/>
                <w:szCs w:val="20"/>
              </w:rPr>
            </w:pPr>
          </w:p>
        </w:tc>
        <w:tc>
          <w:tcPr>
            <w:tcW w:w="11075" w:type="dxa"/>
            <w:gridSpan w:val="2"/>
            <w:shd w:val="clear" w:color="auto" w:fill="auto"/>
            <w:noWrap/>
          </w:tcPr>
          <w:p w:rsidR="00F84097" w:rsidRDefault="00F84097" w:rsidP="00F27C63">
            <w:pPr>
              <w:ind w:left="288" w:hanging="288"/>
              <w:rPr>
                <w:sz w:val="20"/>
                <w:szCs w:val="20"/>
              </w:rPr>
            </w:pPr>
            <w:r>
              <w:rPr>
                <w:i/>
                <w:sz w:val="20"/>
                <w:szCs w:val="20"/>
              </w:rPr>
              <w:t>AMA’</w:t>
            </w:r>
            <w:r w:rsidR="000B162F">
              <w:rPr>
                <w:i/>
                <w:sz w:val="20"/>
                <w:szCs w:val="20"/>
              </w:rPr>
              <w:t>s</w:t>
            </w:r>
            <w:r>
              <w:rPr>
                <w:i/>
                <w:sz w:val="20"/>
                <w:szCs w:val="20"/>
              </w:rPr>
              <w:t xml:space="preserve"> Girl’s Guide To Becoming a Teen </w:t>
            </w:r>
            <w:r>
              <w:rPr>
                <w:sz w:val="20"/>
                <w:szCs w:val="20"/>
              </w:rPr>
              <w:t>by American Medical Association</w:t>
            </w:r>
          </w:p>
          <w:p w:rsidR="00F84097" w:rsidRDefault="00437660" w:rsidP="00F27C63">
            <w:pPr>
              <w:ind w:left="288" w:hanging="288"/>
              <w:rPr>
                <w:sz w:val="20"/>
                <w:szCs w:val="20"/>
              </w:rPr>
            </w:pPr>
            <w:hyperlink r:id="rId65" w:history="1">
              <w:r w:rsidR="00F84097" w:rsidRPr="00A92636">
                <w:rPr>
                  <w:rFonts w:cs="Georgia"/>
                  <w:color w:val="0000F5"/>
                  <w:sz w:val="20"/>
                  <w:szCs w:val="20"/>
                  <w:u w:val="single" w:color="0000F5"/>
                </w:rPr>
                <w:t>http://teachers.teachingsexualhealth.ca/wp-content/uploads/Elementary-Puberty-Quick-Lesson.pdf</w:t>
              </w:r>
            </w:hyperlink>
            <w:r w:rsidR="00F84097" w:rsidRPr="00A92636">
              <w:rPr>
                <w:sz w:val="20"/>
                <w:szCs w:val="20"/>
              </w:rPr>
              <w:t xml:space="preserve"> (Puberty Kit)</w:t>
            </w:r>
          </w:p>
          <w:p w:rsidR="00F84097" w:rsidRPr="00CE5782" w:rsidRDefault="00437660" w:rsidP="00F27C63">
            <w:pPr>
              <w:ind w:left="288" w:hanging="288"/>
              <w:rPr>
                <w:sz w:val="20"/>
                <w:szCs w:val="20"/>
              </w:rPr>
            </w:pPr>
            <w:hyperlink r:id="rId66" w:history="1">
              <w:r w:rsidR="00F84097" w:rsidRPr="00CE5782">
                <w:rPr>
                  <w:color w:val="0000FF"/>
                  <w:sz w:val="20"/>
                  <w:szCs w:val="20"/>
                  <w:u w:val="single"/>
                </w:rPr>
                <w:t>www.healthychildren.org</w:t>
              </w:r>
            </w:hyperlink>
            <w:r w:rsidR="00F84097" w:rsidRPr="00CE5782">
              <w:rPr>
                <w:sz w:val="20"/>
                <w:szCs w:val="20"/>
              </w:rPr>
              <w:t xml:space="preserve"> </w:t>
            </w:r>
            <w:r w:rsidR="00F84097">
              <w:rPr>
                <w:sz w:val="20"/>
                <w:szCs w:val="20"/>
              </w:rPr>
              <w:t>( Article – Ages &amp; Stages/Puberty/Physical Development of School Age Children)</w:t>
            </w:r>
          </w:p>
          <w:p w:rsidR="00F84097" w:rsidRDefault="00F84097" w:rsidP="00F27C63">
            <w:pPr>
              <w:ind w:left="288" w:hanging="288"/>
              <w:rPr>
                <w:sz w:val="20"/>
                <w:szCs w:val="20"/>
              </w:rPr>
            </w:pPr>
            <w:r>
              <w:rPr>
                <w:i/>
                <w:sz w:val="20"/>
                <w:szCs w:val="20"/>
              </w:rPr>
              <w:t>Sex, Puberty and All That Stuff</w:t>
            </w:r>
            <w:r>
              <w:rPr>
                <w:sz w:val="20"/>
                <w:szCs w:val="20"/>
              </w:rPr>
              <w:t xml:space="preserve"> by Jacqui Bailey  (A guide to growing up)</w:t>
            </w:r>
          </w:p>
          <w:p w:rsidR="00F84097" w:rsidRDefault="00F84097" w:rsidP="00F27C63">
            <w:pPr>
              <w:widowControl w:val="0"/>
              <w:autoSpaceDE w:val="0"/>
              <w:autoSpaceDN w:val="0"/>
              <w:adjustRightInd w:val="0"/>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Pr>
                <w:sz w:val="20"/>
                <w:szCs w:val="20"/>
              </w:rPr>
              <w:t xml:space="preserve">, Area </w:t>
            </w:r>
            <w:proofErr w:type="spellStart"/>
            <w:r>
              <w:rPr>
                <w:sz w:val="20"/>
                <w:szCs w:val="20"/>
              </w:rPr>
              <w:t>Madaras</w:t>
            </w:r>
            <w:proofErr w:type="spellEnd"/>
            <w:r>
              <w:rPr>
                <w:sz w:val="20"/>
                <w:szCs w:val="20"/>
              </w:rPr>
              <w:t xml:space="preserve"> (Book for girls)</w:t>
            </w:r>
          </w:p>
          <w:p w:rsidR="00F84097" w:rsidRDefault="00F84097" w:rsidP="00F27C63">
            <w:pPr>
              <w:widowControl w:val="0"/>
              <w:autoSpaceDE w:val="0"/>
              <w:autoSpaceDN w:val="0"/>
              <w:adjustRightInd w:val="0"/>
              <w:ind w:left="288" w:hanging="288"/>
              <w:rPr>
                <w:sz w:val="20"/>
                <w:szCs w:val="20"/>
              </w:rPr>
            </w:pPr>
            <w:r w:rsidRPr="00BD0CD6">
              <w:rPr>
                <w:i/>
                <w:sz w:val="20"/>
                <w:szCs w:val="20"/>
              </w:rPr>
              <w:t>The Care and Keeping of You: The body book for younger girls</w:t>
            </w:r>
            <w:r>
              <w:rPr>
                <w:sz w:val="20"/>
                <w:szCs w:val="20"/>
              </w:rPr>
              <w:t xml:space="preserve"> by </w:t>
            </w:r>
            <w:proofErr w:type="spellStart"/>
            <w:r>
              <w:rPr>
                <w:sz w:val="20"/>
                <w:szCs w:val="20"/>
              </w:rPr>
              <w:t>Valorie</w:t>
            </w:r>
            <w:proofErr w:type="spellEnd"/>
            <w:r>
              <w:rPr>
                <w:sz w:val="20"/>
                <w:szCs w:val="20"/>
              </w:rPr>
              <w:t xml:space="preserve"> Schaefer</w:t>
            </w:r>
          </w:p>
          <w:p w:rsidR="00F84097" w:rsidRDefault="00F84097" w:rsidP="00F27C63">
            <w:pPr>
              <w:widowControl w:val="0"/>
              <w:autoSpaceDE w:val="0"/>
              <w:autoSpaceDN w:val="0"/>
              <w:adjustRightInd w:val="0"/>
              <w:ind w:left="288" w:hanging="288"/>
              <w:rPr>
                <w:sz w:val="20"/>
                <w:szCs w:val="20"/>
              </w:rPr>
            </w:pPr>
            <w:r w:rsidRPr="00F84097">
              <w:rPr>
                <w:i/>
                <w:sz w:val="20"/>
                <w:szCs w:val="20"/>
              </w:rPr>
              <w:t>What’s Happening to Me</w:t>
            </w:r>
            <w:r>
              <w:rPr>
                <w:sz w:val="20"/>
                <w:szCs w:val="20"/>
              </w:rPr>
              <w:t>? by  Susan Meredith</w:t>
            </w:r>
          </w:p>
          <w:p w:rsidR="007447C7" w:rsidRPr="007E217C" w:rsidRDefault="00F84097" w:rsidP="00437660">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DD493C" w:rsidRDefault="00F84097" w:rsidP="00F27C63">
            <w:pPr>
              <w:ind w:left="288" w:hanging="288"/>
              <w:rPr>
                <w:sz w:val="20"/>
                <w:szCs w:val="20"/>
              </w:rPr>
            </w:pPr>
            <w:r w:rsidRPr="00C07E5A">
              <w:rPr>
                <w:sz w:val="20"/>
                <w:szCs w:val="20"/>
              </w:rPr>
              <w:t xml:space="preserve">Students will </w:t>
            </w:r>
            <w:r>
              <w:rPr>
                <w:sz w:val="20"/>
                <w:szCs w:val="20"/>
              </w:rPr>
              <w:t>choose one advertising campaign specific</w:t>
            </w:r>
            <w:r w:rsidR="00DD493C">
              <w:rPr>
                <w:sz w:val="20"/>
                <w:szCs w:val="20"/>
              </w:rPr>
              <w:t xml:space="preserve">ally aimed at adolescent girls </w:t>
            </w:r>
            <w:r>
              <w:rPr>
                <w:sz w:val="20"/>
                <w:szCs w:val="20"/>
              </w:rPr>
              <w:t>to critique its claims, images, etc</w:t>
            </w:r>
            <w:r w:rsidR="000B162F">
              <w:rPr>
                <w:sz w:val="20"/>
                <w:szCs w:val="20"/>
              </w:rPr>
              <w:t>.</w:t>
            </w:r>
            <w:r>
              <w:rPr>
                <w:sz w:val="20"/>
                <w:szCs w:val="20"/>
              </w:rPr>
              <w:t xml:space="preserve"> </w:t>
            </w:r>
            <w:hyperlink r:id="rId67" w:history="1">
              <w:r w:rsidRPr="00C82692">
                <w:rPr>
                  <w:rStyle w:val="Hyperlink"/>
                  <w:sz w:val="20"/>
                  <w:szCs w:val="20"/>
                </w:rPr>
                <w:t>http://www.tennessee.gov/tsla/educationoutreach/worksheet_ad.pdf</w:t>
              </w:r>
            </w:hyperlink>
            <w:r>
              <w:rPr>
                <w:sz w:val="20"/>
                <w:szCs w:val="20"/>
              </w:rPr>
              <w:t xml:space="preserve"> (Modifiable list of questions to pose to kids as t</w:t>
            </w:r>
            <w:r w:rsidR="00DD493C">
              <w:rPr>
                <w:sz w:val="20"/>
                <w:szCs w:val="20"/>
              </w:rPr>
              <w:t>hey analyze their advertisement)</w:t>
            </w:r>
          </w:p>
          <w:p w:rsidR="007E217C" w:rsidRPr="007E217C" w:rsidRDefault="00F84097" w:rsidP="00F27C63">
            <w:pPr>
              <w:ind w:left="288" w:hanging="288"/>
              <w:rPr>
                <w:sz w:val="20"/>
                <w:szCs w:val="20"/>
              </w:rPr>
            </w:pPr>
            <w:r>
              <w:rPr>
                <w:sz w:val="20"/>
                <w:szCs w:val="20"/>
              </w:rPr>
              <w:t xml:space="preserve"> </w:t>
            </w:r>
            <w:hyperlink r:id="rId68" w:history="1">
              <w:r w:rsidRPr="00C82692">
                <w:rPr>
                  <w:rStyle w:val="Hyperlink"/>
                  <w:sz w:val="20"/>
                  <w:szCs w:val="20"/>
                </w:rPr>
                <w:t>http://www.eduplace.com/graphicorganizer/pdf/tchart_eng.pdf</w:t>
              </w:r>
            </w:hyperlink>
            <w:r>
              <w:rPr>
                <w:sz w:val="20"/>
                <w:szCs w:val="20"/>
              </w:rPr>
              <w:t xml:space="preserve"> (T-chart to help students document their responses)</w:t>
            </w: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F27C63">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F27C63">
            <w:pPr>
              <w:ind w:left="288" w:hanging="288"/>
              <w:rPr>
                <w:sz w:val="20"/>
                <w:szCs w:val="20"/>
              </w:rPr>
            </w:pPr>
            <w:r w:rsidRPr="007E217C">
              <w:rPr>
                <w:b/>
                <w:sz w:val="20"/>
                <w:szCs w:val="20"/>
              </w:rPr>
              <w:t>Expression</w:t>
            </w:r>
            <w:r w:rsidRPr="007E217C">
              <w:rPr>
                <w:sz w:val="20"/>
                <w:szCs w:val="20"/>
              </w:rPr>
              <w:t xml:space="preserve"> (Products and/or Performance)</w:t>
            </w:r>
          </w:p>
        </w:tc>
      </w:tr>
      <w:tr w:rsidR="00F84097" w:rsidRPr="007E217C" w:rsidTr="00B64C41">
        <w:trPr>
          <w:cantSplit/>
          <w:trHeight w:val="20"/>
        </w:trPr>
        <w:tc>
          <w:tcPr>
            <w:tcW w:w="3706" w:type="dxa"/>
            <w:vMerge/>
            <w:shd w:val="clear" w:color="auto" w:fill="D9D9D9"/>
            <w:noWrap/>
          </w:tcPr>
          <w:p w:rsidR="00F84097" w:rsidRPr="007E217C" w:rsidRDefault="00F84097" w:rsidP="007E217C">
            <w:pPr>
              <w:ind w:left="0" w:firstLine="0"/>
              <w:rPr>
                <w:b/>
                <w:sz w:val="20"/>
                <w:szCs w:val="20"/>
              </w:rPr>
            </w:pPr>
          </w:p>
        </w:tc>
        <w:tc>
          <w:tcPr>
            <w:tcW w:w="5320" w:type="dxa"/>
            <w:tcBorders>
              <w:top w:val="nil"/>
            </w:tcBorders>
            <w:shd w:val="clear" w:color="auto" w:fill="auto"/>
          </w:tcPr>
          <w:p w:rsidR="00F84097" w:rsidRDefault="00F84097" w:rsidP="00F27C63">
            <w:pPr>
              <w:ind w:left="288" w:hanging="288"/>
              <w:rPr>
                <w:sz w:val="20"/>
                <w:szCs w:val="20"/>
              </w:rPr>
            </w:pPr>
            <w:r>
              <w:rPr>
                <w:sz w:val="20"/>
                <w:szCs w:val="20"/>
              </w:rPr>
              <w:t>The teacher may provide an advertisement for a health care product</w:t>
            </w:r>
            <w:r w:rsidRPr="000F6865">
              <w:rPr>
                <w:sz w:val="20"/>
                <w:szCs w:val="20"/>
              </w:rPr>
              <w:t xml:space="preserve"> for the students</w:t>
            </w:r>
            <w:r>
              <w:rPr>
                <w:sz w:val="20"/>
                <w:szCs w:val="20"/>
              </w:rPr>
              <w:t xml:space="preserve"> to critique and determine purpose</w:t>
            </w:r>
          </w:p>
          <w:p w:rsidR="00F84097" w:rsidRDefault="00F84097" w:rsidP="00F27C63">
            <w:pPr>
              <w:ind w:left="288" w:hanging="288"/>
              <w:rPr>
                <w:sz w:val="20"/>
                <w:szCs w:val="20"/>
              </w:rPr>
            </w:pPr>
            <w:r>
              <w:rPr>
                <w:sz w:val="20"/>
                <w:szCs w:val="20"/>
              </w:rPr>
              <w:t>T</w:t>
            </w:r>
            <w:r w:rsidR="00301CDA">
              <w:rPr>
                <w:sz w:val="20"/>
                <w:szCs w:val="20"/>
              </w:rPr>
              <w:t>he t</w:t>
            </w:r>
            <w:r>
              <w:rPr>
                <w:sz w:val="20"/>
                <w:szCs w:val="20"/>
              </w:rPr>
              <w:t>eachers may provide advertisements that utilize the home language of students</w:t>
            </w:r>
          </w:p>
          <w:p w:rsidR="00F27C63" w:rsidRPr="007E217C" w:rsidRDefault="00437660" w:rsidP="00437660">
            <w:pPr>
              <w:ind w:left="288" w:hanging="288"/>
              <w:rPr>
                <w:sz w:val="20"/>
                <w:szCs w:val="20"/>
              </w:rPr>
            </w:pPr>
            <w:hyperlink r:id="rId69" w:history="1">
              <w:r w:rsidR="00F84097" w:rsidRPr="00C82692">
                <w:rPr>
                  <w:rStyle w:val="Hyperlink"/>
                  <w:sz w:val="20"/>
                  <w:szCs w:val="20"/>
                </w:rPr>
                <w:t>http://www.tennessee.gov/tsla/educationoutreach/worksheet_ad.pdf</w:t>
              </w:r>
            </w:hyperlink>
            <w:r w:rsidR="00F84097">
              <w:rPr>
                <w:sz w:val="20"/>
                <w:szCs w:val="20"/>
              </w:rPr>
              <w:t xml:space="preserve"> (Modifiable list of questions to pose to kids as they analyze their advertisement. </w:t>
            </w:r>
            <w:hyperlink r:id="rId70" w:history="1">
              <w:r w:rsidR="00F84097" w:rsidRPr="00C82692">
                <w:rPr>
                  <w:rStyle w:val="Hyperlink"/>
                  <w:sz w:val="20"/>
                  <w:szCs w:val="20"/>
                </w:rPr>
                <w:t>http://www.eduplace.com/graphicorganizer/pdf/tchart_eng.pdf</w:t>
              </w:r>
            </w:hyperlink>
            <w:r w:rsidR="00F84097">
              <w:rPr>
                <w:sz w:val="20"/>
                <w:szCs w:val="20"/>
              </w:rPr>
              <w:t xml:space="preserve"> (T-chart to help students document responses)</w:t>
            </w:r>
          </w:p>
        </w:tc>
        <w:tc>
          <w:tcPr>
            <w:tcW w:w="5755" w:type="dxa"/>
            <w:tcBorders>
              <w:top w:val="nil"/>
            </w:tcBorders>
            <w:shd w:val="clear" w:color="auto" w:fill="auto"/>
          </w:tcPr>
          <w:p w:rsidR="00F84097" w:rsidRDefault="00F84097" w:rsidP="00F27C63">
            <w:pPr>
              <w:ind w:left="288" w:hanging="288"/>
              <w:rPr>
                <w:sz w:val="20"/>
                <w:szCs w:val="20"/>
              </w:rPr>
            </w:pPr>
            <w:r>
              <w:rPr>
                <w:sz w:val="20"/>
                <w:szCs w:val="20"/>
              </w:rPr>
              <w:t>Students may create their critique with a fellow student or in a small group</w:t>
            </w:r>
          </w:p>
          <w:p w:rsidR="00F84097" w:rsidRDefault="00F84097" w:rsidP="00F27C63">
            <w:pPr>
              <w:ind w:left="288" w:hanging="288"/>
              <w:rPr>
                <w:sz w:val="20"/>
                <w:szCs w:val="20"/>
              </w:rPr>
            </w:pPr>
          </w:p>
          <w:p w:rsidR="00F84097" w:rsidRPr="007E217C" w:rsidRDefault="00F84097" w:rsidP="00F27C63">
            <w:pPr>
              <w:ind w:left="288" w:hanging="288"/>
              <w:rPr>
                <w:sz w:val="20"/>
                <w:szCs w:val="20"/>
              </w:rPr>
            </w:pPr>
            <w:r>
              <w:rPr>
                <w:sz w:val="20"/>
                <w:szCs w:val="20"/>
              </w:rPr>
              <w:t>Students may orally dictate their responses to the critique questions to the teacher or fellow students</w:t>
            </w:r>
          </w:p>
        </w:tc>
      </w:tr>
      <w:tr w:rsidR="00F84097" w:rsidRPr="007E217C" w:rsidTr="00B64C41">
        <w:trPr>
          <w:cantSplit/>
          <w:trHeight w:val="20"/>
        </w:trPr>
        <w:tc>
          <w:tcPr>
            <w:tcW w:w="3706" w:type="dxa"/>
            <w:vMerge w:val="restart"/>
            <w:shd w:val="clear" w:color="auto" w:fill="D9D9D9"/>
            <w:noWrap/>
          </w:tcPr>
          <w:p w:rsidR="00F84097" w:rsidRPr="007E217C" w:rsidRDefault="00F84097"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F84097" w:rsidRPr="007E217C" w:rsidRDefault="00F84097" w:rsidP="00F27C63">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F84097" w:rsidRPr="007E217C" w:rsidRDefault="00F84097" w:rsidP="00F27C63">
            <w:pPr>
              <w:ind w:left="288" w:hanging="288"/>
              <w:rPr>
                <w:sz w:val="20"/>
                <w:szCs w:val="20"/>
              </w:rPr>
            </w:pPr>
            <w:r w:rsidRPr="007E217C">
              <w:rPr>
                <w:b/>
                <w:sz w:val="20"/>
                <w:szCs w:val="20"/>
              </w:rPr>
              <w:t>Expression</w:t>
            </w:r>
            <w:r w:rsidRPr="007E217C">
              <w:rPr>
                <w:sz w:val="20"/>
                <w:szCs w:val="20"/>
              </w:rPr>
              <w:t xml:space="preserve"> (Products and/or Performance)</w:t>
            </w:r>
          </w:p>
        </w:tc>
      </w:tr>
      <w:tr w:rsidR="00F84097" w:rsidRPr="007E217C" w:rsidTr="00437660">
        <w:trPr>
          <w:cantSplit/>
          <w:trHeight w:val="715"/>
        </w:trPr>
        <w:tc>
          <w:tcPr>
            <w:tcW w:w="3706" w:type="dxa"/>
            <w:vMerge/>
            <w:shd w:val="clear" w:color="auto" w:fill="D9D9D9"/>
            <w:noWrap/>
          </w:tcPr>
          <w:p w:rsidR="00F84097" w:rsidRPr="007E217C" w:rsidRDefault="00F84097" w:rsidP="007E217C">
            <w:pPr>
              <w:ind w:left="0" w:firstLine="0"/>
              <w:rPr>
                <w:b/>
                <w:sz w:val="20"/>
                <w:szCs w:val="20"/>
              </w:rPr>
            </w:pPr>
          </w:p>
        </w:tc>
        <w:tc>
          <w:tcPr>
            <w:tcW w:w="5320" w:type="dxa"/>
            <w:tcBorders>
              <w:top w:val="nil"/>
            </w:tcBorders>
            <w:shd w:val="clear" w:color="auto" w:fill="auto"/>
          </w:tcPr>
          <w:p w:rsidR="00F84097" w:rsidRPr="007E217C" w:rsidRDefault="00437660" w:rsidP="00F27C63">
            <w:pPr>
              <w:ind w:left="288" w:hanging="288"/>
              <w:rPr>
                <w:sz w:val="20"/>
                <w:szCs w:val="20"/>
              </w:rPr>
            </w:pPr>
            <w:hyperlink r:id="rId71" w:history="1">
              <w:r w:rsidR="00F84097" w:rsidRPr="001406AE">
                <w:rPr>
                  <w:rStyle w:val="Hyperlink"/>
                  <w:sz w:val="20"/>
                  <w:szCs w:val="20"/>
                </w:rPr>
                <w:t>http://teachers.teachingsexualhealth.ca/wp-content/uploads/Elementary-Puberty-Quick-Lesson.pdf</w:t>
              </w:r>
            </w:hyperlink>
            <w:r w:rsidR="00F84097">
              <w:rPr>
                <w:sz w:val="20"/>
                <w:szCs w:val="20"/>
              </w:rPr>
              <w:t xml:space="preserve"> (P</w:t>
            </w:r>
            <w:r w:rsidR="00F84097" w:rsidRPr="000F6865">
              <w:rPr>
                <w:sz w:val="20"/>
                <w:szCs w:val="20"/>
              </w:rPr>
              <w:t>uberty Kit</w:t>
            </w:r>
            <w:r w:rsidR="00F84097">
              <w:rPr>
                <w:sz w:val="20"/>
                <w:szCs w:val="20"/>
              </w:rPr>
              <w:t xml:space="preserve"> lesson plan)</w:t>
            </w:r>
          </w:p>
        </w:tc>
        <w:tc>
          <w:tcPr>
            <w:tcW w:w="5755" w:type="dxa"/>
            <w:tcBorders>
              <w:top w:val="nil"/>
            </w:tcBorders>
            <w:shd w:val="clear" w:color="auto" w:fill="auto"/>
          </w:tcPr>
          <w:p w:rsidR="00F27C63" w:rsidRPr="007E217C" w:rsidRDefault="00F84097" w:rsidP="00437660">
            <w:pPr>
              <w:ind w:left="288" w:hanging="288"/>
              <w:rPr>
                <w:sz w:val="20"/>
                <w:szCs w:val="20"/>
              </w:rPr>
            </w:pPr>
            <w:r>
              <w:rPr>
                <w:sz w:val="20"/>
                <w:szCs w:val="20"/>
              </w:rPr>
              <w:t>Students may draft a proposal for the creation of personal puberty kits to support their own adolescent needs (e.g., deodorant, soap, hair care products, etc.)</w:t>
            </w:r>
          </w:p>
        </w:tc>
      </w:tr>
      <w:tr w:rsidR="007E217C" w:rsidRPr="007E217C" w:rsidTr="00437660">
        <w:trPr>
          <w:trHeight w:val="490"/>
        </w:trPr>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Content:</w:t>
            </w:r>
          </w:p>
        </w:tc>
        <w:tc>
          <w:tcPr>
            <w:tcW w:w="11075" w:type="dxa"/>
            <w:gridSpan w:val="2"/>
            <w:shd w:val="clear" w:color="auto" w:fill="auto"/>
          </w:tcPr>
          <w:p w:rsidR="00A92636" w:rsidRPr="00A92636" w:rsidRDefault="00A92636" w:rsidP="00F27C63">
            <w:pPr>
              <w:numPr>
                <w:ilvl w:val="0"/>
                <w:numId w:val="39"/>
              </w:numPr>
              <w:ind w:left="288" w:hanging="288"/>
              <w:rPr>
                <w:sz w:val="20"/>
                <w:szCs w:val="20"/>
              </w:rPr>
            </w:pPr>
            <w:r w:rsidRPr="00A92636">
              <w:rPr>
                <w:sz w:val="20"/>
                <w:szCs w:val="20"/>
              </w:rPr>
              <w:t>The variances and factors of puberty</w:t>
            </w:r>
          </w:p>
          <w:p w:rsidR="007447C7" w:rsidRPr="00437660" w:rsidRDefault="00A92636" w:rsidP="00437660">
            <w:pPr>
              <w:numPr>
                <w:ilvl w:val="0"/>
                <w:numId w:val="39"/>
              </w:numPr>
              <w:ind w:left="288" w:hanging="288"/>
              <w:rPr>
                <w:sz w:val="20"/>
                <w:szCs w:val="20"/>
              </w:rPr>
            </w:pPr>
            <w:r w:rsidRPr="00A92636">
              <w:rPr>
                <w:sz w:val="20"/>
                <w:szCs w:val="20"/>
              </w:rPr>
              <w:t>The health care products affect personal hygiene</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A92636" w:rsidRPr="00A92636" w:rsidRDefault="00A92636" w:rsidP="00F27C63">
            <w:pPr>
              <w:numPr>
                <w:ilvl w:val="0"/>
                <w:numId w:val="39"/>
              </w:numPr>
              <w:ind w:left="288" w:hanging="288"/>
              <w:rPr>
                <w:sz w:val="20"/>
                <w:szCs w:val="20"/>
              </w:rPr>
            </w:pPr>
            <w:r w:rsidRPr="00A92636">
              <w:rPr>
                <w:sz w:val="20"/>
                <w:szCs w:val="20"/>
              </w:rPr>
              <w:t>Discuss aspects of puberty</w:t>
            </w:r>
          </w:p>
          <w:p w:rsidR="007447C7" w:rsidRPr="00437660" w:rsidRDefault="00A92636" w:rsidP="00437660">
            <w:pPr>
              <w:numPr>
                <w:ilvl w:val="0"/>
                <w:numId w:val="39"/>
              </w:numPr>
              <w:ind w:left="288" w:hanging="288"/>
              <w:rPr>
                <w:sz w:val="20"/>
                <w:szCs w:val="20"/>
              </w:rPr>
            </w:pPr>
            <w:r w:rsidRPr="00A92636">
              <w:rPr>
                <w:sz w:val="20"/>
                <w:szCs w:val="20"/>
              </w:rPr>
              <w:t>Examine effective personal health care products</w:t>
            </w:r>
            <w:bookmarkStart w:id="0" w:name="_GoBack"/>
            <w:bookmarkEnd w:id="0"/>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lastRenderedPageBreak/>
              <w:t>Critical Language:</w:t>
            </w:r>
          </w:p>
        </w:tc>
        <w:tc>
          <w:tcPr>
            <w:tcW w:w="11075" w:type="dxa"/>
            <w:gridSpan w:val="2"/>
            <w:shd w:val="clear" w:color="auto" w:fill="auto"/>
          </w:tcPr>
          <w:p w:rsidR="007E217C" w:rsidRPr="007E217C" w:rsidRDefault="00A92636" w:rsidP="00F27C63">
            <w:pPr>
              <w:ind w:left="288" w:hanging="288"/>
              <w:rPr>
                <w:sz w:val="20"/>
                <w:szCs w:val="20"/>
              </w:rPr>
            </w:pPr>
            <w:r w:rsidRPr="00A92636">
              <w:rPr>
                <w:sz w:val="20"/>
                <w:szCs w:val="20"/>
              </w:rPr>
              <w:t>Hygiene, products, emotions, changes, puberty, growth patterns, behaviors, acne, body order, healthy body image, feelings, thoughts</w:t>
            </w:r>
          </w:p>
        </w:tc>
      </w:tr>
    </w:tbl>
    <w:p w:rsidR="007E217C" w:rsidRDefault="007E217C" w:rsidP="007E21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E217C" w:rsidRPr="007E217C" w:rsidTr="00B64C41">
        <w:tc>
          <w:tcPr>
            <w:tcW w:w="14781" w:type="dxa"/>
            <w:gridSpan w:val="3"/>
            <w:shd w:val="clear" w:color="auto" w:fill="A6A6A6"/>
            <w:noWrap/>
          </w:tcPr>
          <w:p w:rsidR="007E217C" w:rsidRPr="007E217C" w:rsidRDefault="007E217C" w:rsidP="007E217C">
            <w:pPr>
              <w:ind w:left="0" w:firstLine="0"/>
              <w:rPr>
                <w:b/>
                <w:sz w:val="20"/>
                <w:szCs w:val="20"/>
              </w:rPr>
            </w:pPr>
            <w:r w:rsidRPr="007E217C">
              <w:rPr>
                <w:b/>
                <w:sz w:val="20"/>
                <w:szCs w:val="20"/>
              </w:rPr>
              <w:t xml:space="preserve">Learning Experience # </w:t>
            </w:r>
            <w:r>
              <w:rPr>
                <w:b/>
                <w:sz w:val="20"/>
                <w:szCs w:val="20"/>
              </w:rPr>
              <w:t>10</w:t>
            </w:r>
          </w:p>
        </w:tc>
      </w:tr>
      <w:tr w:rsidR="00F27C63" w:rsidRPr="007E217C" w:rsidTr="00301CDA">
        <w:tc>
          <w:tcPr>
            <w:tcW w:w="14781" w:type="dxa"/>
            <w:gridSpan w:val="3"/>
            <w:shd w:val="clear" w:color="auto" w:fill="D9D9D9"/>
            <w:noWrap/>
          </w:tcPr>
          <w:p w:rsidR="00F27C63" w:rsidRPr="00F27C63" w:rsidRDefault="00F27C63" w:rsidP="0049148C">
            <w:pPr>
              <w:ind w:left="0" w:firstLine="0"/>
              <w:rPr>
                <w:sz w:val="28"/>
                <w:szCs w:val="28"/>
              </w:rPr>
            </w:pPr>
            <w:r w:rsidRPr="00F27C63">
              <w:rPr>
                <w:sz w:val="28"/>
                <w:szCs w:val="28"/>
              </w:rPr>
              <w:t>The teacher may use videos and scenarios to explore emotional experiences/changes that occur during puberty so students can begin to consider the emotional aspects associated with times of physical change</w:t>
            </w:r>
            <w:r>
              <w:rPr>
                <w:sz w:val="28"/>
                <w:szCs w:val="28"/>
              </w:rPr>
              <w:t>.</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Generalization Connection(s):</w:t>
            </w:r>
          </w:p>
        </w:tc>
        <w:tc>
          <w:tcPr>
            <w:tcW w:w="11075" w:type="dxa"/>
            <w:gridSpan w:val="2"/>
            <w:shd w:val="clear" w:color="auto" w:fill="auto"/>
            <w:noWrap/>
          </w:tcPr>
          <w:p w:rsidR="007E217C" w:rsidRPr="007E217C" w:rsidRDefault="00A92636" w:rsidP="007E217C">
            <w:pPr>
              <w:ind w:left="288" w:hanging="288"/>
              <w:rPr>
                <w:sz w:val="20"/>
                <w:szCs w:val="20"/>
              </w:rPr>
            </w:pPr>
            <w:r w:rsidRPr="00A92636">
              <w:rPr>
                <w:sz w:val="20"/>
                <w:szCs w:val="20"/>
              </w:rPr>
              <w:t>Changes during puberty can often dramatically alter personal thoughts, emotions</w:t>
            </w:r>
            <w:r w:rsidR="00F27C63">
              <w:rPr>
                <w:sz w:val="20"/>
                <w:szCs w:val="20"/>
              </w:rPr>
              <w:t>, growth patterns and behaviors</w:t>
            </w:r>
          </w:p>
        </w:tc>
      </w:tr>
      <w:tr w:rsidR="0049148C" w:rsidRPr="007E217C" w:rsidTr="000B162F">
        <w:trPr>
          <w:trHeight w:val="3532"/>
        </w:trPr>
        <w:tc>
          <w:tcPr>
            <w:tcW w:w="3706" w:type="dxa"/>
            <w:shd w:val="clear" w:color="auto" w:fill="D9D9D9"/>
            <w:noWrap/>
          </w:tcPr>
          <w:p w:rsidR="0049148C" w:rsidRPr="007E217C" w:rsidRDefault="0049148C" w:rsidP="007E217C">
            <w:pPr>
              <w:ind w:left="0" w:firstLine="0"/>
              <w:rPr>
                <w:b/>
                <w:sz w:val="20"/>
                <w:szCs w:val="20"/>
              </w:rPr>
            </w:pPr>
            <w:r w:rsidRPr="007E217C">
              <w:rPr>
                <w:b/>
                <w:sz w:val="20"/>
                <w:szCs w:val="20"/>
              </w:rPr>
              <w:t>Teacher Resources:</w:t>
            </w:r>
          </w:p>
          <w:p w:rsidR="0049148C" w:rsidRPr="007E217C" w:rsidRDefault="0049148C" w:rsidP="007E217C">
            <w:pPr>
              <w:ind w:left="0"/>
              <w:rPr>
                <w:b/>
                <w:sz w:val="20"/>
                <w:szCs w:val="20"/>
              </w:rPr>
            </w:pPr>
          </w:p>
        </w:tc>
        <w:tc>
          <w:tcPr>
            <w:tcW w:w="11075" w:type="dxa"/>
            <w:gridSpan w:val="2"/>
            <w:shd w:val="clear" w:color="auto" w:fill="auto"/>
            <w:noWrap/>
          </w:tcPr>
          <w:p w:rsidR="0049148C" w:rsidRPr="00A92636" w:rsidRDefault="00437660" w:rsidP="00F27C63">
            <w:pPr>
              <w:ind w:left="288" w:hanging="288"/>
              <w:rPr>
                <w:sz w:val="20"/>
                <w:szCs w:val="20"/>
              </w:rPr>
            </w:pPr>
            <w:hyperlink r:id="rId72" w:history="1">
              <w:r w:rsidR="0049148C" w:rsidRPr="00DC513D">
                <w:rPr>
                  <w:rStyle w:val="Hyperlink"/>
                  <w:sz w:val="20"/>
                  <w:szCs w:val="20"/>
                </w:rPr>
                <w:t>http://www.eschooltoday.com/boys-and-puberty/other-changes-in-adolescent-boys.html</w:t>
              </w:r>
            </w:hyperlink>
            <w:r w:rsidR="0049148C">
              <w:rPr>
                <w:sz w:val="20"/>
                <w:szCs w:val="20"/>
              </w:rPr>
              <w:t xml:space="preserve"> (Emotional changes for boys during puberty)  </w:t>
            </w:r>
          </w:p>
          <w:p w:rsidR="0049148C" w:rsidRDefault="00437660" w:rsidP="00F27C63">
            <w:pPr>
              <w:ind w:left="288" w:hanging="288"/>
              <w:rPr>
                <w:sz w:val="20"/>
                <w:szCs w:val="20"/>
              </w:rPr>
            </w:pPr>
            <w:hyperlink r:id="rId73" w:history="1">
              <w:r w:rsidR="0049148C" w:rsidRPr="004D5626">
                <w:rPr>
                  <w:rStyle w:val="Hyperlink"/>
                  <w:sz w:val="20"/>
                  <w:szCs w:val="20"/>
                </w:rPr>
                <w:t>http://www.eschooltoday.com/girls-and-puberty/puberty-other-changes</w:t>
              </w:r>
            </w:hyperlink>
            <w:r w:rsidR="0049148C">
              <w:rPr>
                <w:sz w:val="20"/>
                <w:szCs w:val="20"/>
              </w:rPr>
              <w:t xml:space="preserve"> (Emotional changes for girls during puberty)  </w:t>
            </w:r>
          </w:p>
          <w:p w:rsidR="0049148C" w:rsidRPr="007E217C" w:rsidRDefault="00437660" w:rsidP="00F27C63">
            <w:pPr>
              <w:ind w:left="288" w:hanging="288"/>
              <w:rPr>
                <w:sz w:val="20"/>
                <w:szCs w:val="20"/>
              </w:rPr>
            </w:pPr>
            <w:hyperlink r:id="rId74" w:history="1">
              <w:r w:rsidR="0049148C" w:rsidRPr="004D5626">
                <w:rPr>
                  <w:rStyle w:val="Hyperlink"/>
                  <w:sz w:val="20"/>
                  <w:szCs w:val="20"/>
                </w:rPr>
                <w:t>http://www.eduplace.com/activity/letter.html</w:t>
              </w:r>
            </w:hyperlink>
            <w:r w:rsidR="0049148C">
              <w:rPr>
                <w:sz w:val="20"/>
                <w:szCs w:val="20"/>
              </w:rPr>
              <w:t xml:space="preserve">  (Letter writing activities)</w:t>
            </w:r>
          </w:p>
          <w:p w:rsidR="0049148C" w:rsidRDefault="00437660" w:rsidP="00F27C63">
            <w:pPr>
              <w:ind w:left="288" w:hanging="288"/>
              <w:rPr>
                <w:sz w:val="20"/>
                <w:szCs w:val="20"/>
              </w:rPr>
            </w:pPr>
            <w:hyperlink r:id="rId75" w:history="1">
              <w:r w:rsidR="0049148C" w:rsidRPr="004D5626">
                <w:rPr>
                  <w:rStyle w:val="Hyperlink"/>
                  <w:sz w:val="20"/>
                  <w:szCs w:val="20"/>
                </w:rPr>
                <w:t>http://prek-8.com/english/writing/index.php</w:t>
              </w:r>
            </w:hyperlink>
            <w:r w:rsidR="0049148C">
              <w:rPr>
                <w:sz w:val="20"/>
                <w:szCs w:val="20"/>
              </w:rPr>
              <w:t xml:space="preserve"> (Friendly letter writing template)</w:t>
            </w:r>
          </w:p>
          <w:p w:rsidR="0049148C" w:rsidRDefault="0049148C" w:rsidP="00F27C63">
            <w:pPr>
              <w:ind w:left="288" w:hanging="288"/>
              <w:rPr>
                <w:sz w:val="20"/>
                <w:szCs w:val="20"/>
              </w:rPr>
            </w:pPr>
            <w:r>
              <w:rPr>
                <w:i/>
                <w:sz w:val="20"/>
                <w:szCs w:val="20"/>
              </w:rPr>
              <w:t>AMA’</w:t>
            </w:r>
            <w:r w:rsidR="000B162F">
              <w:rPr>
                <w:i/>
                <w:sz w:val="20"/>
                <w:szCs w:val="20"/>
              </w:rPr>
              <w:t>s</w:t>
            </w:r>
            <w:r>
              <w:rPr>
                <w:i/>
                <w:sz w:val="20"/>
                <w:szCs w:val="20"/>
              </w:rPr>
              <w:t xml:space="preserve"> Girl’s Guide To Becoming a Teen </w:t>
            </w:r>
            <w:r>
              <w:rPr>
                <w:sz w:val="20"/>
                <w:szCs w:val="20"/>
              </w:rPr>
              <w:t>by American Medical Association</w:t>
            </w:r>
          </w:p>
          <w:p w:rsidR="0049148C" w:rsidRDefault="0049148C" w:rsidP="00F27C63">
            <w:pPr>
              <w:ind w:left="288" w:hanging="288"/>
              <w:rPr>
                <w:sz w:val="20"/>
                <w:szCs w:val="20"/>
              </w:rPr>
            </w:pPr>
            <w:r>
              <w:rPr>
                <w:i/>
                <w:sz w:val="20"/>
                <w:szCs w:val="20"/>
              </w:rPr>
              <w:t>Sex, Puberty and All That Stuff</w:t>
            </w:r>
            <w:r>
              <w:rPr>
                <w:sz w:val="20"/>
                <w:szCs w:val="20"/>
              </w:rPr>
              <w:t xml:space="preserve"> by Jacqui Bailey  (A guide to growing up)</w:t>
            </w:r>
          </w:p>
          <w:p w:rsidR="0049148C" w:rsidRDefault="0049148C" w:rsidP="00F27C63">
            <w:pPr>
              <w:widowControl w:val="0"/>
              <w:autoSpaceDE w:val="0"/>
              <w:autoSpaceDN w:val="0"/>
              <w:adjustRightInd w:val="0"/>
              <w:ind w:left="288" w:hanging="288"/>
              <w:rPr>
                <w:sz w:val="20"/>
                <w:szCs w:val="20"/>
              </w:rPr>
            </w:pPr>
            <w:r>
              <w:rPr>
                <w:i/>
                <w:sz w:val="20"/>
                <w:szCs w:val="20"/>
              </w:rPr>
              <w:t>What’s Happening To My Body?</w:t>
            </w:r>
            <w:r>
              <w:rPr>
                <w:sz w:val="20"/>
                <w:szCs w:val="20"/>
              </w:rPr>
              <w:t xml:space="preserve"> by Lynda </w:t>
            </w:r>
            <w:proofErr w:type="spellStart"/>
            <w:r>
              <w:rPr>
                <w:sz w:val="20"/>
                <w:szCs w:val="20"/>
              </w:rPr>
              <w:t>Madaras</w:t>
            </w:r>
            <w:proofErr w:type="spellEnd"/>
            <w:r>
              <w:rPr>
                <w:sz w:val="20"/>
                <w:szCs w:val="20"/>
              </w:rPr>
              <w:t xml:space="preserve">, Area </w:t>
            </w:r>
            <w:proofErr w:type="spellStart"/>
            <w:r>
              <w:rPr>
                <w:sz w:val="20"/>
                <w:szCs w:val="20"/>
              </w:rPr>
              <w:t>Madaras</w:t>
            </w:r>
            <w:proofErr w:type="spellEnd"/>
            <w:r>
              <w:rPr>
                <w:sz w:val="20"/>
                <w:szCs w:val="20"/>
              </w:rPr>
              <w:t xml:space="preserve"> (Book for girls)</w:t>
            </w:r>
          </w:p>
          <w:p w:rsidR="0049148C" w:rsidRDefault="0049148C" w:rsidP="00F27C63">
            <w:pPr>
              <w:widowControl w:val="0"/>
              <w:autoSpaceDE w:val="0"/>
              <w:autoSpaceDN w:val="0"/>
              <w:adjustRightInd w:val="0"/>
              <w:ind w:left="288" w:hanging="288"/>
              <w:rPr>
                <w:sz w:val="20"/>
                <w:szCs w:val="20"/>
              </w:rPr>
            </w:pPr>
            <w:r w:rsidRPr="00BD0CD6">
              <w:rPr>
                <w:i/>
                <w:sz w:val="20"/>
                <w:szCs w:val="20"/>
              </w:rPr>
              <w:t>The Care and Keeping of You: The body book for younger girls</w:t>
            </w:r>
            <w:r>
              <w:rPr>
                <w:sz w:val="20"/>
                <w:szCs w:val="20"/>
              </w:rPr>
              <w:t xml:space="preserve"> by </w:t>
            </w:r>
            <w:proofErr w:type="spellStart"/>
            <w:r>
              <w:rPr>
                <w:sz w:val="20"/>
                <w:szCs w:val="20"/>
              </w:rPr>
              <w:t>Valorie</w:t>
            </w:r>
            <w:proofErr w:type="spellEnd"/>
            <w:r>
              <w:rPr>
                <w:sz w:val="20"/>
                <w:szCs w:val="20"/>
              </w:rPr>
              <w:t xml:space="preserve"> Schaefer</w:t>
            </w:r>
          </w:p>
          <w:p w:rsidR="0049148C" w:rsidRDefault="0049148C" w:rsidP="00F27C63">
            <w:pPr>
              <w:widowControl w:val="0"/>
              <w:autoSpaceDE w:val="0"/>
              <w:autoSpaceDN w:val="0"/>
              <w:adjustRightInd w:val="0"/>
              <w:ind w:left="288" w:hanging="288"/>
              <w:rPr>
                <w:sz w:val="20"/>
                <w:szCs w:val="20"/>
              </w:rPr>
            </w:pPr>
            <w:r w:rsidRPr="00F84097">
              <w:rPr>
                <w:i/>
                <w:sz w:val="20"/>
                <w:szCs w:val="20"/>
              </w:rPr>
              <w:t>What’s Happening to Me</w:t>
            </w:r>
            <w:r>
              <w:rPr>
                <w:sz w:val="20"/>
                <w:szCs w:val="20"/>
              </w:rPr>
              <w:t>? by  Susan Meredith</w:t>
            </w:r>
          </w:p>
          <w:p w:rsidR="0049148C" w:rsidRDefault="0049148C" w:rsidP="00F27C63">
            <w:pPr>
              <w:ind w:left="288" w:hanging="288"/>
              <w:rPr>
                <w:sz w:val="20"/>
                <w:szCs w:val="20"/>
              </w:rPr>
            </w:pPr>
            <w:r w:rsidRPr="00107195">
              <w:rPr>
                <w:i/>
                <w:sz w:val="20"/>
                <w:szCs w:val="20"/>
              </w:rPr>
              <w:t>Into Adolescence: A Time of Change</w:t>
            </w:r>
            <w:r>
              <w:rPr>
                <w:i/>
                <w:sz w:val="20"/>
                <w:szCs w:val="20"/>
              </w:rPr>
              <w:t xml:space="preserve"> </w:t>
            </w:r>
            <w:r>
              <w:rPr>
                <w:sz w:val="20"/>
                <w:szCs w:val="20"/>
              </w:rPr>
              <w:t xml:space="preserve">by Catherine S. </w:t>
            </w:r>
            <w:proofErr w:type="spellStart"/>
            <w:r>
              <w:rPr>
                <w:sz w:val="20"/>
                <w:szCs w:val="20"/>
              </w:rPr>
              <w:t>Golliher</w:t>
            </w:r>
            <w:proofErr w:type="spellEnd"/>
            <w:r>
              <w:rPr>
                <w:sz w:val="20"/>
                <w:szCs w:val="20"/>
              </w:rPr>
              <w:t xml:space="preserve"> (Teaching human sexuality for grades 5-8)</w:t>
            </w:r>
          </w:p>
          <w:p w:rsidR="0049148C" w:rsidRDefault="0049148C" w:rsidP="00F27C63">
            <w:pPr>
              <w:ind w:left="288" w:hanging="288"/>
              <w:rPr>
                <w:sz w:val="20"/>
                <w:szCs w:val="20"/>
              </w:rPr>
            </w:pPr>
            <w:r>
              <w:rPr>
                <w:i/>
                <w:sz w:val="20"/>
                <w:szCs w:val="20"/>
              </w:rPr>
              <w:t>AMA’</w:t>
            </w:r>
            <w:r w:rsidR="000B162F">
              <w:rPr>
                <w:i/>
                <w:sz w:val="20"/>
                <w:szCs w:val="20"/>
              </w:rPr>
              <w:t>s</w:t>
            </w:r>
            <w:r>
              <w:rPr>
                <w:i/>
                <w:sz w:val="20"/>
                <w:szCs w:val="20"/>
              </w:rPr>
              <w:t xml:space="preserve"> Boy’s Guide To Becoming a Teen </w:t>
            </w:r>
            <w:r>
              <w:rPr>
                <w:sz w:val="20"/>
                <w:szCs w:val="20"/>
              </w:rPr>
              <w:t>by American Medical Association</w:t>
            </w:r>
          </w:p>
          <w:p w:rsidR="0049148C" w:rsidRDefault="0049148C" w:rsidP="00F27C63">
            <w:pPr>
              <w:ind w:left="288" w:hanging="288"/>
              <w:rPr>
                <w:sz w:val="20"/>
                <w:szCs w:val="20"/>
              </w:rPr>
            </w:pPr>
            <w:r w:rsidRPr="00F51E1E">
              <w:rPr>
                <w:i/>
                <w:sz w:val="20"/>
                <w:szCs w:val="20"/>
              </w:rPr>
              <w:t>My Body, Myself for Boys</w:t>
            </w:r>
            <w:r w:rsidRPr="00F51E1E">
              <w:rPr>
                <w:sz w:val="20"/>
                <w:szCs w:val="20"/>
              </w:rPr>
              <w:t xml:space="preserve"> by Lynda </w:t>
            </w:r>
            <w:proofErr w:type="spellStart"/>
            <w:r w:rsidRPr="00F51E1E">
              <w:rPr>
                <w:sz w:val="20"/>
                <w:szCs w:val="20"/>
              </w:rPr>
              <w:t>Madaras</w:t>
            </w:r>
            <w:proofErr w:type="spellEnd"/>
          </w:p>
          <w:p w:rsidR="0049148C" w:rsidRPr="007E217C" w:rsidRDefault="0049148C" w:rsidP="000B162F">
            <w:pPr>
              <w:ind w:left="288" w:hanging="288"/>
              <w:rPr>
                <w:sz w:val="20"/>
                <w:szCs w:val="20"/>
              </w:rPr>
            </w:pPr>
            <w:r>
              <w:rPr>
                <w:i/>
                <w:sz w:val="20"/>
                <w:szCs w:val="20"/>
              </w:rPr>
              <w:t>The Body Book for Boys</w:t>
            </w:r>
            <w:r>
              <w:rPr>
                <w:sz w:val="20"/>
                <w:szCs w:val="20"/>
              </w:rPr>
              <w:t xml:space="preserve"> by Rebecca Paley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Assessment:</w:t>
            </w:r>
          </w:p>
        </w:tc>
        <w:tc>
          <w:tcPr>
            <w:tcW w:w="11075" w:type="dxa"/>
            <w:gridSpan w:val="2"/>
            <w:shd w:val="clear" w:color="auto" w:fill="auto"/>
            <w:noWrap/>
          </w:tcPr>
          <w:p w:rsidR="000B162F" w:rsidRDefault="00A92636" w:rsidP="00F27C63">
            <w:pPr>
              <w:ind w:left="288" w:hanging="288"/>
              <w:rPr>
                <w:sz w:val="20"/>
                <w:szCs w:val="20"/>
              </w:rPr>
            </w:pPr>
            <w:r w:rsidRPr="00A92636">
              <w:rPr>
                <w:sz w:val="20"/>
                <w:szCs w:val="20"/>
              </w:rPr>
              <w:t>Students will write an advice letter to themselves to discuss the positive ways to c</w:t>
            </w:r>
            <w:r w:rsidR="0049148C">
              <w:rPr>
                <w:sz w:val="20"/>
                <w:szCs w:val="20"/>
              </w:rPr>
              <w:t>ope with the emotions</w:t>
            </w:r>
            <w:r w:rsidRPr="00A92636">
              <w:rPr>
                <w:sz w:val="20"/>
                <w:szCs w:val="20"/>
              </w:rPr>
              <w:t xml:space="preserve"> </w:t>
            </w:r>
            <w:r w:rsidR="0049148C">
              <w:rPr>
                <w:sz w:val="20"/>
                <w:szCs w:val="20"/>
              </w:rPr>
              <w:t>that can accompany the</w:t>
            </w:r>
            <w:r w:rsidRPr="00A92636">
              <w:rPr>
                <w:sz w:val="20"/>
                <w:szCs w:val="20"/>
              </w:rPr>
              <w:t xml:space="preserve"> physical changes that happen during puberty</w:t>
            </w:r>
            <w:r w:rsidR="00160B44">
              <w:rPr>
                <w:sz w:val="20"/>
                <w:szCs w:val="20"/>
              </w:rPr>
              <w:t>.</w:t>
            </w:r>
            <w:r w:rsidR="00393CF2">
              <w:rPr>
                <w:sz w:val="20"/>
                <w:szCs w:val="20"/>
              </w:rPr>
              <w:t xml:space="preserve">  </w:t>
            </w:r>
          </w:p>
          <w:p w:rsidR="00393CF2" w:rsidRDefault="00437660" w:rsidP="00F27C63">
            <w:pPr>
              <w:ind w:left="288" w:hanging="288"/>
              <w:rPr>
                <w:sz w:val="20"/>
                <w:szCs w:val="20"/>
              </w:rPr>
            </w:pPr>
            <w:hyperlink r:id="rId76" w:history="1">
              <w:r w:rsidR="00393CF2" w:rsidRPr="004D5626">
                <w:rPr>
                  <w:rStyle w:val="Hyperlink"/>
                  <w:sz w:val="20"/>
                  <w:szCs w:val="20"/>
                </w:rPr>
                <w:t>http://prek-8.com/english/writing/index.php</w:t>
              </w:r>
            </w:hyperlink>
            <w:r w:rsidR="00393CF2">
              <w:rPr>
                <w:sz w:val="20"/>
                <w:szCs w:val="20"/>
              </w:rPr>
              <w:t xml:space="preserve"> (Friendly letter writing template)</w:t>
            </w:r>
          </w:p>
          <w:p w:rsidR="007447C7" w:rsidRPr="007E217C" w:rsidRDefault="007447C7" w:rsidP="00F27C63">
            <w:pPr>
              <w:ind w:left="288" w:hanging="288"/>
              <w:rPr>
                <w:sz w:val="20"/>
                <w:szCs w:val="20"/>
              </w:rPr>
            </w:pPr>
          </w:p>
        </w:tc>
      </w:tr>
      <w:tr w:rsidR="007E217C" w:rsidRPr="007E217C" w:rsidTr="00B64C41">
        <w:trPr>
          <w:trHeight w:val="184"/>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Differentiation:</w:t>
            </w:r>
          </w:p>
          <w:p w:rsidR="007E217C" w:rsidRPr="007E217C" w:rsidRDefault="007E217C" w:rsidP="007E217C">
            <w:pPr>
              <w:ind w:left="0" w:firstLine="0"/>
              <w:rPr>
                <w:bCs/>
                <w:sz w:val="20"/>
                <w:szCs w:val="20"/>
              </w:rPr>
            </w:pPr>
            <w:r w:rsidRPr="007E217C">
              <w:rPr>
                <w:sz w:val="20"/>
                <w:szCs w:val="20"/>
              </w:rPr>
              <w:t>(</w:t>
            </w:r>
            <w:r w:rsidRPr="007E217C">
              <w:rPr>
                <w:bCs/>
                <w:sz w:val="20"/>
                <w:szCs w:val="20"/>
              </w:rPr>
              <w:t>Multiple means for students to access content and multiple modes for student to express understanding.)</w:t>
            </w:r>
          </w:p>
        </w:tc>
        <w:tc>
          <w:tcPr>
            <w:tcW w:w="5320" w:type="dxa"/>
            <w:shd w:val="clear" w:color="auto" w:fill="D9D9D9"/>
          </w:tcPr>
          <w:p w:rsidR="007E217C" w:rsidRPr="007E217C" w:rsidRDefault="007E217C" w:rsidP="00F27C63">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F27C63">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20"/>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A92636" w:rsidRDefault="003C4D60" w:rsidP="00F27C63">
            <w:pPr>
              <w:ind w:left="288" w:hanging="288"/>
              <w:rPr>
                <w:sz w:val="20"/>
                <w:szCs w:val="20"/>
              </w:rPr>
            </w:pPr>
            <w:r>
              <w:rPr>
                <w:sz w:val="20"/>
                <w:szCs w:val="20"/>
              </w:rPr>
              <w:t>The teacher may</w:t>
            </w:r>
            <w:r w:rsidR="0049148C">
              <w:rPr>
                <w:sz w:val="20"/>
                <w:szCs w:val="20"/>
              </w:rPr>
              <w:t xml:space="preserve"> provide a</w:t>
            </w:r>
            <w:r w:rsidR="0049148C" w:rsidRPr="0049148C">
              <w:rPr>
                <w:sz w:val="20"/>
                <w:szCs w:val="20"/>
              </w:rPr>
              <w:t xml:space="preserve"> </w:t>
            </w:r>
            <w:r w:rsidR="0049148C">
              <w:rPr>
                <w:sz w:val="20"/>
                <w:szCs w:val="20"/>
              </w:rPr>
              <w:t>l</w:t>
            </w:r>
            <w:r w:rsidR="0049148C" w:rsidRPr="0049148C">
              <w:rPr>
                <w:sz w:val="20"/>
                <w:szCs w:val="20"/>
              </w:rPr>
              <w:t>ist of feeling words</w:t>
            </w:r>
            <w:r w:rsidR="0049148C">
              <w:rPr>
                <w:sz w:val="20"/>
                <w:szCs w:val="20"/>
              </w:rPr>
              <w:t xml:space="preserve"> (e.g</w:t>
            </w:r>
            <w:r w:rsidR="0049148C" w:rsidRPr="0049148C">
              <w:rPr>
                <w:sz w:val="20"/>
                <w:szCs w:val="20"/>
              </w:rPr>
              <w:t>.</w:t>
            </w:r>
            <w:r w:rsidR="0049148C">
              <w:rPr>
                <w:sz w:val="20"/>
                <w:szCs w:val="20"/>
              </w:rPr>
              <w:t>,</w:t>
            </w:r>
            <w:r w:rsidR="0049148C" w:rsidRPr="0049148C">
              <w:rPr>
                <w:sz w:val="20"/>
                <w:szCs w:val="20"/>
              </w:rPr>
              <w:t xml:space="preserve"> fear, frustration, sadness, anxiety, anger, embarrassment etc.)</w:t>
            </w:r>
          </w:p>
        </w:tc>
        <w:tc>
          <w:tcPr>
            <w:tcW w:w="5755" w:type="dxa"/>
            <w:tcBorders>
              <w:top w:val="nil"/>
            </w:tcBorders>
            <w:shd w:val="clear" w:color="auto" w:fill="auto"/>
          </w:tcPr>
          <w:p w:rsidR="007E217C" w:rsidRPr="007E217C" w:rsidRDefault="0049148C" w:rsidP="00F27C63">
            <w:pPr>
              <w:ind w:left="288" w:hanging="288"/>
              <w:rPr>
                <w:sz w:val="20"/>
                <w:szCs w:val="20"/>
              </w:rPr>
            </w:pPr>
            <w:r>
              <w:rPr>
                <w:sz w:val="20"/>
                <w:szCs w:val="20"/>
              </w:rPr>
              <w:t>Students may dictate their letter to themselves to the teacher and/or fellow students</w:t>
            </w:r>
            <w:r w:rsidR="00A92636">
              <w:rPr>
                <w:sz w:val="20"/>
                <w:szCs w:val="20"/>
              </w:rPr>
              <w:t xml:space="preserve"> </w:t>
            </w:r>
          </w:p>
        </w:tc>
      </w:tr>
      <w:tr w:rsidR="007E217C" w:rsidRPr="007E217C" w:rsidTr="00B64C41">
        <w:trPr>
          <w:cantSplit/>
          <w:trHeight w:val="20"/>
        </w:trPr>
        <w:tc>
          <w:tcPr>
            <w:tcW w:w="3706" w:type="dxa"/>
            <w:vMerge w:val="restart"/>
            <w:shd w:val="clear" w:color="auto" w:fill="D9D9D9"/>
            <w:noWrap/>
          </w:tcPr>
          <w:p w:rsidR="007E217C" w:rsidRPr="007E217C" w:rsidRDefault="007E217C" w:rsidP="007E217C">
            <w:pPr>
              <w:ind w:left="0" w:firstLine="0"/>
              <w:rPr>
                <w:b/>
                <w:sz w:val="20"/>
                <w:szCs w:val="20"/>
              </w:rPr>
            </w:pPr>
            <w:r w:rsidRPr="007E217C">
              <w:rPr>
                <w:b/>
                <w:sz w:val="20"/>
                <w:szCs w:val="20"/>
              </w:rPr>
              <w:t>Extensions for depth and complexity:</w:t>
            </w:r>
          </w:p>
        </w:tc>
        <w:tc>
          <w:tcPr>
            <w:tcW w:w="5320" w:type="dxa"/>
            <w:shd w:val="clear" w:color="auto" w:fill="D9D9D9"/>
          </w:tcPr>
          <w:p w:rsidR="007E217C" w:rsidRPr="007E217C" w:rsidRDefault="007E217C" w:rsidP="00F27C63">
            <w:pPr>
              <w:ind w:left="288" w:hanging="288"/>
              <w:rPr>
                <w:sz w:val="20"/>
                <w:szCs w:val="20"/>
              </w:rPr>
            </w:pPr>
            <w:r w:rsidRPr="007E217C">
              <w:rPr>
                <w:b/>
                <w:sz w:val="20"/>
                <w:szCs w:val="20"/>
              </w:rPr>
              <w:t>Access</w:t>
            </w:r>
            <w:r w:rsidRPr="007E217C">
              <w:rPr>
                <w:sz w:val="20"/>
                <w:szCs w:val="20"/>
              </w:rPr>
              <w:t xml:space="preserve"> (Resources and/or Process)</w:t>
            </w:r>
          </w:p>
        </w:tc>
        <w:tc>
          <w:tcPr>
            <w:tcW w:w="5755" w:type="dxa"/>
            <w:shd w:val="clear" w:color="auto" w:fill="D9D9D9"/>
          </w:tcPr>
          <w:p w:rsidR="007E217C" w:rsidRPr="007E217C" w:rsidRDefault="007E217C" w:rsidP="00F27C63">
            <w:pPr>
              <w:ind w:left="288" w:hanging="288"/>
              <w:rPr>
                <w:sz w:val="20"/>
                <w:szCs w:val="20"/>
              </w:rPr>
            </w:pPr>
            <w:r w:rsidRPr="007E217C">
              <w:rPr>
                <w:b/>
                <w:sz w:val="20"/>
                <w:szCs w:val="20"/>
              </w:rPr>
              <w:t>Expression</w:t>
            </w:r>
            <w:r w:rsidRPr="007E217C">
              <w:rPr>
                <w:sz w:val="20"/>
                <w:szCs w:val="20"/>
              </w:rPr>
              <w:t xml:space="preserve"> (Products and/or Performance)</w:t>
            </w:r>
          </w:p>
        </w:tc>
      </w:tr>
      <w:tr w:rsidR="007E217C" w:rsidRPr="007E217C" w:rsidTr="00B64C41">
        <w:trPr>
          <w:cantSplit/>
          <w:trHeight w:val="886"/>
        </w:trPr>
        <w:tc>
          <w:tcPr>
            <w:tcW w:w="3706" w:type="dxa"/>
            <w:vMerge/>
            <w:shd w:val="clear" w:color="auto" w:fill="D9D9D9"/>
            <w:noWrap/>
          </w:tcPr>
          <w:p w:rsidR="007E217C" w:rsidRPr="007E217C" w:rsidRDefault="007E217C" w:rsidP="007E217C">
            <w:pPr>
              <w:ind w:left="0" w:firstLine="0"/>
              <w:rPr>
                <w:b/>
                <w:sz w:val="20"/>
                <w:szCs w:val="20"/>
              </w:rPr>
            </w:pPr>
          </w:p>
        </w:tc>
        <w:tc>
          <w:tcPr>
            <w:tcW w:w="5320" w:type="dxa"/>
            <w:tcBorders>
              <w:top w:val="nil"/>
            </w:tcBorders>
            <w:shd w:val="clear" w:color="auto" w:fill="auto"/>
          </w:tcPr>
          <w:p w:rsidR="007E217C" w:rsidRPr="007E217C" w:rsidRDefault="00160B44" w:rsidP="00F27C63">
            <w:pPr>
              <w:pStyle w:val="ListParagraph"/>
              <w:spacing w:after="0" w:line="240" w:lineRule="auto"/>
              <w:ind w:left="288" w:hanging="288"/>
              <w:rPr>
                <w:sz w:val="20"/>
                <w:szCs w:val="20"/>
              </w:rPr>
            </w:pPr>
            <w:r>
              <w:rPr>
                <w:sz w:val="20"/>
                <w:szCs w:val="20"/>
              </w:rPr>
              <w:t>N/A</w:t>
            </w:r>
          </w:p>
        </w:tc>
        <w:tc>
          <w:tcPr>
            <w:tcW w:w="5755" w:type="dxa"/>
            <w:tcBorders>
              <w:top w:val="nil"/>
            </w:tcBorders>
            <w:shd w:val="clear" w:color="auto" w:fill="auto"/>
          </w:tcPr>
          <w:p w:rsidR="007E217C" w:rsidRPr="007E217C" w:rsidRDefault="00160B44" w:rsidP="00F27C63">
            <w:pPr>
              <w:ind w:left="288" w:hanging="288"/>
              <w:rPr>
                <w:sz w:val="20"/>
                <w:szCs w:val="20"/>
              </w:rPr>
            </w:pPr>
            <w:r>
              <w:rPr>
                <w:sz w:val="20"/>
                <w:szCs w:val="20"/>
              </w:rPr>
              <w:t>Students may write an advice letter for</w:t>
            </w:r>
            <w:r w:rsidR="00037625">
              <w:rPr>
                <w:sz w:val="20"/>
                <w:szCs w:val="20"/>
              </w:rPr>
              <w:t xml:space="preserve"> students in a younger grade to</w:t>
            </w:r>
            <w:r w:rsidRPr="00A92636">
              <w:rPr>
                <w:sz w:val="20"/>
                <w:szCs w:val="20"/>
              </w:rPr>
              <w:t xml:space="preserve"> discuss the positive ways to cope with the emotional upheavals and physical changes that happen during puberty</w:t>
            </w:r>
            <w:r>
              <w:rPr>
                <w:sz w:val="20"/>
                <w:szCs w:val="20"/>
              </w:rPr>
              <w:t xml:space="preserve"> </w:t>
            </w:r>
            <w:hyperlink r:id="rId77" w:history="1">
              <w:r w:rsidRPr="004D5626">
                <w:rPr>
                  <w:rStyle w:val="Hyperlink"/>
                  <w:sz w:val="20"/>
                  <w:szCs w:val="20"/>
                </w:rPr>
                <w:t>http://prek-8.com/english/writing/index.php</w:t>
              </w:r>
            </w:hyperlink>
            <w:r>
              <w:rPr>
                <w:sz w:val="20"/>
                <w:szCs w:val="20"/>
              </w:rPr>
              <w:t xml:space="preserve"> (Friendly letter writing template)</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lastRenderedPageBreak/>
              <w:t>Critical Content:</w:t>
            </w:r>
          </w:p>
        </w:tc>
        <w:tc>
          <w:tcPr>
            <w:tcW w:w="11075" w:type="dxa"/>
            <w:gridSpan w:val="2"/>
            <w:shd w:val="clear" w:color="auto" w:fill="auto"/>
          </w:tcPr>
          <w:p w:rsidR="007E217C" w:rsidRPr="007E217C" w:rsidRDefault="00A92636" w:rsidP="00F27C63">
            <w:pPr>
              <w:numPr>
                <w:ilvl w:val="0"/>
                <w:numId w:val="39"/>
              </w:numPr>
              <w:ind w:left="288" w:hanging="288"/>
              <w:rPr>
                <w:sz w:val="20"/>
                <w:szCs w:val="20"/>
              </w:rPr>
            </w:pPr>
            <w:r>
              <w:rPr>
                <w:sz w:val="20"/>
                <w:szCs w:val="20"/>
              </w:rPr>
              <w:t>The variance and factors of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Key Skills:</w:t>
            </w:r>
          </w:p>
        </w:tc>
        <w:tc>
          <w:tcPr>
            <w:tcW w:w="11075" w:type="dxa"/>
            <w:gridSpan w:val="2"/>
            <w:shd w:val="clear" w:color="auto" w:fill="auto"/>
          </w:tcPr>
          <w:p w:rsidR="007E217C" w:rsidRPr="007E217C" w:rsidRDefault="00A92636" w:rsidP="00F27C63">
            <w:pPr>
              <w:numPr>
                <w:ilvl w:val="0"/>
                <w:numId w:val="39"/>
              </w:numPr>
              <w:ind w:left="288" w:hanging="288"/>
              <w:rPr>
                <w:sz w:val="20"/>
                <w:szCs w:val="20"/>
              </w:rPr>
            </w:pPr>
            <w:r>
              <w:rPr>
                <w:sz w:val="20"/>
                <w:szCs w:val="20"/>
              </w:rPr>
              <w:t>Discuss aspects of puberty</w:t>
            </w:r>
          </w:p>
        </w:tc>
      </w:tr>
      <w:tr w:rsidR="007E217C" w:rsidRPr="007E217C" w:rsidTr="00B64C41">
        <w:tc>
          <w:tcPr>
            <w:tcW w:w="3706" w:type="dxa"/>
            <w:shd w:val="clear" w:color="auto" w:fill="D9D9D9"/>
            <w:noWrap/>
          </w:tcPr>
          <w:p w:rsidR="007E217C" w:rsidRPr="007E217C" w:rsidRDefault="007E217C" w:rsidP="007E217C">
            <w:pPr>
              <w:ind w:left="0" w:firstLine="0"/>
              <w:rPr>
                <w:b/>
                <w:sz w:val="20"/>
                <w:szCs w:val="20"/>
              </w:rPr>
            </w:pPr>
            <w:r w:rsidRPr="007E217C">
              <w:rPr>
                <w:b/>
                <w:sz w:val="20"/>
                <w:szCs w:val="20"/>
              </w:rPr>
              <w:t>Critical Language:</w:t>
            </w:r>
          </w:p>
        </w:tc>
        <w:tc>
          <w:tcPr>
            <w:tcW w:w="11075" w:type="dxa"/>
            <w:gridSpan w:val="2"/>
            <w:shd w:val="clear" w:color="auto" w:fill="auto"/>
          </w:tcPr>
          <w:p w:rsidR="007E217C" w:rsidRPr="007E217C" w:rsidRDefault="00A92636" w:rsidP="00F27C63">
            <w:pPr>
              <w:ind w:left="288" w:hanging="288"/>
              <w:rPr>
                <w:sz w:val="20"/>
                <w:szCs w:val="20"/>
              </w:rPr>
            </w:pPr>
            <w:r w:rsidRPr="00A92636">
              <w:rPr>
                <w:sz w:val="20"/>
                <w:szCs w:val="20"/>
              </w:rPr>
              <w:t>Puberty, emotions, feelings, thoughts, growth patterns, behaviors, self-confidence, healthy body image, healthy lifestyle</w:t>
            </w:r>
          </w:p>
        </w:tc>
      </w:tr>
    </w:tbl>
    <w:p w:rsidR="007E217C" w:rsidRPr="000A17FA" w:rsidRDefault="007E217C" w:rsidP="000A17FA">
      <w:pPr>
        <w:ind w:left="0" w:firstLine="0"/>
        <w:rPr>
          <w:b/>
          <w:sz w:val="20"/>
          <w:szCs w:val="20"/>
        </w:rPr>
      </w:pPr>
    </w:p>
    <w:sectPr w:rsidR="007E217C" w:rsidRPr="000A17FA" w:rsidSect="00B64C41">
      <w:headerReference w:type="default" r:id="rId78"/>
      <w:footerReference w:type="default" r:id="rId7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DA" w:rsidRDefault="00301CDA" w:rsidP="00F36A58">
      <w:r>
        <w:separator/>
      </w:r>
    </w:p>
  </w:endnote>
  <w:endnote w:type="continuationSeparator" w:id="0">
    <w:p w:rsidR="00301CDA" w:rsidRDefault="00301CD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DA" w:rsidRPr="001A50CB" w:rsidRDefault="00301CDA" w:rsidP="00D60C57">
    <w:pPr>
      <w:tabs>
        <w:tab w:val="center" w:pos="7200"/>
        <w:tab w:val="right" w:pos="14400"/>
      </w:tabs>
      <w:rPr>
        <w:sz w:val="16"/>
        <w:szCs w:val="16"/>
      </w:rPr>
    </w:pPr>
    <w:r>
      <w:rPr>
        <w:sz w:val="16"/>
        <w:szCs w:val="16"/>
      </w:rPr>
      <w:t>5</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Pr>
        <w:sz w:val="16"/>
        <w:szCs w:val="16"/>
      </w:rPr>
      <w:tab/>
      <w:t>Unit Title: Human Growth and Development</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37660">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37660">
      <w:rPr>
        <w:noProof/>
        <w:sz w:val="16"/>
        <w:szCs w:val="16"/>
      </w:rPr>
      <w:t>15</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DA" w:rsidRDefault="00301CDA" w:rsidP="00F36A58">
      <w:r>
        <w:separator/>
      </w:r>
    </w:p>
  </w:footnote>
  <w:footnote w:type="continuationSeparator" w:id="0">
    <w:p w:rsidR="00301CDA" w:rsidRDefault="00301CD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DA" w:rsidRDefault="00301CDA" w:rsidP="00301CD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DA" w:rsidRDefault="00301CDA" w:rsidP="00B64C41">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B73A5"/>
    <w:multiLevelType w:val="hybridMultilevel"/>
    <w:tmpl w:val="B9DE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C4DF5"/>
    <w:multiLevelType w:val="hybridMultilevel"/>
    <w:tmpl w:val="8FF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944C3"/>
    <w:multiLevelType w:val="hybridMultilevel"/>
    <w:tmpl w:val="22406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A2520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5D7996"/>
    <w:multiLevelType w:val="hybridMultilevel"/>
    <w:tmpl w:val="7390D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CA798B"/>
    <w:multiLevelType w:val="hybridMultilevel"/>
    <w:tmpl w:val="4F8E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020B43"/>
    <w:multiLevelType w:val="hybridMultilevel"/>
    <w:tmpl w:val="50E4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817F44"/>
    <w:multiLevelType w:val="hybridMultilevel"/>
    <w:tmpl w:val="7656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BA7E3C"/>
    <w:multiLevelType w:val="hybridMultilevel"/>
    <w:tmpl w:val="2DCA2084"/>
    <w:lvl w:ilvl="0" w:tplc="AF88A63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0B5E73"/>
    <w:multiLevelType w:val="hybridMultilevel"/>
    <w:tmpl w:val="6F14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6A004F"/>
    <w:multiLevelType w:val="hybridMultilevel"/>
    <w:tmpl w:val="4836B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85412E"/>
    <w:multiLevelType w:val="hybridMultilevel"/>
    <w:tmpl w:val="8CE8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E97F0E"/>
    <w:multiLevelType w:val="hybridMultilevel"/>
    <w:tmpl w:val="7390D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4DF1470"/>
    <w:multiLevelType w:val="hybridMultilevel"/>
    <w:tmpl w:val="EFA4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A520E"/>
    <w:multiLevelType w:val="hybridMultilevel"/>
    <w:tmpl w:val="5382F1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EE2F04"/>
    <w:multiLevelType w:val="hybridMultilevel"/>
    <w:tmpl w:val="7390D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4"/>
  </w:num>
  <w:num w:numId="3">
    <w:abstractNumId w:val="34"/>
  </w:num>
  <w:num w:numId="4">
    <w:abstractNumId w:val="11"/>
  </w:num>
  <w:num w:numId="5">
    <w:abstractNumId w:val="40"/>
  </w:num>
  <w:num w:numId="6">
    <w:abstractNumId w:val="19"/>
  </w:num>
  <w:num w:numId="7">
    <w:abstractNumId w:val="0"/>
  </w:num>
  <w:num w:numId="8">
    <w:abstractNumId w:val="14"/>
  </w:num>
  <w:num w:numId="9">
    <w:abstractNumId w:val="7"/>
  </w:num>
  <w:num w:numId="10">
    <w:abstractNumId w:val="8"/>
  </w:num>
  <w:num w:numId="11">
    <w:abstractNumId w:val="35"/>
  </w:num>
  <w:num w:numId="12">
    <w:abstractNumId w:val="32"/>
  </w:num>
  <w:num w:numId="13">
    <w:abstractNumId w:val="22"/>
  </w:num>
  <w:num w:numId="14">
    <w:abstractNumId w:val="42"/>
  </w:num>
  <w:num w:numId="15">
    <w:abstractNumId w:val="27"/>
  </w:num>
  <w:num w:numId="16">
    <w:abstractNumId w:val="3"/>
  </w:num>
  <w:num w:numId="17">
    <w:abstractNumId w:val="38"/>
  </w:num>
  <w:num w:numId="18">
    <w:abstractNumId w:val="31"/>
  </w:num>
  <w:num w:numId="19">
    <w:abstractNumId w:val="10"/>
  </w:num>
  <w:num w:numId="20">
    <w:abstractNumId w:val="30"/>
  </w:num>
  <w:num w:numId="21">
    <w:abstractNumId w:val="13"/>
  </w:num>
  <w:num w:numId="22">
    <w:abstractNumId w:val="26"/>
  </w:num>
  <w:num w:numId="23">
    <w:abstractNumId w:val="39"/>
  </w:num>
  <w:num w:numId="24">
    <w:abstractNumId w:val="12"/>
  </w:num>
  <w:num w:numId="25">
    <w:abstractNumId w:val="37"/>
  </w:num>
  <w:num w:numId="26">
    <w:abstractNumId w:val="46"/>
  </w:num>
  <w:num w:numId="27">
    <w:abstractNumId w:val="25"/>
  </w:num>
  <w:num w:numId="28">
    <w:abstractNumId w:val="28"/>
  </w:num>
  <w:num w:numId="29">
    <w:abstractNumId w:val="17"/>
  </w:num>
  <w:num w:numId="30">
    <w:abstractNumId w:val="23"/>
  </w:num>
  <w:num w:numId="31">
    <w:abstractNumId w:val="16"/>
  </w:num>
  <w:num w:numId="32">
    <w:abstractNumId w:val="15"/>
  </w:num>
  <w:num w:numId="33">
    <w:abstractNumId w:val="24"/>
  </w:num>
  <w:num w:numId="34">
    <w:abstractNumId w:val="5"/>
  </w:num>
  <w:num w:numId="35">
    <w:abstractNumId w:val="6"/>
  </w:num>
  <w:num w:numId="36">
    <w:abstractNumId w:val="36"/>
  </w:num>
  <w:num w:numId="37">
    <w:abstractNumId w:val="47"/>
  </w:num>
  <w:num w:numId="38">
    <w:abstractNumId w:val="45"/>
  </w:num>
  <w:num w:numId="39">
    <w:abstractNumId w:val="9"/>
  </w:num>
  <w:num w:numId="40">
    <w:abstractNumId w:val="33"/>
  </w:num>
  <w:num w:numId="41">
    <w:abstractNumId w:val="20"/>
  </w:num>
  <w:num w:numId="42">
    <w:abstractNumId w:val="21"/>
  </w:num>
  <w:num w:numId="43">
    <w:abstractNumId w:val="2"/>
  </w:num>
  <w:num w:numId="44">
    <w:abstractNumId w:val="41"/>
  </w:num>
  <w:num w:numId="45">
    <w:abstractNumId w:val="4"/>
  </w:num>
  <w:num w:numId="46">
    <w:abstractNumId w:val="18"/>
  </w:num>
  <w:num w:numId="47">
    <w:abstractNumId w:val="2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F90"/>
    <w:rsid w:val="00016F99"/>
    <w:rsid w:val="000171DE"/>
    <w:rsid w:val="00022E80"/>
    <w:rsid w:val="00025CF2"/>
    <w:rsid w:val="00032495"/>
    <w:rsid w:val="00037625"/>
    <w:rsid w:val="000470FE"/>
    <w:rsid w:val="0005119A"/>
    <w:rsid w:val="000529DD"/>
    <w:rsid w:val="00055443"/>
    <w:rsid w:val="000622F6"/>
    <w:rsid w:val="00062E9E"/>
    <w:rsid w:val="00065DD3"/>
    <w:rsid w:val="000728AC"/>
    <w:rsid w:val="00073659"/>
    <w:rsid w:val="0007776D"/>
    <w:rsid w:val="00077D8F"/>
    <w:rsid w:val="00081D78"/>
    <w:rsid w:val="000910A8"/>
    <w:rsid w:val="00097058"/>
    <w:rsid w:val="000A0BCB"/>
    <w:rsid w:val="000A17FA"/>
    <w:rsid w:val="000A5F6F"/>
    <w:rsid w:val="000A7006"/>
    <w:rsid w:val="000B162F"/>
    <w:rsid w:val="000B169F"/>
    <w:rsid w:val="000B2D43"/>
    <w:rsid w:val="000B3191"/>
    <w:rsid w:val="000D089A"/>
    <w:rsid w:val="000D0EAB"/>
    <w:rsid w:val="000D1302"/>
    <w:rsid w:val="000D2207"/>
    <w:rsid w:val="000D24CE"/>
    <w:rsid w:val="000D2958"/>
    <w:rsid w:val="000D401C"/>
    <w:rsid w:val="000E54AC"/>
    <w:rsid w:val="000E6E37"/>
    <w:rsid w:val="000E74E5"/>
    <w:rsid w:val="000E7E98"/>
    <w:rsid w:val="000F2763"/>
    <w:rsid w:val="000F33C1"/>
    <w:rsid w:val="000F56D7"/>
    <w:rsid w:val="000F6865"/>
    <w:rsid w:val="0010166D"/>
    <w:rsid w:val="001054E9"/>
    <w:rsid w:val="00107195"/>
    <w:rsid w:val="00110041"/>
    <w:rsid w:val="00110228"/>
    <w:rsid w:val="00112135"/>
    <w:rsid w:val="0011270D"/>
    <w:rsid w:val="00121731"/>
    <w:rsid w:val="00122021"/>
    <w:rsid w:val="00125E85"/>
    <w:rsid w:val="00133D1E"/>
    <w:rsid w:val="001341E5"/>
    <w:rsid w:val="00136DD6"/>
    <w:rsid w:val="0013710B"/>
    <w:rsid w:val="00140D0C"/>
    <w:rsid w:val="00144939"/>
    <w:rsid w:val="0014751D"/>
    <w:rsid w:val="00153510"/>
    <w:rsid w:val="00154ECB"/>
    <w:rsid w:val="00155DE7"/>
    <w:rsid w:val="00160821"/>
    <w:rsid w:val="00160B44"/>
    <w:rsid w:val="001646D2"/>
    <w:rsid w:val="00167860"/>
    <w:rsid w:val="00170E4A"/>
    <w:rsid w:val="001722B2"/>
    <w:rsid w:val="001749E8"/>
    <w:rsid w:val="001815DC"/>
    <w:rsid w:val="00183DBE"/>
    <w:rsid w:val="00184929"/>
    <w:rsid w:val="00185B76"/>
    <w:rsid w:val="001929DA"/>
    <w:rsid w:val="001936D1"/>
    <w:rsid w:val="0019447E"/>
    <w:rsid w:val="001951E1"/>
    <w:rsid w:val="001A1921"/>
    <w:rsid w:val="001A50CB"/>
    <w:rsid w:val="001B5F07"/>
    <w:rsid w:val="001C53AD"/>
    <w:rsid w:val="001D01C0"/>
    <w:rsid w:val="001D1224"/>
    <w:rsid w:val="001F4208"/>
    <w:rsid w:val="001F5B7D"/>
    <w:rsid w:val="0020176D"/>
    <w:rsid w:val="00201BC6"/>
    <w:rsid w:val="0021546B"/>
    <w:rsid w:val="0021640C"/>
    <w:rsid w:val="00220E1E"/>
    <w:rsid w:val="00224346"/>
    <w:rsid w:val="00230248"/>
    <w:rsid w:val="0023301F"/>
    <w:rsid w:val="00234944"/>
    <w:rsid w:val="002404E2"/>
    <w:rsid w:val="00245712"/>
    <w:rsid w:val="0025049C"/>
    <w:rsid w:val="00254293"/>
    <w:rsid w:val="00255AB1"/>
    <w:rsid w:val="002633A6"/>
    <w:rsid w:val="00263FF2"/>
    <w:rsid w:val="002659DD"/>
    <w:rsid w:val="002713D7"/>
    <w:rsid w:val="0027144A"/>
    <w:rsid w:val="002730FB"/>
    <w:rsid w:val="00274143"/>
    <w:rsid w:val="00275D63"/>
    <w:rsid w:val="002813AD"/>
    <w:rsid w:val="00281B05"/>
    <w:rsid w:val="0028514C"/>
    <w:rsid w:val="002866F5"/>
    <w:rsid w:val="00296D44"/>
    <w:rsid w:val="00297651"/>
    <w:rsid w:val="002A582B"/>
    <w:rsid w:val="002A666E"/>
    <w:rsid w:val="002B422F"/>
    <w:rsid w:val="002C0382"/>
    <w:rsid w:val="002C3E4A"/>
    <w:rsid w:val="002C424E"/>
    <w:rsid w:val="002C5D8B"/>
    <w:rsid w:val="002C75C4"/>
    <w:rsid w:val="002C78ED"/>
    <w:rsid w:val="002D49D1"/>
    <w:rsid w:val="002D4B80"/>
    <w:rsid w:val="002D76E7"/>
    <w:rsid w:val="002E0A70"/>
    <w:rsid w:val="002E387F"/>
    <w:rsid w:val="002E7E78"/>
    <w:rsid w:val="002F03ED"/>
    <w:rsid w:val="002F14A3"/>
    <w:rsid w:val="002F378F"/>
    <w:rsid w:val="003011E5"/>
    <w:rsid w:val="00301CDA"/>
    <w:rsid w:val="00304C52"/>
    <w:rsid w:val="003117E8"/>
    <w:rsid w:val="00316A39"/>
    <w:rsid w:val="00317C33"/>
    <w:rsid w:val="00320100"/>
    <w:rsid w:val="0032140B"/>
    <w:rsid w:val="00322B29"/>
    <w:rsid w:val="0032482F"/>
    <w:rsid w:val="003304D3"/>
    <w:rsid w:val="00331212"/>
    <w:rsid w:val="003322DA"/>
    <w:rsid w:val="00332A1A"/>
    <w:rsid w:val="00332CA1"/>
    <w:rsid w:val="003372B0"/>
    <w:rsid w:val="00343F7B"/>
    <w:rsid w:val="00344A93"/>
    <w:rsid w:val="003458BA"/>
    <w:rsid w:val="00347243"/>
    <w:rsid w:val="003530D3"/>
    <w:rsid w:val="00356E87"/>
    <w:rsid w:val="00367A30"/>
    <w:rsid w:val="0037498B"/>
    <w:rsid w:val="003752E2"/>
    <w:rsid w:val="00375EFA"/>
    <w:rsid w:val="0038584C"/>
    <w:rsid w:val="0039211E"/>
    <w:rsid w:val="00393AFB"/>
    <w:rsid w:val="00393B50"/>
    <w:rsid w:val="00393CF2"/>
    <w:rsid w:val="0039558E"/>
    <w:rsid w:val="00397B7D"/>
    <w:rsid w:val="003A66C1"/>
    <w:rsid w:val="003A77C5"/>
    <w:rsid w:val="003B136A"/>
    <w:rsid w:val="003B1E12"/>
    <w:rsid w:val="003B2329"/>
    <w:rsid w:val="003B44B4"/>
    <w:rsid w:val="003C177D"/>
    <w:rsid w:val="003C4D60"/>
    <w:rsid w:val="003C73B8"/>
    <w:rsid w:val="003C7B19"/>
    <w:rsid w:val="003C7F33"/>
    <w:rsid w:val="003D1EA8"/>
    <w:rsid w:val="003D6848"/>
    <w:rsid w:val="003D7844"/>
    <w:rsid w:val="003E281F"/>
    <w:rsid w:val="003E77B3"/>
    <w:rsid w:val="003F2D8C"/>
    <w:rsid w:val="003F7610"/>
    <w:rsid w:val="004027CF"/>
    <w:rsid w:val="00413665"/>
    <w:rsid w:val="00426284"/>
    <w:rsid w:val="00434551"/>
    <w:rsid w:val="00435C7A"/>
    <w:rsid w:val="00435EB1"/>
    <w:rsid w:val="00437660"/>
    <w:rsid w:val="004446C6"/>
    <w:rsid w:val="00445A09"/>
    <w:rsid w:val="00455ED5"/>
    <w:rsid w:val="00456D71"/>
    <w:rsid w:val="004655BF"/>
    <w:rsid w:val="00467EB2"/>
    <w:rsid w:val="00471A4D"/>
    <w:rsid w:val="00473219"/>
    <w:rsid w:val="004739C3"/>
    <w:rsid w:val="00480749"/>
    <w:rsid w:val="00482D07"/>
    <w:rsid w:val="00482F27"/>
    <w:rsid w:val="00485823"/>
    <w:rsid w:val="00486CD1"/>
    <w:rsid w:val="0049026A"/>
    <w:rsid w:val="0049148C"/>
    <w:rsid w:val="00493210"/>
    <w:rsid w:val="004A3AA0"/>
    <w:rsid w:val="004A5F52"/>
    <w:rsid w:val="004A6111"/>
    <w:rsid w:val="004B120B"/>
    <w:rsid w:val="004B4603"/>
    <w:rsid w:val="004B4677"/>
    <w:rsid w:val="004C68AE"/>
    <w:rsid w:val="004D2474"/>
    <w:rsid w:val="004D2EB4"/>
    <w:rsid w:val="004D4D42"/>
    <w:rsid w:val="004E0CD1"/>
    <w:rsid w:val="004E1F2B"/>
    <w:rsid w:val="004E20E7"/>
    <w:rsid w:val="004E519A"/>
    <w:rsid w:val="004E523E"/>
    <w:rsid w:val="004E72A7"/>
    <w:rsid w:val="004F0CBF"/>
    <w:rsid w:val="004F3247"/>
    <w:rsid w:val="00500753"/>
    <w:rsid w:val="005107D9"/>
    <w:rsid w:val="00510AB3"/>
    <w:rsid w:val="00513672"/>
    <w:rsid w:val="0051577B"/>
    <w:rsid w:val="00515F29"/>
    <w:rsid w:val="005200BA"/>
    <w:rsid w:val="005231F6"/>
    <w:rsid w:val="00530230"/>
    <w:rsid w:val="00535B95"/>
    <w:rsid w:val="005407AD"/>
    <w:rsid w:val="00545D3C"/>
    <w:rsid w:val="00547B0E"/>
    <w:rsid w:val="00552719"/>
    <w:rsid w:val="00556168"/>
    <w:rsid w:val="0056207D"/>
    <w:rsid w:val="005637AE"/>
    <w:rsid w:val="005675C1"/>
    <w:rsid w:val="005754A3"/>
    <w:rsid w:val="005766AF"/>
    <w:rsid w:val="00586F50"/>
    <w:rsid w:val="0058767C"/>
    <w:rsid w:val="005A0082"/>
    <w:rsid w:val="005A38A5"/>
    <w:rsid w:val="005A4DB2"/>
    <w:rsid w:val="005B7CE9"/>
    <w:rsid w:val="005C15C4"/>
    <w:rsid w:val="005C195A"/>
    <w:rsid w:val="005C35AC"/>
    <w:rsid w:val="005D1FB6"/>
    <w:rsid w:val="005D2687"/>
    <w:rsid w:val="005D5D73"/>
    <w:rsid w:val="005E1892"/>
    <w:rsid w:val="005E3265"/>
    <w:rsid w:val="005E4ACE"/>
    <w:rsid w:val="005F10DD"/>
    <w:rsid w:val="005F317B"/>
    <w:rsid w:val="005F451B"/>
    <w:rsid w:val="005F6798"/>
    <w:rsid w:val="005F6EFE"/>
    <w:rsid w:val="0060108E"/>
    <w:rsid w:val="006011F6"/>
    <w:rsid w:val="00603303"/>
    <w:rsid w:val="006034D4"/>
    <w:rsid w:val="0060634D"/>
    <w:rsid w:val="00613011"/>
    <w:rsid w:val="00614424"/>
    <w:rsid w:val="006160F7"/>
    <w:rsid w:val="006207DE"/>
    <w:rsid w:val="00622CE6"/>
    <w:rsid w:val="00624791"/>
    <w:rsid w:val="00626571"/>
    <w:rsid w:val="00630DEA"/>
    <w:rsid w:val="0063593C"/>
    <w:rsid w:val="00636511"/>
    <w:rsid w:val="00637830"/>
    <w:rsid w:val="00651FCD"/>
    <w:rsid w:val="00660682"/>
    <w:rsid w:val="006607A2"/>
    <w:rsid w:val="00661C13"/>
    <w:rsid w:val="00666D66"/>
    <w:rsid w:val="006741FE"/>
    <w:rsid w:val="00674651"/>
    <w:rsid w:val="00677466"/>
    <w:rsid w:val="00687F09"/>
    <w:rsid w:val="00695537"/>
    <w:rsid w:val="00695A9C"/>
    <w:rsid w:val="006A50C7"/>
    <w:rsid w:val="006B0E92"/>
    <w:rsid w:val="006C75EE"/>
    <w:rsid w:val="006D329C"/>
    <w:rsid w:val="006D6FC4"/>
    <w:rsid w:val="006E0EC1"/>
    <w:rsid w:val="006E6321"/>
    <w:rsid w:val="006E6F82"/>
    <w:rsid w:val="006F4A4A"/>
    <w:rsid w:val="007035C9"/>
    <w:rsid w:val="007205DA"/>
    <w:rsid w:val="00723B77"/>
    <w:rsid w:val="00736E8C"/>
    <w:rsid w:val="00741EE4"/>
    <w:rsid w:val="007447C7"/>
    <w:rsid w:val="007467C3"/>
    <w:rsid w:val="007506CF"/>
    <w:rsid w:val="0075471B"/>
    <w:rsid w:val="0075481B"/>
    <w:rsid w:val="007555E4"/>
    <w:rsid w:val="00756964"/>
    <w:rsid w:val="0076416B"/>
    <w:rsid w:val="00765547"/>
    <w:rsid w:val="00767B78"/>
    <w:rsid w:val="007700F4"/>
    <w:rsid w:val="00773B18"/>
    <w:rsid w:val="00776022"/>
    <w:rsid w:val="0077602F"/>
    <w:rsid w:val="00784893"/>
    <w:rsid w:val="007922E8"/>
    <w:rsid w:val="00796FBD"/>
    <w:rsid w:val="007A0ACC"/>
    <w:rsid w:val="007A1106"/>
    <w:rsid w:val="007A18FD"/>
    <w:rsid w:val="007A2059"/>
    <w:rsid w:val="007A6536"/>
    <w:rsid w:val="007B2547"/>
    <w:rsid w:val="007B4406"/>
    <w:rsid w:val="007B5259"/>
    <w:rsid w:val="007C46AC"/>
    <w:rsid w:val="007D3448"/>
    <w:rsid w:val="007E1612"/>
    <w:rsid w:val="007E1DF6"/>
    <w:rsid w:val="007E217C"/>
    <w:rsid w:val="007E3243"/>
    <w:rsid w:val="007E4A8E"/>
    <w:rsid w:val="007F0FF0"/>
    <w:rsid w:val="007F2871"/>
    <w:rsid w:val="007F677B"/>
    <w:rsid w:val="00802BF6"/>
    <w:rsid w:val="00814140"/>
    <w:rsid w:val="00814CB4"/>
    <w:rsid w:val="008155D5"/>
    <w:rsid w:val="00833158"/>
    <w:rsid w:val="00833CFF"/>
    <w:rsid w:val="008415A0"/>
    <w:rsid w:val="00841CF2"/>
    <w:rsid w:val="00842170"/>
    <w:rsid w:val="008436E0"/>
    <w:rsid w:val="00846EA0"/>
    <w:rsid w:val="008529D0"/>
    <w:rsid w:val="00856AAB"/>
    <w:rsid w:val="00856C5F"/>
    <w:rsid w:val="00861018"/>
    <w:rsid w:val="00861571"/>
    <w:rsid w:val="00863DC2"/>
    <w:rsid w:val="00864BF1"/>
    <w:rsid w:val="0086657F"/>
    <w:rsid w:val="00867392"/>
    <w:rsid w:val="00867D22"/>
    <w:rsid w:val="00873A16"/>
    <w:rsid w:val="0087468F"/>
    <w:rsid w:val="00875EC3"/>
    <w:rsid w:val="0088207E"/>
    <w:rsid w:val="008851AC"/>
    <w:rsid w:val="00891527"/>
    <w:rsid w:val="00896F55"/>
    <w:rsid w:val="008A1146"/>
    <w:rsid w:val="008A127A"/>
    <w:rsid w:val="008A12E4"/>
    <w:rsid w:val="008A17E9"/>
    <w:rsid w:val="008A42A9"/>
    <w:rsid w:val="008A466C"/>
    <w:rsid w:val="008B2FDF"/>
    <w:rsid w:val="008B3544"/>
    <w:rsid w:val="008B3D93"/>
    <w:rsid w:val="008C3220"/>
    <w:rsid w:val="008C5465"/>
    <w:rsid w:val="008C58CE"/>
    <w:rsid w:val="008D08BE"/>
    <w:rsid w:val="008D5998"/>
    <w:rsid w:val="008E37C3"/>
    <w:rsid w:val="008E3B47"/>
    <w:rsid w:val="008F0930"/>
    <w:rsid w:val="008F0CBC"/>
    <w:rsid w:val="008F47D5"/>
    <w:rsid w:val="008F5939"/>
    <w:rsid w:val="00901A0E"/>
    <w:rsid w:val="0090340C"/>
    <w:rsid w:val="00905BC2"/>
    <w:rsid w:val="00917D8F"/>
    <w:rsid w:val="00920818"/>
    <w:rsid w:val="0093017C"/>
    <w:rsid w:val="00932EE9"/>
    <w:rsid w:val="00936C29"/>
    <w:rsid w:val="009428EE"/>
    <w:rsid w:val="00943504"/>
    <w:rsid w:val="00944393"/>
    <w:rsid w:val="0094525A"/>
    <w:rsid w:val="0095534C"/>
    <w:rsid w:val="009554DF"/>
    <w:rsid w:val="009573A6"/>
    <w:rsid w:val="00957F0E"/>
    <w:rsid w:val="00970327"/>
    <w:rsid w:val="009764FC"/>
    <w:rsid w:val="0097730C"/>
    <w:rsid w:val="00980F9C"/>
    <w:rsid w:val="0098195B"/>
    <w:rsid w:val="0098418D"/>
    <w:rsid w:val="009848A7"/>
    <w:rsid w:val="00987441"/>
    <w:rsid w:val="00987CBE"/>
    <w:rsid w:val="00993930"/>
    <w:rsid w:val="00995E45"/>
    <w:rsid w:val="009A201B"/>
    <w:rsid w:val="009A2D83"/>
    <w:rsid w:val="009B423D"/>
    <w:rsid w:val="009B509C"/>
    <w:rsid w:val="009B59C0"/>
    <w:rsid w:val="009B68A8"/>
    <w:rsid w:val="009B7C11"/>
    <w:rsid w:val="009C018D"/>
    <w:rsid w:val="009C079B"/>
    <w:rsid w:val="009C3D9B"/>
    <w:rsid w:val="009D1B8A"/>
    <w:rsid w:val="009E524E"/>
    <w:rsid w:val="009E5AAD"/>
    <w:rsid w:val="009F1433"/>
    <w:rsid w:val="009F2B1F"/>
    <w:rsid w:val="009F4C8E"/>
    <w:rsid w:val="009F7CF2"/>
    <w:rsid w:val="00A068E4"/>
    <w:rsid w:val="00A10253"/>
    <w:rsid w:val="00A10616"/>
    <w:rsid w:val="00A1090C"/>
    <w:rsid w:val="00A17DB5"/>
    <w:rsid w:val="00A34AA6"/>
    <w:rsid w:val="00A405F7"/>
    <w:rsid w:val="00A50629"/>
    <w:rsid w:val="00A63D7D"/>
    <w:rsid w:val="00A728EC"/>
    <w:rsid w:val="00A7353F"/>
    <w:rsid w:val="00A73914"/>
    <w:rsid w:val="00A74FBF"/>
    <w:rsid w:val="00A758B1"/>
    <w:rsid w:val="00A80EE4"/>
    <w:rsid w:val="00A8140B"/>
    <w:rsid w:val="00A82237"/>
    <w:rsid w:val="00A84278"/>
    <w:rsid w:val="00A86B29"/>
    <w:rsid w:val="00A91620"/>
    <w:rsid w:val="00A92636"/>
    <w:rsid w:val="00A93598"/>
    <w:rsid w:val="00AA2CD5"/>
    <w:rsid w:val="00AA51F4"/>
    <w:rsid w:val="00AB04BC"/>
    <w:rsid w:val="00AB0A91"/>
    <w:rsid w:val="00AB1D95"/>
    <w:rsid w:val="00AB79DC"/>
    <w:rsid w:val="00AC3385"/>
    <w:rsid w:val="00AC433C"/>
    <w:rsid w:val="00AD08BE"/>
    <w:rsid w:val="00AD25EB"/>
    <w:rsid w:val="00AD5B2E"/>
    <w:rsid w:val="00AE0209"/>
    <w:rsid w:val="00AE11A9"/>
    <w:rsid w:val="00AE46FD"/>
    <w:rsid w:val="00AF24F1"/>
    <w:rsid w:val="00AF28E5"/>
    <w:rsid w:val="00AF54E5"/>
    <w:rsid w:val="00B001B5"/>
    <w:rsid w:val="00B008AA"/>
    <w:rsid w:val="00B06133"/>
    <w:rsid w:val="00B1290E"/>
    <w:rsid w:val="00B13ECB"/>
    <w:rsid w:val="00B221B8"/>
    <w:rsid w:val="00B30450"/>
    <w:rsid w:val="00B3593D"/>
    <w:rsid w:val="00B36CB8"/>
    <w:rsid w:val="00B37D7C"/>
    <w:rsid w:val="00B41EF9"/>
    <w:rsid w:val="00B42467"/>
    <w:rsid w:val="00B4595B"/>
    <w:rsid w:val="00B55BEE"/>
    <w:rsid w:val="00B565B3"/>
    <w:rsid w:val="00B5764C"/>
    <w:rsid w:val="00B64C41"/>
    <w:rsid w:val="00B72C50"/>
    <w:rsid w:val="00B95539"/>
    <w:rsid w:val="00B97B47"/>
    <w:rsid w:val="00BA3B36"/>
    <w:rsid w:val="00BA3CDE"/>
    <w:rsid w:val="00BA43DD"/>
    <w:rsid w:val="00BA7DF1"/>
    <w:rsid w:val="00BB0B68"/>
    <w:rsid w:val="00BB6826"/>
    <w:rsid w:val="00BC1AEA"/>
    <w:rsid w:val="00BD0CD6"/>
    <w:rsid w:val="00BD25DB"/>
    <w:rsid w:val="00BE00EE"/>
    <w:rsid w:val="00BE6137"/>
    <w:rsid w:val="00BE620C"/>
    <w:rsid w:val="00BF1681"/>
    <w:rsid w:val="00BF1E67"/>
    <w:rsid w:val="00BF22BA"/>
    <w:rsid w:val="00BF24A5"/>
    <w:rsid w:val="00C00D00"/>
    <w:rsid w:val="00C02CA1"/>
    <w:rsid w:val="00C066AA"/>
    <w:rsid w:val="00C07E5A"/>
    <w:rsid w:val="00C148BA"/>
    <w:rsid w:val="00C16A3D"/>
    <w:rsid w:val="00C17FA4"/>
    <w:rsid w:val="00C24049"/>
    <w:rsid w:val="00C26287"/>
    <w:rsid w:val="00C27622"/>
    <w:rsid w:val="00C3549C"/>
    <w:rsid w:val="00C40C25"/>
    <w:rsid w:val="00C40D97"/>
    <w:rsid w:val="00C428F1"/>
    <w:rsid w:val="00C449CB"/>
    <w:rsid w:val="00C51B9F"/>
    <w:rsid w:val="00C57256"/>
    <w:rsid w:val="00C57E0F"/>
    <w:rsid w:val="00C61A89"/>
    <w:rsid w:val="00C61B9A"/>
    <w:rsid w:val="00C66E81"/>
    <w:rsid w:val="00C70019"/>
    <w:rsid w:val="00C70701"/>
    <w:rsid w:val="00C707C4"/>
    <w:rsid w:val="00C75361"/>
    <w:rsid w:val="00C8196F"/>
    <w:rsid w:val="00C81D27"/>
    <w:rsid w:val="00C91CFC"/>
    <w:rsid w:val="00C94583"/>
    <w:rsid w:val="00CA5112"/>
    <w:rsid w:val="00CA7990"/>
    <w:rsid w:val="00CA7F3C"/>
    <w:rsid w:val="00CC07FB"/>
    <w:rsid w:val="00CC1002"/>
    <w:rsid w:val="00CC3274"/>
    <w:rsid w:val="00CC3C19"/>
    <w:rsid w:val="00CC5299"/>
    <w:rsid w:val="00CC56C4"/>
    <w:rsid w:val="00CC5C4E"/>
    <w:rsid w:val="00CC69BD"/>
    <w:rsid w:val="00CD1F51"/>
    <w:rsid w:val="00CE5782"/>
    <w:rsid w:val="00CE7555"/>
    <w:rsid w:val="00CF002C"/>
    <w:rsid w:val="00CF0D99"/>
    <w:rsid w:val="00CF2A33"/>
    <w:rsid w:val="00CF6387"/>
    <w:rsid w:val="00CF64CC"/>
    <w:rsid w:val="00D00C12"/>
    <w:rsid w:val="00D04E4A"/>
    <w:rsid w:val="00D05289"/>
    <w:rsid w:val="00D138BA"/>
    <w:rsid w:val="00D14BBC"/>
    <w:rsid w:val="00D22134"/>
    <w:rsid w:val="00D26808"/>
    <w:rsid w:val="00D34E16"/>
    <w:rsid w:val="00D40A69"/>
    <w:rsid w:val="00D42EE0"/>
    <w:rsid w:val="00D436AC"/>
    <w:rsid w:val="00D4633C"/>
    <w:rsid w:val="00D51324"/>
    <w:rsid w:val="00D524C6"/>
    <w:rsid w:val="00D5423D"/>
    <w:rsid w:val="00D55B9B"/>
    <w:rsid w:val="00D5748F"/>
    <w:rsid w:val="00D60C57"/>
    <w:rsid w:val="00D61804"/>
    <w:rsid w:val="00D62669"/>
    <w:rsid w:val="00D65BD1"/>
    <w:rsid w:val="00D66B56"/>
    <w:rsid w:val="00D67963"/>
    <w:rsid w:val="00D7578D"/>
    <w:rsid w:val="00D763A1"/>
    <w:rsid w:val="00D76BD3"/>
    <w:rsid w:val="00D844BE"/>
    <w:rsid w:val="00D87A41"/>
    <w:rsid w:val="00D94EEB"/>
    <w:rsid w:val="00DA39B8"/>
    <w:rsid w:val="00DA4810"/>
    <w:rsid w:val="00DA4C7F"/>
    <w:rsid w:val="00DA58A3"/>
    <w:rsid w:val="00DB2E11"/>
    <w:rsid w:val="00DC2B6C"/>
    <w:rsid w:val="00DC4037"/>
    <w:rsid w:val="00DC7A01"/>
    <w:rsid w:val="00DD007A"/>
    <w:rsid w:val="00DD46BC"/>
    <w:rsid w:val="00DD493C"/>
    <w:rsid w:val="00DD4FA2"/>
    <w:rsid w:val="00DD593E"/>
    <w:rsid w:val="00DD7FA6"/>
    <w:rsid w:val="00DE0AC9"/>
    <w:rsid w:val="00DE3C29"/>
    <w:rsid w:val="00DF3791"/>
    <w:rsid w:val="00DF4404"/>
    <w:rsid w:val="00DF60E5"/>
    <w:rsid w:val="00DF77D6"/>
    <w:rsid w:val="00E00F9E"/>
    <w:rsid w:val="00E035FC"/>
    <w:rsid w:val="00E05988"/>
    <w:rsid w:val="00E10E68"/>
    <w:rsid w:val="00E11C4A"/>
    <w:rsid w:val="00E176F3"/>
    <w:rsid w:val="00E2099A"/>
    <w:rsid w:val="00E241F0"/>
    <w:rsid w:val="00E247F3"/>
    <w:rsid w:val="00E25DFA"/>
    <w:rsid w:val="00E31947"/>
    <w:rsid w:val="00E31B8F"/>
    <w:rsid w:val="00E33C0E"/>
    <w:rsid w:val="00E43474"/>
    <w:rsid w:val="00E43639"/>
    <w:rsid w:val="00E46560"/>
    <w:rsid w:val="00E53439"/>
    <w:rsid w:val="00E56B84"/>
    <w:rsid w:val="00E577D0"/>
    <w:rsid w:val="00E6414D"/>
    <w:rsid w:val="00E65B19"/>
    <w:rsid w:val="00E73183"/>
    <w:rsid w:val="00E762EA"/>
    <w:rsid w:val="00E8078D"/>
    <w:rsid w:val="00E81A7A"/>
    <w:rsid w:val="00E8224F"/>
    <w:rsid w:val="00E85EB0"/>
    <w:rsid w:val="00E915DC"/>
    <w:rsid w:val="00EA3DFB"/>
    <w:rsid w:val="00EA5E48"/>
    <w:rsid w:val="00EA706B"/>
    <w:rsid w:val="00EC54EA"/>
    <w:rsid w:val="00EC5920"/>
    <w:rsid w:val="00EC7CF6"/>
    <w:rsid w:val="00ED38A9"/>
    <w:rsid w:val="00ED5544"/>
    <w:rsid w:val="00ED590B"/>
    <w:rsid w:val="00EE26AC"/>
    <w:rsid w:val="00EE28DE"/>
    <w:rsid w:val="00EE5699"/>
    <w:rsid w:val="00EE769C"/>
    <w:rsid w:val="00EF5DB4"/>
    <w:rsid w:val="00EF7057"/>
    <w:rsid w:val="00F16D17"/>
    <w:rsid w:val="00F1763B"/>
    <w:rsid w:val="00F22951"/>
    <w:rsid w:val="00F2636A"/>
    <w:rsid w:val="00F27C63"/>
    <w:rsid w:val="00F30021"/>
    <w:rsid w:val="00F32927"/>
    <w:rsid w:val="00F33AD2"/>
    <w:rsid w:val="00F35916"/>
    <w:rsid w:val="00F36A58"/>
    <w:rsid w:val="00F37360"/>
    <w:rsid w:val="00F406FA"/>
    <w:rsid w:val="00F415B6"/>
    <w:rsid w:val="00F423FA"/>
    <w:rsid w:val="00F512FC"/>
    <w:rsid w:val="00F51E1E"/>
    <w:rsid w:val="00F524B1"/>
    <w:rsid w:val="00F61EDA"/>
    <w:rsid w:val="00F64D1B"/>
    <w:rsid w:val="00F656DB"/>
    <w:rsid w:val="00F70315"/>
    <w:rsid w:val="00F71B84"/>
    <w:rsid w:val="00F726F6"/>
    <w:rsid w:val="00F74428"/>
    <w:rsid w:val="00F77B56"/>
    <w:rsid w:val="00F823DC"/>
    <w:rsid w:val="00F83D38"/>
    <w:rsid w:val="00F83D82"/>
    <w:rsid w:val="00F84097"/>
    <w:rsid w:val="00F868F3"/>
    <w:rsid w:val="00F86F51"/>
    <w:rsid w:val="00F90E08"/>
    <w:rsid w:val="00F915BB"/>
    <w:rsid w:val="00F939CD"/>
    <w:rsid w:val="00F96838"/>
    <w:rsid w:val="00FA5801"/>
    <w:rsid w:val="00FB09D8"/>
    <w:rsid w:val="00FB34D0"/>
    <w:rsid w:val="00FB486C"/>
    <w:rsid w:val="00FB5E6F"/>
    <w:rsid w:val="00FC1443"/>
    <w:rsid w:val="00FC1F65"/>
    <w:rsid w:val="00FD3AC4"/>
    <w:rsid w:val="00FD43A0"/>
    <w:rsid w:val="00FE1CCC"/>
    <w:rsid w:val="00FE2008"/>
    <w:rsid w:val="00FF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846EA0"/>
    <w:rPr>
      <w:color w:val="0000FF"/>
      <w:u w:val="single"/>
    </w:rPr>
  </w:style>
  <w:style w:type="character" w:styleId="FollowedHyperlink">
    <w:name w:val="FollowedHyperlink"/>
    <w:basedOn w:val="DefaultParagraphFont"/>
    <w:uiPriority w:val="99"/>
    <w:semiHidden/>
    <w:unhideWhenUsed/>
    <w:rsid w:val="0090340C"/>
    <w:rPr>
      <w:color w:val="800080" w:themeColor="followedHyperlink"/>
      <w:u w:val="single"/>
    </w:rPr>
  </w:style>
  <w:style w:type="paragraph" w:styleId="Title">
    <w:name w:val="Title"/>
    <w:basedOn w:val="Normal"/>
    <w:next w:val="Normal"/>
    <w:link w:val="TitleChar"/>
    <w:uiPriority w:val="1"/>
    <w:qFormat/>
    <w:rsid w:val="00D5748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5748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5748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5748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846EA0"/>
    <w:rPr>
      <w:color w:val="0000FF"/>
      <w:u w:val="single"/>
    </w:rPr>
  </w:style>
  <w:style w:type="character" w:styleId="FollowedHyperlink">
    <w:name w:val="FollowedHyperlink"/>
    <w:basedOn w:val="DefaultParagraphFont"/>
    <w:uiPriority w:val="99"/>
    <w:semiHidden/>
    <w:unhideWhenUsed/>
    <w:rsid w:val="0090340C"/>
    <w:rPr>
      <w:color w:val="800080" w:themeColor="followedHyperlink"/>
      <w:u w:val="single"/>
    </w:rPr>
  </w:style>
  <w:style w:type="paragraph" w:styleId="Title">
    <w:name w:val="Title"/>
    <w:basedOn w:val="Normal"/>
    <w:next w:val="Normal"/>
    <w:link w:val="TitleChar"/>
    <w:uiPriority w:val="1"/>
    <w:qFormat/>
    <w:rsid w:val="00D5748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5748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5748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5748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place.com/activity/letter.html" TargetMode="External"/><Relationship Id="rId18" Type="http://schemas.openxmlformats.org/officeDocument/2006/relationships/hyperlink" Target="http://www.healthychildren.org" TargetMode="External"/><Relationship Id="rId26" Type="http://schemas.openxmlformats.org/officeDocument/2006/relationships/hyperlink" Target="http://www.eduplace.com/graphicorganizer/pdf/cluster.pdf" TargetMode="External"/><Relationship Id="rId39" Type="http://schemas.openxmlformats.org/officeDocument/2006/relationships/hyperlink" Target="http://www.neok12.com/Cell-Division.htm" TargetMode="External"/><Relationship Id="rId21" Type="http://schemas.openxmlformats.org/officeDocument/2006/relationships/hyperlink" Target="http://www.eduplace.com/graphicorganizer/pdf/tchart_eng.pdf" TargetMode="External"/><Relationship Id="rId34" Type="http://schemas.openxmlformats.org/officeDocument/2006/relationships/hyperlink" Target="http://www.youtube.com/watch?v=_5OvgQW6FG4" TargetMode="External"/><Relationship Id="rId42" Type="http://schemas.openxmlformats.org/officeDocument/2006/relationships/hyperlink" Target="https://www.teachervision.com/tv/printables/TCR/0743932080_037.pdf" TargetMode="External"/><Relationship Id="rId47" Type="http://schemas.openxmlformats.org/officeDocument/2006/relationships/hyperlink" Target="http://www.datesandevents.org/creating-a-timeline.htm" TargetMode="External"/><Relationship Id="rId50" Type="http://schemas.openxmlformats.org/officeDocument/2006/relationships/hyperlink" Target="http://www.eduplace.com/graphicorganizer/pdf/timeline.pdf" TargetMode="External"/><Relationship Id="rId55" Type="http://schemas.openxmlformats.org/officeDocument/2006/relationships/hyperlink" Target="http://www.eisd.net/cms/lib04/TX01001208/Centricity/Domain/599/DoubleBubbleMap.pdf" TargetMode="External"/><Relationship Id="rId63" Type="http://schemas.openxmlformats.org/officeDocument/2006/relationships/hyperlink" Target="http://www.eduplace.com/graphicorganizer/pdf/tchart_eng.pdf" TargetMode="External"/><Relationship Id="rId68" Type="http://schemas.openxmlformats.org/officeDocument/2006/relationships/hyperlink" Target="http://www.eduplace.com/graphicorganizer/pdf/tchart_eng.pdf" TargetMode="External"/><Relationship Id="rId76" Type="http://schemas.openxmlformats.org/officeDocument/2006/relationships/hyperlink" Target="http://prek-8.com/english/writing/index.php" TargetMode="External"/><Relationship Id="rId7" Type="http://schemas.openxmlformats.org/officeDocument/2006/relationships/footnotes" Target="footnotes.xml"/><Relationship Id="rId71" Type="http://schemas.openxmlformats.org/officeDocument/2006/relationships/hyperlink" Target="http://teachers.teachingsexualhealth.ca/wp-content/uploads/Elementary-Puberty-Quick-Lesson.pdf" TargetMode="External"/><Relationship Id="rId2" Type="http://schemas.openxmlformats.org/officeDocument/2006/relationships/numbering" Target="numbering.xml"/><Relationship Id="rId16" Type="http://schemas.openxmlformats.org/officeDocument/2006/relationships/hyperlink" Target="http://www.kidshealth.org" TargetMode="External"/><Relationship Id="rId29" Type="http://schemas.openxmlformats.org/officeDocument/2006/relationships/hyperlink" Target="http://www.eduplace.com/graphicorganizer/pdf/cluster.pdf" TargetMode="External"/><Relationship Id="rId11" Type="http://schemas.openxmlformats.org/officeDocument/2006/relationships/image" Target="media/image2.emf"/><Relationship Id="rId24" Type="http://schemas.openxmlformats.org/officeDocument/2006/relationships/hyperlink" Target="http://www.internet4classrooms.com/high_school/human_anatomy_physiology_reproduction_growth_development.htm" TargetMode="External"/><Relationship Id="rId32" Type="http://schemas.openxmlformats.org/officeDocument/2006/relationships/hyperlink" Target="http://www.internet4classrooms.com/high_school/human_anatomy_physiology_reproduction_growth_development.htm" TargetMode="External"/><Relationship Id="rId37" Type="http://schemas.openxmlformats.org/officeDocument/2006/relationships/hyperlink" Target="http://www.neok12.com/Cell-Division.htm" TargetMode="External"/><Relationship Id="rId40" Type="http://schemas.openxmlformats.org/officeDocument/2006/relationships/hyperlink" Target="http://app.discoveryeducation.com/search?Ntt=fetus+development" TargetMode="External"/><Relationship Id="rId45" Type="http://schemas.openxmlformats.org/officeDocument/2006/relationships/hyperlink" Target="http://www.eduplace.com/graphicorganizer/pdf/timeline.pdf" TargetMode="External"/><Relationship Id="rId53" Type="http://schemas.openxmlformats.org/officeDocument/2006/relationships/hyperlink" Target="http://www.livestrong.com/article/168411-the-effects-of-puberty" TargetMode="External"/><Relationship Id="rId58" Type="http://schemas.openxmlformats.org/officeDocument/2006/relationships/hyperlink" Target="http://www.healthychildren.org" TargetMode="External"/><Relationship Id="rId66" Type="http://schemas.openxmlformats.org/officeDocument/2006/relationships/hyperlink" Target="http://www.healthychildren.org" TargetMode="External"/><Relationship Id="rId74" Type="http://schemas.openxmlformats.org/officeDocument/2006/relationships/hyperlink" Target="http://www.eduplace.com/activity/letter.html"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eduplace.com/graphicorganizer/pdf/tchart_eng.pdf" TargetMode="External"/><Relationship Id="rId10" Type="http://schemas.openxmlformats.org/officeDocument/2006/relationships/image" Target="media/image1.jpeg"/><Relationship Id="rId19" Type="http://schemas.openxmlformats.org/officeDocument/2006/relationships/hyperlink" Target="http://www.internet4classrooms.com/high_school/human_anatomy_physiology_reproduction_growth_development.htm" TargetMode="External"/><Relationship Id="rId31" Type="http://schemas.openxmlformats.org/officeDocument/2006/relationships/hyperlink" Target="http://www.internet4classrooms.com/high_school/human_anatomy_physiology_reproduction_growth_development.htm" TargetMode="External"/><Relationship Id="rId44" Type="http://schemas.openxmlformats.org/officeDocument/2006/relationships/hyperlink" Target="http://www.healthychildren.org" TargetMode="External"/><Relationship Id="rId52" Type="http://schemas.openxmlformats.org/officeDocument/2006/relationships/hyperlink" Target="http://classroom.kidshealth.org/6to8/personal/growing/puberty.pdf" TargetMode="External"/><Relationship Id="rId60" Type="http://schemas.openxmlformats.org/officeDocument/2006/relationships/hyperlink" Target="http://www.tennessee.gov/tsla/educationoutreach/worksheet_ad.pdf" TargetMode="External"/><Relationship Id="rId65" Type="http://schemas.openxmlformats.org/officeDocument/2006/relationships/hyperlink" Target="http://teachers.teachingsexualhealth.ca/wp-content/uploads/Elementary-Puberty-Quick-Lesson.pdf" TargetMode="External"/><Relationship Id="rId73" Type="http://schemas.openxmlformats.org/officeDocument/2006/relationships/hyperlink" Target="http://www.eschooltoday.com/girls-and-puberty/puberty-other-changes" TargetMode="External"/><Relationship Id="rId78" Type="http://schemas.openxmlformats.org/officeDocument/2006/relationships/header" Target="header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ek-8.com/english/writing/index.php" TargetMode="External"/><Relationship Id="rId22" Type="http://schemas.openxmlformats.org/officeDocument/2006/relationships/hyperlink" Target="http://www.toronto.ca/health/healthyschools/pdf/sexual_health/sh_g5_6lesson_plans.pdf" TargetMode="External"/><Relationship Id="rId27" Type="http://schemas.openxmlformats.org/officeDocument/2006/relationships/hyperlink" Target="http://www.internet4classrooms.com/high_school/human_anatomy_physiology_reproduction_growth_development.htm" TargetMode="External"/><Relationship Id="rId30" Type="http://schemas.openxmlformats.org/officeDocument/2006/relationships/hyperlink" Target="http://www.youtube.com/watch?v=_5OvgQW6FG4" TargetMode="External"/><Relationship Id="rId35" Type="http://schemas.openxmlformats.org/officeDocument/2006/relationships/hyperlink" Target="http://www.eisd.net/cms/lib04/TX01001208/Centricity/Domain/599/FlowMap.pdf" TargetMode="External"/><Relationship Id="rId43" Type="http://schemas.openxmlformats.org/officeDocument/2006/relationships/hyperlink" Target="https://www.teachervision.com/tv/printables/TCR/0743932080_037.pdf" TargetMode="External"/><Relationship Id="rId48" Type="http://schemas.openxmlformats.org/officeDocument/2006/relationships/hyperlink" Target="http://www.kidshealth.org" TargetMode="External"/><Relationship Id="rId56" Type="http://schemas.openxmlformats.org/officeDocument/2006/relationships/hyperlink" Target="http://www.eisd.net/cms/lib04/TX01001208/Centricity/Domain/599/DoubleBubbleMap.pdf" TargetMode="External"/><Relationship Id="rId64" Type="http://schemas.openxmlformats.org/officeDocument/2006/relationships/hyperlink" Target="http://teachers.teachingsexualhealth.ca/wp-content/uploads/Elementary-Puberty-Quick-Lesson.pdf" TargetMode="External"/><Relationship Id="rId69" Type="http://schemas.openxmlformats.org/officeDocument/2006/relationships/hyperlink" Target="http://www.tennessee.gov/tsla/educationoutreach/worksheet_ad.pdf" TargetMode="External"/><Relationship Id="rId77" Type="http://schemas.openxmlformats.org/officeDocument/2006/relationships/hyperlink" Target="http://prek-8.com/english/writing/index.php" TargetMode="External"/><Relationship Id="rId8" Type="http://schemas.openxmlformats.org/officeDocument/2006/relationships/endnotes" Target="endnotes.xml"/><Relationship Id="rId51" Type="http://schemas.openxmlformats.org/officeDocument/2006/relationships/hyperlink" Target="http://www.timetoast.com/" TargetMode="External"/><Relationship Id="rId72" Type="http://schemas.openxmlformats.org/officeDocument/2006/relationships/hyperlink" Target="http://www.eschooltoday.com/boys-and-puberty/other-changes-in-adolescent-boys.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kidshealth.org" TargetMode="External"/><Relationship Id="rId25" Type="http://schemas.openxmlformats.org/officeDocument/2006/relationships/hyperlink" Target="http://www.eduplace.com/graphicorganizer/pdf/cluster.pdf" TargetMode="External"/><Relationship Id="rId33" Type="http://schemas.openxmlformats.org/officeDocument/2006/relationships/hyperlink" Target="http://www.coreknowledge.org/mimik/mimik_uploads/lesson_plans/525/Teaching%20A%20Touchy%20Topic%20%20Life%20Cycles%20and%20Reproduction.pdf" TargetMode="External"/><Relationship Id="rId38" Type="http://schemas.openxmlformats.org/officeDocument/2006/relationships/hyperlink" Target="http://app.discoveryeducation.com/search?Ntt=fetus+development" TargetMode="External"/><Relationship Id="rId46" Type="http://schemas.openxmlformats.org/officeDocument/2006/relationships/hyperlink" Target="http://www.Presentation-Process.com/TimelinePk" TargetMode="External"/><Relationship Id="rId59" Type="http://schemas.openxmlformats.org/officeDocument/2006/relationships/hyperlink" Target="http://teachers.teachingsexualhealth.ca/wp-content/uploads/Elementary-Puberty-Quick-Lesson.pdf" TargetMode="External"/><Relationship Id="rId67" Type="http://schemas.openxmlformats.org/officeDocument/2006/relationships/hyperlink" Target="http://www.tennessee.gov/tsla/educationoutreach/worksheet_ad.pdf" TargetMode="External"/><Relationship Id="rId20" Type="http://schemas.openxmlformats.org/officeDocument/2006/relationships/hyperlink" Target="http://www.internet4classrooms.com/high_school/human_anatomy_physiology_reproduction_growth_development.htm" TargetMode="External"/><Relationship Id="rId41" Type="http://schemas.openxmlformats.org/officeDocument/2006/relationships/hyperlink" Target="https://www.teachervision.com/tv/printables/TCR/0743932080_037.pdf" TargetMode="External"/><Relationship Id="rId54" Type="http://schemas.openxmlformats.org/officeDocument/2006/relationships/hyperlink" Target="http://www.healthychildren.org" TargetMode="External"/><Relationship Id="rId62" Type="http://schemas.openxmlformats.org/officeDocument/2006/relationships/hyperlink" Target="http://www.tennessee.gov/tsla/educationoutreach/worksheet_ad.pdf" TargetMode="External"/><Relationship Id="rId70" Type="http://schemas.openxmlformats.org/officeDocument/2006/relationships/hyperlink" Target="http://www.eduplace.com/graphicorganizer/pdf/tchart_eng.pdf" TargetMode="External"/><Relationship Id="rId75" Type="http://schemas.openxmlformats.org/officeDocument/2006/relationships/hyperlink" Target="http://prek-8.com/english/writing/index.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ealthychildren.org" TargetMode="External"/><Relationship Id="rId23" Type="http://schemas.openxmlformats.org/officeDocument/2006/relationships/hyperlink" Target="http://rwd1.needham.k12.ma.us/wellness/Grade%205%20Puberty" TargetMode="External"/><Relationship Id="rId28" Type="http://schemas.openxmlformats.org/officeDocument/2006/relationships/hyperlink" Target="http://www.eduplace.com/graphicorganizer/pdf/cluster.pdf" TargetMode="External"/><Relationship Id="rId36" Type="http://schemas.openxmlformats.org/officeDocument/2006/relationships/hyperlink" Target="http://www.eisd.net/cms/lib04/TX01001208/Centricity/Domain/599/FlowMap.pdf" TargetMode="External"/><Relationship Id="rId49" Type="http://schemas.openxmlformats.org/officeDocument/2006/relationships/hyperlink" Target="http://www.timetoast.com/" TargetMode="External"/><Relationship Id="rId57" Type="http://schemas.openxmlformats.org/officeDocument/2006/relationships/hyperlink" Target="http://teamcfa.org/stories/classroom-activity-hormone-olym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BE8F-C19C-4F98-B669-515C68CF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6075</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2014-03-08T14:56:00Z</cp:lastPrinted>
  <dcterms:created xsi:type="dcterms:W3CDTF">2014-03-28T15:24:00Z</dcterms:created>
  <dcterms:modified xsi:type="dcterms:W3CDTF">2014-10-08T17:28:00Z</dcterms:modified>
</cp:coreProperties>
</file>