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05" w:rsidRPr="00B47042" w:rsidRDefault="007A73CA" w:rsidP="003E638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4"/>
          <w:u w:val="single"/>
        </w:rPr>
      </w:pPr>
      <w:r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 xml:space="preserve">Grade </w:t>
      </w:r>
      <w:r w:rsidR="003E6388"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>9</w:t>
      </w:r>
      <w:r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>:</w:t>
      </w:r>
      <w:r w:rsidR="00D720A8"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 xml:space="preserve"> Researched Argument</w:t>
      </w:r>
      <w:r w:rsidR="00410AF4"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>ative</w:t>
      </w:r>
      <w:r w:rsidR="00D720A8"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 xml:space="preserve"> </w:t>
      </w:r>
      <w:r w:rsidR="00AA639B" w:rsidRPr="00B47042">
        <w:rPr>
          <w:rFonts w:ascii="Arial Narrow" w:eastAsia="Arial Unicode MS" w:hAnsi="Arial Narrow" w:cs="Arial Unicode MS"/>
          <w:b/>
          <w:sz w:val="28"/>
          <w:szCs w:val="24"/>
          <w:u w:val="single"/>
        </w:rPr>
        <w:t>Presentation</w:t>
      </w:r>
    </w:p>
    <w:p w:rsidR="00B47042" w:rsidRDefault="00B47042" w:rsidP="003E638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4"/>
        </w:rPr>
      </w:pPr>
    </w:p>
    <w:p w:rsidR="00B47042" w:rsidRDefault="00B47042" w:rsidP="003E638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4"/>
        </w:rPr>
      </w:pPr>
    </w:p>
    <w:p w:rsidR="00B47042" w:rsidRPr="003E6388" w:rsidRDefault="00B47042" w:rsidP="003E638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4"/>
        </w:rPr>
      </w:pPr>
    </w:p>
    <w:p w:rsidR="00214A05" w:rsidRPr="00150547" w:rsidRDefault="00214A05" w:rsidP="00214A05">
      <w:pPr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:rsidR="00832A7C" w:rsidRDefault="00832A7C" w:rsidP="00B47042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Directions</w:t>
      </w:r>
      <w:r>
        <w:rPr>
          <w:rFonts w:ascii="Arial Narrow" w:hAnsi="Arial Narrow"/>
          <w:b/>
        </w:rPr>
        <w:t xml:space="preserve">: </w:t>
      </w:r>
      <w:r w:rsidR="00B47042">
        <w:rPr>
          <w:rFonts w:ascii="Arial Narrow" w:hAnsi="Arial Narrow"/>
          <w:b/>
        </w:rPr>
        <w:tab/>
      </w:r>
      <w:r w:rsidR="00AA639B">
        <w:rPr>
          <w:rFonts w:ascii="Arial Narrow" w:hAnsi="Arial Narrow"/>
        </w:rPr>
        <w:t>Craft a 2-4 minute argumentative presentation including technical support and citations from a minimum of 3 valid source</w:t>
      </w:r>
      <w:r w:rsidR="00B47042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:rsidR="00832A7C" w:rsidRDefault="00832A7C" w:rsidP="00B47042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Writing will be scored using the </w:t>
      </w:r>
      <w:r w:rsidR="002323EB">
        <w:rPr>
          <w:rFonts w:ascii="Arial Narrow" w:hAnsi="Arial Narrow"/>
        </w:rPr>
        <w:t>Researched Argument</w:t>
      </w:r>
      <w:r w:rsidR="00E7306C">
        <w:rPr>
          <w:rFonts w:ascii="Arial Narrow" w:hAnsi="Arial Narrow"/>
        </w:rPr>
        <w:t>ative</w:t>
      </w:r>
      <w:r w:rsidR="002323EB">
        <w:rPr>
          <w:rFonts w:ascii="Arial Narrow" w:hAnsi="Arial Narrow"/>
        </w:rPr>
        <w:t xml:space="preserve"> </w:t>
      </w:r>
      <w:r w:rsidR="00AA639B">
        <w:rPr>
          <w:rFonts w:ascii="Arial Narrow" w:hAnsi="Arial Narrow"/>
        </w:rPr>
        <w:t>Speech</w:t>
      </w:r>
      <w:r w:rsidR="002323EB">
        <w:rPr>
          <w:rFonts w:ascii="Arial Narrow" w:hAnsi="Arial Narrow"/>
        </w:rPr>
        <w:t xml:space="preserve"> Rubric.</w:t>
      </w:r>
    </w:p>
    <w:p w:rsidR="00B47042" w:rsidRDefault="00B47042" w:rsidP="00B47042">
      <w:pPr>
        <w:ind w:left="1440"/>
        <w:rPr>
          <w:rFonts w:ascii="Arial Narrow" w:hAnsi="Arial Narrow"/>
        </w:rPr>
      </w:pPr>
    </w:p>
    <w:p w:rsidR="00BE2552" w:rsidRDefault="00BE2552" w:rsidP="00BE255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Needs: </w:t>
      </w:r>
    </w:p>
    <w:p w:rsidR="00BE2552" w:rsidRDefault="00BE2552" w:rsidP="00B47042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Have </w:t>
      </w:r>
      <w:r>
        <w:rPr>
          <w:rFonts w:ascii="Arial Narrow" w:eastAsia="Times New Roman" w:hAnsi="Arial Narrow" w:cs="Times New Roman"/>
          <w:i/>
        </w:rPr>
        <w:t>at least</w:t>
      </w:r>
      <w:r>
        <w:rPr>
          <w:rFonts w:ascii="Arial Narrow" w:eastAsia="Times New Roman" w:hAnsi="Arial Narrow" w:cs="Times New Roman"/>
        </w:rPr>
        <w:t xml:space="preserve"> three </w:t>
      </w:r>
      <w:r>
        <w:rPr>
          <w:rFonts w:ascii="Arial Narrow" w:eastAsia="Times New Roman" w:hAnsi="Arial Narrow" w:cs="Times New Roman"/>
          <w:u w:val="single"/>
        </w:rPr>
        <w:t>credible</w:t>
      </w:r>
      <w:r>
        <w:rPr>
          <w:rFonts w:ascii="Arial Narrow" w:eastAsia="Times New Roman" w:hAnsi="Arial Narrow" w:cs="Times New Roman"/>
        </w:rPr>
        <w:t xml:space="preserve"> sources</w:t>
      </w:r>
    </w:p>
    <w:p w:rsidR="00BE2552" w:rsidRDefault="00BE2552" w:rsidP="00B47042">
      <w:p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 xml:space="preserve">**Research a minimum of </w:t>
      </w:r>
      <w:r w:rsidR="00AA639B">
        <w:rPr>
          <w:rFonts w:ascii="Arial Narrow" w:hAnsi="Arial Narrow"/>
        </w:rPr>
        <w:t>five interdependent sources, selecting three most relevant to argument.</w:t>
      </w:r>
    </w:p>
    <w:p w:rsidR="00AA639B" w:rsidRDefault="00AA639B" w:rsidP="00B47042">
      <w:p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**Take notes that will support speech</w:t>
      </w:r>
    </w:p>
    <w:p w:rsidR="00BE2552" w:rsidRDefault="00BE2552" w:rsidP="00B47042">
      <w:pPr>
        <w:spacing w:after="0" w:line="240" w:lineRule="auto"/>
        <w:ind w:left="1800" w:hanging="360"/>
        <w:rPr>
          <w:rFonts w:ascii="Arial Narrow" w:hAnsi="Arial Narrow"/>
        </w:rPr>
      </w:pPr>
    </w:p>
    <w:p w:rsidR="00BE2552" w:rsidRDefault="00BE2552" w:rsidP="00B47042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Contain Signal Phrases for all quoted material</w:t>
      </w:r>
    </w:p>
    <w:p w:rsidR="00BE2552" w:rsidRDefault="00BE2552" w:rsidP="00B47042">
      <w:p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**Example of a signal phrase: According to Jill Smith in her article titled “Mythology Rocks” she states, “. . . “</w:t>
      </w:r>
    </w:p>
    <w:p w:rsidR="00B47042" w:rsidRDefault="00B47042" w:rsidP="00B47042">
      <w:pPr>
        <w:spacing w:after="0" w:line="240" w:lineRule="auto"/>
        <w:ind w:left="1800" w:hanging="360"/>
        <w:rPr>
          <w:rFonts w:ascii="Arial Narrow" w:hAnsi="Arial Narrow"/>
        </w:rPr>
      </w:pPr>
    </w:p>
    <w:p w:rsidR="00BE2552" w:rsidRDefault="00BE2552" w:rsidP="00B47042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Contain a solidly worded claim/thesis</w:t>
      </w:r>
    </w:p>
    <w:p w:rsidR="00BE2552" w:rsidRDefault="00BE2552" w:rsidP="00B47042">
      <w:pPr>
        <w:spacing w:after="0" w:line="240" w:lineRule="auto"/>
        <w:ind w:left="1980" w:hanging="180"/>
        <w:rPr>
          <w:rFonts w:ascii="Arial Narrow" w:hAnsi="Arial Narrow"/>
        </w:rPr>
      </w:pPr>
      <w:r>
        <w:rPr>
          <w:rFonts w:ascii="Arial Narrow" w:hAnsi="Arial Narrow"/>
        </w:rPr>
        <w:t>**This type of thesis contains at least three specific elements that you will prove in your essay.  Example: Though there are many Greek heroes, Achilles is the greatest because he is nearly immortal, he has a goddess for a mother, and he is a legend in his own time.</w:t>
      </w:r>
    </w:p>
    <w:p w:rsidR="00B47042" w:rsidRDefault="00B47042" w:rsidP="00B47042">
      <w:pPr>
        <w:spacing w:after="0" w:line="240" w:lineRule="auto"/>
        <w:ind w:left="1800"/>
        <w:rPr>
          <w:rFonts w:ascii="Arial Narrow" w:hAnsi="Arial Narrow"/>
        </w:rPr>
      </w:pPr>
    </w:p>
    <w:p w:rsidR="00BE2552" w:rsidRDefault="00BE2552" w:rsidP="00B47042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Use academic language</w:t>
      </w:r>
    </w:p>
    <w:p w:rsidR="00B47042" w:rsidRDefault="00B47042" w:rsidP="00B47042">
      <w:pPr>
        <w:pStyle w:val="ListParagraph"/>
        <w:spacing w:after="0" w:line="240" w:lineRule="auto"/>
        <w:ind w:left="1800"/>
        <w:rPr>
          <w:rFonts w:ascii="Arial Narrow" w:hAnsi="Arial Narrow"/>
        </w:rPr>
      </w:pPr>
    </w:p>
    <w:p w:rsidR="00DB35E1" w:rsidRDefault="00DB35E1" w:rsidP="00B47042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Establish and maintain a formal style and objective tone while attending to conventions.</w:t>
      </w:r>
    </w:p>
    <w:p w:rsidR="00BE2552" w:rsidRDefault="00BE2552" w:rsidP="007B0759">
      <w:pPr>
        <w:spacing w:after="0" w:line="240" w:lineRule="auto"/>
        <w:ind w:left="720" w:firstLine="360"/>
        <w:rPr>
          <w:rFonts w:ascii="Arial Narrow" w:hAnsi="Arial Narrow"/>
        </w:rPr>
      </w:pPr>
      <w:bookmarkStart w:id="0" w:name="_GoBack"/>
      <w:bookmarkEnd w:id="0"/>
    </w:p>
    <w:sectPr w:rsidR="00BE2552" w:rsidSect="00144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F9" w:rsidRDefault="007207F9" w:rsidP="00AD7FEB">
      <w:pPr>
        <w:spacing w:after="0" w:line="240" w:lineRule="auto"/>
      </w:pPr>
      <w:r>
        <w:separator/>
      </w:r>
    </w:p>
  </w:endnote>
  <w:endnote w:type="continuationSeparator" w:id="0">
    <w:p w:rsidR="007207F9" w:rsidRDefault="007207F9" w:rsidP="00AD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F9" w:rsidRDefault="007207F9" w:rsidP="00AD7FEB">
      <w:pPr>
        <w:spacing w:after="0" w:line="240" w:lineRule="auto"/>
      </w:pPr>
      <w:r>
        <w:separator/>
      </w:r>
    </w:p>
  </w:footnote>
  <w:footnote w:type="continuationSeparator" w:id="0">
    <w:p w:rsidR="007207F9" w:rsidRDefault="007207F9" w:rsidP="00AD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clip_image001"/>
      </v:shape>
    </w:pict>
  </w:numPicBullet>
  <w:abstractNum w:abstractNumId="0">
    <w:nsid w:val="0F28334F"/>
    <w:multiLevelType w:val="hybridMultilevel"/>
    <w:tmpl w:val="3F5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34F"/>
    <w:multiLevelType w:val="hybridMultilevel"/>
    <w:tmpl w:val="823A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909"/>
    <w:multiLevelType w:val="hybridMultilevel"/>
    <w:tmpl w:val="DEB45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7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4054"/>
    <w:multiLevelType w:val="hybridMultilevel"/>
    <w:tmpl w:val="1986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106A"/>
    <w:multiLevelType w:val="hybridMultilevel"/>
    <w:tmpl w:val="EB5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202C4"/>
    <w:multiLevelType w:val="hybridMultilevel"/>
    <w:tmpl w:val="9F6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05"/>
    <w:rsid w:val="00042CDB"/>
    <w:rsid w:val="00043B06"/>
    <w:rsid w:val="000514BA"/>
    <w:rsid w:val="00054A52"/>
    <w:rsid w:val="00054CA4"/>
    <w:rsid w:val="00090E08"/>
    <w:rsid w:val="000E185D"/>
    <w:rsid w:val="001117E1"/>
    <w:rsid w:val="00135A9B"/>
    <w:rsid w:val="0014448C"/>
    <w:rsid w:val="001466DA"/>
    <w:rsid w:val="00150547"/>
    <w:rsid w:val="00175016"/>
    <w:rsid w:val="001F39CF"/>
    <w:rsid w:val="00214A05"/>
    <w:rsid w:val="002200BD"/>
    <w:rsid w:val="002323EB"/>
    <w:rsid w:val="00234A78"/>
    <w:rsid w:val="0024202C"/>
    <w:rsid w:val="00306886"/>
    <w:rsid w:val="003403A4"/>
    <w:rsid w:val="003B14C7"/>
    <w:rsid w:val="003E6388"/>
    <w:rsid w:val="003E6463"/>
    <w:rsid w:val="00410AF4"/>
    <w:rsid w:val="00411266"/>
    <w:rsid w:val="00426D1C"/>
    <w:rsid w:val="00543FC2"/>
    <w:rsid w:val="00583FC8"/>
    <w:rsid w:val="00687F54"/>
    <w:rsid w:val="006B0980"/>
    <w:rsid w:val="006F5A1B"/>
    <w:rsid w:val="007207F9"/>
    <w:rsid w:val="00763D70"/>
    <w:rsid w:val="00786779"/>
    <w:rsid w:val="00787D07"/>
    <w:rsid w:val="007A73CA"/>
    <w:rsid w:val="007B0759"/>
    <w:rsid w:val="007C0925"/>
    <w:rsid w:val="007E4580"/>
    <w:rsid w:val="007F22E4"/>
    <w:rsid w:val="00816103"/>
    <w:rsid w:val="00826F38"/>
    <w:rsid w:val="00832A7C"/>
    <w:rsid w:val="008B4A84"/>
    <w:rsid w:val="008C3301"/>
    <w:rsid w:val="00927978"/>
    <w:rsid w:val="00954FCF"/>
    <w:rsid w:val="00973E56"/>
    <w:rsid w:val="009E4683"/>
    <w:rsid w:val="00A060C1"/>
    <w:rsid w:val="00A514AC"/>
    <w:rsid w:val="00AA639B"/>
    <w:rsid w:val="00AC6955"/>
    <w:rsid w:val="00AD7E54"/>
    <w:rsid w:val="00AD7FEB"/>
    <w:rsid w:val="00B47042"/>
    <w:rsid w:val="00BE2552"/>
    <w:rsid w:val="00BF77B7"/>
    <w:rsid w:val="00C039CF"/>
    <w:rsid w:val="00C10334"/>
    <w:rsid w:val="00C341B6"/>
    <w:rsid w:val="00C94D36"/>
    <w:rsid w:val="00CC7E67"/>
    <w:rsid w:val="00CE205D"/>
    <w:rsid w:val="00D027DE"/>
    <w:rsid w:val="00D720A8"/>
    <w:rsid w:val="00DB35E1"/>
    <w:rsid w:val="00DB410D"/>
    <w:rsid w:val="00DC0C06"/>
    <w:rsid w:val="00DC48A3"/>
    <w:rsid w:val="00DC7FFC"/>
    <w:rsid w:val="00DD0BF4"/>
    <w:rsid w:val="00E7306C"/>
    <w:rsid w:val="00E94F0C"/>
    <w:rsid w:val="00EA16DD"/>
    <w:rsid w:val="00EE4A1E"/>
    <w:rsid w:val="00F051FA"/>
    <w:rsid w:val="00F72644"/>
    <w:rsid w:val="00F80634"/>
    <w:rsid w:val="00FB799B"/>
    <w:rsid w:val="00FC3DFB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CF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5"/>
    <w:pPr>
      <w:ind w:left="720"/>
      <w:contextualSpacing/>
    </w:pPr>
  </w:style>
  <w:style w:type="table" w:styleId="TableGrid">
    <w:name w:val="Table Grid"/>
    <w:basedOn w:val="TableNormal"/>
    <w:uiPriority w:val="59"/>
    <w:rsid w:val="0021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EB"/>
  </w:style>
  <w:style w:type="paragraph" w:styleId="Footer">
    <w:name w:val="footer"/>
    <w:basedOn w:val="Normal"/>
    <w:link w:val="FooterChar"/>
    <w:unhideWhenUsed/>
    <w:rsid w:val="00A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5"/>
    <w:pPr>
      <w:ind w:left="720"/>
      <w:contextualSpacing/>
    </w:pPr>
  </w:style>
  <w:style w:type="table" w:styleId="TableGrid">
    <w:name w:val="Table Grid"/>
    <w:basedOn w:val="TableNormal"/>
    <w:uiPriority w:val="59"/>
    <w:rsid w:val="0021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EB"/>
  </w:style>
  <w:style w:type="paragraph" w:styleId="Footer">
    <w:name w:val="footer"/>
    <w:basedOn w:val="Normal"/>
    <w:link w:val="FooterChar"/>
    <w:unhideWhenUsed/>
    <w:rsid w:val="00A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c509bd-22a2-499a-a4ac-f03cf2f1c796">Y7DT7FVVTC7A-944-911</_dlc_DocId>
    <_dlc_DocIdUrl xmlns="c6c509bd-22a2-499a-a4ac-f03cf2f1c796">
      <Url>https://connect.d51schools.org/staff/teams/btkteam/_layouts/DocIdRedir.aspx?ID=Y7DT7FVVTC7A-944-911</Url>
      <Description>Y7DT7FVVTC7A-944-911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1C433EB51994D98F4B47D399DB3A8" ma:contentTypeVersion="1" ma:contentTypeDescription="Create a new document." ma:contentTypeScope="" ma:versionID="3cc1a88194d4618e29220e0a570883d3">
  <xsd:schema xmlns:xsd="http://www.w3.org/2001/XMLSchema" xmlns:xs="http://www.w3.org/2001/XMLSchema" xmlns:p="http://schemas.microsoft.com/office/2006/metadata/properties" xmlns:ns2="c6c509bd-22a2-499a-a4ac-f03cf2f1c796" targetNamespace="http://schemas.microsoft.com/office/2006/metadata/properties" ma:root="true" ma:fieldsID="b271d1f3d210f8de08bad68a9dd676b0" ns2:_="">
    <xsd:import namespace="c6c509bd-22a2-499a-a4ac-f03cf2f1c7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09bd-22a2-499a-a4ac-f03cf2f1c7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98E15-8D38-46C8-B036-CF4F7C9504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768159-C028-43E7-A130-4A67F8296835}">
  <ds:schemaRefs>
    <ds:schemaRef ds:uri="http://schemas.microsoft.com/office/2006/metadata/properties"/>
    <ds:schemaRef ds:uri="http://schemas.microsoft.com/office/infopath/2007/PartnerControls"/>
    <ds:schemaRef ds:uri="c6c509bd-22a2-499a-a4ac-f03cf2f1c796"/>
  </ds:schemaRefs>
</ds:datastoreItem>
</file>

<file path=customXml/itemProps3.xml><?xml version="1.0" encoding="utf-8"?>
<ds:datastoreItem xmlns:ds="http://schemas.openxmlformats.org/officeDocument/2006/customXml" ds:itemID="{0B7716CD-D441-4B03-BC8D-56E02E251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51EC2-5747-4BBD-A687-B61D0D42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09bd-22a2-499a-a4ac-f03cf2f1c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lastname, Admin</dc:creator>
  <cp:lastModifiedBy>Norlander, Angela</cp:lastModifiedBy>
  <cp:revision>3</cp:revision>
  <cp:lastPrinted>2012-06-05T01:24:00Z</cp:lastPrinted>
  <dcterms:created xsi:type="dcterms:W3CDTF">2013-06-12T17:25:00Z</dcterms:created>
  <dcterms:modified xsi:type="dcterms:W3CDTF">2013-08-05T17:40:00Z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0x0101009CE1C433EB51994D98F4B47D399DB3A8</vt:lpwstr>
  </property>
  <property fmtid="{D5CDD505-2E9C-101B-9397-08002B2CF9AE}" pid="3" name="_dlc_DocIdItemGuid">
    <vt:lpwstr>6fc9e3b3-7eeb-4b27-a66e-f8ee7e28a1cf</vt:lpwstr>
  </property>
</Properties>
</file>