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9A" w:rsidRDefault="00CE699A" w:rsidP="00CE699A">
      <w:pPr>
        <w:pStyle w:val="SummaryHeadline"/>
      </w:pPr>
      <w:bookmarkStart w:id="0" w:name="_Toc29184694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D756017" wp14:editId="6AF41C9B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2095500" cy="5588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_Logo_Center_sm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5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9A" w:rsidRDefault="00CE699A" w:rsidP="00CE699A">
      <w:pPr>
        <w:jc w:val="center"/>
        <w:rPr>
          <w:rFonts w:cs="Calibri"/>
          <w:b/>
          <w:i/>
          <w:noProof/>
        </w:rPr>
      </w:pPr>
    </w:p>
    <w:p w:rsidR="00CE699A" w:rsidRDefault="00CE699A" w:rsidP="00CE699A">
      <w:pPr>
        <w:jc w:val="center"/>
        <w:rPr>
          <w:rFonts w:cs="Calibri"/>
          <w:b/>
          <w:i/>
          <w:noProof/>
        </w:rPr>
      </w:pPr>
      <w:r w:rsidRPr="00F010DE">
        <w:rPr>
          <w:rFonts w:cs="Calibri"/>
          <w:noProof/>
          <w:sz w:val="28"/>
          <w:szCs w:val="28"/>
        </w:rPr>
        <w:t>Vision</w:t>
      </w:r>
    </w:p>
    <w:p w:rsidR="00CE699A" w:rsidRPr="0075798A" w:rsidRDefault="00CE699A" w:rsidP="00CE699A">
      <w:pPr>
        <w:jc w:val="center"/>
        <w:rPr>
          <w:i/>
          <w:sz w:val="24"/>
        </w:rPr>
      </w:pPr>
      <w:r w:rsidRPr="0075798A">
        <w:rPr>
          <w:i/>
          <w:sz w:val="24"/>
        </w:rPr>
        <w:t>All students in Colorado will become educated and productive citizens capable of succeeding in society, the workforce, and life.</w:t>
      </w:r>
    </w:p>
    <w:p w:rsidR="00CE699A" w:rsidRPr="00F010DE" w:rsidRDefault="00CE699A" w:rsidP="00CE699A">
      <w:pPr>
        <w:jc w:val="center"/>
        <w:rPr>
          <w:szCs w:val="20"/>
        </w:rPr>
      </w:pPr>
    </w:p>
    <w:p w:rsidR="00CE699A" w:rsidRDefault="00CE699A" w:rsidP="00CE699A">
      <w:pPr>
        <w:jc w:val="center"/>
        <w:rPr>
          <w:sz w:val="28"/>
          <w:szCs w:val="28"/>
        </w:rPr>
      </w:pPr>
      <w:r w:rsidRPr="00F010DE">
        <w:rPr>
          <w:sz w:val="28"/>
          <w:szCs w:val="28"/>
        </w:rPr>
        <w:t>Goals</w:t>
      </w:r>
    </w:p>
    <w:p w:rsidR="00CE699A" w:rsidRPr="004C62B3" w:rsidRDefault="00CE699A" w:rsidP="00CE699A">
      <w:pPr>
        <w:jc w:val="center"/>
        <w:rPr>
          <w:rFonts w:cs="Calibri"/>
          <w:b/>
          <w:i/>
          <w:noProof/>
          <w:sz w:val="24"/>
        </w:rPr>
      </w:pPr>
      <w:r w:rsidRPr="004C62B3">
        <w:rPr>
          <w:i/>
          <w:sz w:val="24"/>
        </w:rPr>
        <w:t>Every student, every step of the way</w:t>
      </w:r>
    </w:p>
    <w:p w:rsidR="00CE699A" w:rsidRPr="000D3F1B" w:rsidRDefault="00CE699A" w:rsidP="00CE699A">
      <w:pPr>
        <w:jc w:val="center"/>
        <w:rPr>
          <w:rFonts w:cs="Calibri"/>
          <w:b/>
          <w:i/>
          <w:noProof/>
        </w:rPr>
      </w:pPr>
      <w:r>
        <w:rPr>
          <w:rFonts w:cs="Calibri"/>
          <w:b/>
          <w:i/>
          <w:noProof/>
        </w:rPr>
        <w:drawing>
          <wp:inline distT="0" distB="0" distL="0" distR="0" wp14:anchorId="31FA66BD" wp14:editId="6E442105">
            <wp:extent cx="609600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99A" w:rsidRPr="004C62B3" w:rsidRDefault="00CE699A" w:rsidP="00CE699A">
      <w:pPr>
        <w:spacing w:after="60"/>
        <w:rPr>
          <w:sz w:val="16"/>
          <w:szCs w:val="16"/>
        </w:rPr>
      </w:pPr>
    </w:p>
    <w:p w:rsidR="00CE699A" w:rsidRPr="004F49FA" w:rsidRDefault="00CE699A" w:rsidP="00CE699A">
      <w:pPr>
        <w:spacing w:after="60"/>
        <w:rPr>
          <w:sz w:val="32"/>
          <w:szCs w:val="32"/>
        </w:rPr>
      </w:pPr>
      <w:r>
        <w:rPr>
          <w:sz w:val="32"/>
          <w:szCs w:val="32"/>
        </w:rPr>
        <w:t>Meeting Logistics &amp; Desired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47"/>
        <w:gridCol w:w="1080"/>
        <w:gridCol w:w="1440"/>
        <w:gridCol w:w="1170"/>
        <w:gridCol w:w="2430"/>
      </w:tblGrid>
      <w:tr w:rsidR="00CE699A" w:rsidRPr="002B2843" w:rsidTr="007764A9">
        <w:tc>
          <w:tcPr>
            <w:tcW w:w="2231" w:type="dxa"/>
            <w:shd w:val="pct15" w:color="auto" w:fill="auto"/>
          </w:tcPr>
          <w:bookmarkEnd w:id="0"/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Meeting:  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CE699A" w:rsidRPr="002B2843" w:rsidRDefault="00DD674B" w:rsidP="007764A9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Graduation Guidelines Endorsed Diploma</w:t>
            </w:r>
            <w:r w:rsidR="00CE699A">
              <w:rPr>
                <w:rFonts w:cs="Calibri"/>
                <w:b/>
              </w:rPr>
              <w:t xml:space="preserve"> Work Group Meeting</w:t>
            </w:r>
          </w:p>
        </w:tc>
      </w:tr>
      <w:tr w:rsidR="00CE699A" w:rsidRPr="002B2843" w:rsidTr="007764A9">
        <w:tc>
          <w:tcPr>
            <w:tcW w:w="2231" w:type="dxa"/>
            <w:shd w:val="pct15" w:color="auto" w:fill="auto"/>
          </w:tcPr>
          <w:p w:rsidR="00CE699A" w:rsidRPr="00EB35EB" w:rsidRDefault="00CE699A" w:rsidP="007764A9">
            <w:pPr>
              <w:jc w:val="both"/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Date: </w:t>
            </w:r>
          </w:p>
        </w:tc>
        <w:tc>
          <w:tcPr>
            <w:tcW w:w="1747" w:type="dxa"/>
            <w:shd w:val="clear" w:color="auto" w:fill="auto"/>
          </w:tcPr>
          <w:p w:rsidR="00CE699A" w:rsidRPr="002B2843" w:rsidRDefault="00152025" w:rsidP="007764A9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September 11</w:t>
            </w:r>
            <w:r w:rsidR="00CE699A">
              <w:rPr>
                <w:rFonts w:cs="Calibri"/>
                <w:b/>
              </w:rPr>
              <w:t>, 2014</w:t>
            </w:r>
          </w:p>
        </w:tc>
        <w:tc>
          <w:tcPr>
            <w:tcW w:w="1080" w:type="dxa"/>
            <w:shd w:val="pct15" w:color="auto" w:fill="auto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:rsidR="00CE699A" w:rsidRPr="00EB35EB" w:rsidRDefault="00152025" w:rsidP="007764A9">
            <w:pPr>
              <w:ind w:left="72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9:00 – 2</w:t>
            </w:r>
            <w:r w:rsidR="00CE699A">
              <w:rPr>
                <w:rFonts w:asciiTheme="minorHAnsi" w:hAnsiTheme="minorHAnsi" w:cs="Calibri"/>
                <w:b/>
              </w:rPr>
              <w:t>:00</w:t>
            </w:r>
          </w:p>
        </w:tc>
        <w:tc>
          <w:tcPr>
            <w:tcW w:w="1170" w:type="dxa"/>
            <w:shd w:val="pct15" w:color="auto" w:fill="auto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Location:   </w:t>
            </w:r>
          </w:p>
        </w:tc>
        <w:tc>
          <w:tcPr>
            <w:tcW w:w="2430" w:type="dxa"/>
            <w:shd w:val="clear" w:color="auto" w:fill="auto"/>
          </w:tcPr>
          <w:p w:rsidR="00CE699A" w:rsidRPr="002B2843" w:rsidRDefault="00152025" w:rsidP="007764A9">
            <w:pPr>
              <w:ind w:left="88" w:hanging="1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CDE State Board Room</w:t>
            </w:r>
          </w:p>
        </w:tc>
      </w:tr>
      <w:tr w:rsidR="00CE699A" w:rsidRPr="002B2843" w:rsidTr="007764A9">
        <w:tc>
          <w:tcPr>
            <w:tcW w:w="2231" w:type="dxa"/>
            <w:shd w:val="pct15" w:color="auto" w:fill="auto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Lead: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CE699A" w:rsidRPr="002B2843" w:rsidRDefault="00CE699A" w:rsidP="001520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Misti Ruthven</w:t>
            </w:r>
          </w:p>
        </w:tc>
      </w:tr>
      <w:tr w:rsidR="00CE699A" w:rsidRPr="002B2843" w:rsidTr="007764A9">
        <w:tc>
          <w:tcPr>
            <w:tcW w:w="2231" w:type="dxa"/>
            <w:shd w:val="pct15" w:color="auto" w:fill="auto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Participants:</w:t>
            </w:r>
          </w:p>
          <w:p w:rsidR="00CE699A" w:rsidRPr="00EB35EB" w:rsidRDefault="00CE699A" w:rsidP="007764A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CE699A" w:rsidRPr="002B2843" w:rsidRDefault="00CE699A" w:rsidP="007764A9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PWR Endorsed Diploma Work Group Members</w:t>
            </w:r>
          </w:p>
        </w:tc>
      </w:tr>
      <w:tr w:rsidR="00CE699A" w:rsidRPr="002B2843" w:rsidTr="007764A9">
        <w:tc>
          <w:tcPr>
            <w:tcW w:w="2231" w:type="dxa"/>
            <w:shd w:val="pct15" w:color="auto" w:fill="auto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Objectives:</w:t>
            </w:r>
          </w:p>
          <w:p w:rsidR="00CE699A" w:rsidRPr="00EB35EB" w:rsidRDefault="00CE699A" w:rsidP="007764A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CE699A" w:rsidRDefault="00CE699A" w:rsidP="007764A9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Understand purpose of graduation guidelines</w:t>
            </w:r>
          </w:p>
          <w:p w:rsidR="00CE699A" w:rsidRDefault="00CE699A" w:rsidP="007764A9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Outline work group goals &amp; objectives</w:t>
            </w:r>
          </w:p>
          <w:p w:rsidR="00CE699A" w:rsidRPr="000125AF" w:rsidRDefault="00CE699A" w:rsidP="007764A9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Develop a shared vision for PWR Endorsed Diploma in Colorado</w:t>
            </w:r>
          </w:p>
        </w:tc>
      </w:tr>
    </w:tbl>
    <w:p w:rsidR="00CE699A" w:rsidRDefault="00CE699A" w:rsidP="00CE699A">
      <w:pPr>
        <w:rPr>
          <w:noProof/>
        </w:rPr>
      </w:pPr>
      <w:r w:rsidRPr="00587F06">
        <w:rPr>
          <w:noProof/>
        </w:rPr>
        <w:t xml:space="preserve"> </w:t>
      </w:r>
    </w:p>
    <w:p w:rsidR="00CE699A" w:rsidRPr="00EB35EB" w:rsidRDefault="00CE699A" w:rsidP="00CE699A">
      <w:pPr>
        <w:spacing w:after="60"/>
        <w:rPr>
          <w:sz w:val="32"/>
          <w:szCs w:val="32"/>
        </w:rPr>
      </w:pPr>
      <w:r w:rsidRPr="00EB35EB">
        <w:rPr>
          <w:sz w:val="32"/>
          <w:szCs w:val="32"/>
        </w:rPr>
        <w:t>Agenda Items and Next Steps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00"/>
        <w:gridCol w:w="3798"/>
      </w:tblGrid>
      <w:tr w:rsidR="00CE699A" w:rsidRPr="002B2843" w:rsidTr="007764A9">
        <w:tc>
          <w:tcPr>
            <w:tcW w:w="1260" w:type="dxa"/>
            <w:shd w:val="clear" w:color="auto" w:fill="BFBFBF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Agenda Item</w:t>
            </w:r>
          </w:p>
        </w:tc>
        <w:tc>
          <w:tcPr>
            <w:tcW w:w="3798" w:type="dxa"/>
            <w:shd w:val="clear" w:color="auto" w:fill="BFBFBF"/>
          </w:tcPr>
          <w:p w:rsidR="00CE699A" w:rsidRPr="00EB35EB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Notes &amp; Next Steps </w:t>
            </w:r>
            <w:r>
              <w:rPr>
                <w:rFonts w:asciiTheme="minorHAnsi" w:hAnsiTheme="minorHAnsi" w:cs="Calibri"/>
                <w:b/>
              </w:rPr>
              <w:br/>
            </w: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9:00 a.m.</w:t>
            </w:r>
          </w:p>
        </w:tc>
        <w:tc>
          <w:tcPr>
            <w:tcW w:w="4500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Welcome &amp; General Introductions</w:t>
            </w: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Pr="002B2843" w:rsidRDefault="00152025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9:15</w:t>
            </w:r>
            <w:r w:rsidR="00CE699A">
              <w:rPr>
                <w:rFonts w:cs="Calibri"/>
                <w:b/>
              </w:rPr>
              <w:t xml:space="preserve"> a.m.</w:t>
            </w:r>
          </w:p>
        </w:tc>
        <w:tc>
          <w:tcPr>
            <w:tcW w:w="4500" w:type="dxa"/>
            <w:shd w:val="clear" w:color="auto" w:fill="auto"/>
          </w:tcPr>
          <w:p w:rsidR="00CE699A" w:rsidRPr="002B2843" w:rsidRDefault="00152025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Admissions Policy</w:t>
            </w:r>
            <w:r w:rsidR="00DD674B">
              <w:rPr>
                <w:rFonts w:cs="Calibri"/>
                <w:b/>
              </w:rPr>
              <w:t xml:space="preserve"> – Carl </w:t>
            </w:r>
            <w:proofErr w:type="spellStart"/>
            <w:r w:rsidR="00DD674B">
              <w:rPr>
                <w:rFonts w:cs="Calibri"/>
                <w:b/>
              </w:rPr>
              <w:t>Einhaus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11:00 a.m.</w:t>
            </w:r>
          </w:p>
        </w:tc>
        <w:tc>
          <w:tcPr>
            <w:tcW w:w="4500" w:type="dxa"/>
            <w:shd w:val="clear" w:color="auto" w:fill="auto"/>
          </w:tcPr>
          <w:p w:rsidR="00CE699A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Sub-groups:</w:t>
            </w:r>
          </w:p>
          <w:p w:rsid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Policy &amp; Definitions</w:t>
            </w:r>
          </w:p>
          <w:p w:rsid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District Role</w:t>
            </w:r>
          </w:p>
          <w:p w:rsidR="00CE699A" w:rsidRP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Data/Tools/Resources</w:t>
            </w: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Noon</w:t>
            </w:r>
          </w:p>
        </w:tc>
        <w:tc>
          <w:tcPr>
            <w:tcW w:w="4500" w:type="dxa"/>
            <w:shd w:val="clear" w:color="auto" w:fill="auto"/>
          </w:tcPr>
          <w:p w:rsidR="00CE699A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Lunch</w:t>
            </w: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12:30 p.m.</w:t>
            </w:r>
          </w:p>
        </w:tc>
        <w:tc>
          <w:tcPr>
            <w:tcW w:w="4500" w:type="dxa"/>
            <w:shd w:val="clear" w:color="auto" w:fill="auto"/>
          </w:tcPr>
          <w:p w:rsidR="00CE699A" w:rsidRDefault="00CE699A" w:rsidP="00CE69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Sub-groups:</w:t>
            </w:r>
          </w:p>
          <w:p w:rsid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Policy &amp; Definitions</w:t>
            </w:r>
          </w:p>
          <w:p w:rsid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District Role</w:t>
            </w:r>
          </w:p>
          <w:p w:rsidR="00CE699A" w:rsidRPr="00CE699A" w:rsidRDefault="00CE699A" w:rsidP="00CE699A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CE699A">
              <w:rPr>
                <w:rFonts w:cs="Calibri"/>
                <w:b/>
              </w:rPr>
              <w:t>Data/Tools/Resources</w:t>
            </w: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Default="00152025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1:45</w:t>
            </w:r>
            <w:r w:rsidR="00CE699A">
              <w:rPr>
                <w:rFonts w:cs="Calibri"/>
                <w:b/>
              </w:rPr>
              <w:t xml:space="preserve"> p.m.</w:t>
            </w:r>
          </w:p>
        </w:tc>
        <w:tc>
          <w:tcPr>
            <w:tcW w:w="4500" w:type="dxa"/>
            <w:shd w:val="clear" w:color="auto" w:fill="auto"/>
          </w:tcPr>
          <w:p w:rsidR="00CE699A" w:rsidRDefault="00CE699A" w:rsidP="007764A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Large Group Debrief</w:t>
            </w: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  <w:tr w:rsidR="00CE699A" w:rsidRPr="002B2843" w:rsidTr="007764A9">
        <w:tc>
          <w:tcPr>
            <w:tcW w:w="1260" w:type="dxa"/>
            <w:shd w:val="clear" w:color="auto" w:fill="auto"/>
          </w:tcPr>
          <w:p w:rsidR="00CE699A" w:rsidRDefault="00CE699A" w:rsidP="007764A9">
            <w:pPr>
              <w:rPr>
                <w:rFonts w:cs="Calibri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:rsidR="00CE699A" w:rsidRDefault="00DD674B" w:rsidP="00CE69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Homework  &amp; Next Steps</w:t>
            </w:r>
            <w:bookmarkStart w:id="1" w:name="_GoBack"/>
            <w:bookmarkEnd w:id="1"/>
          </w:p>
          <w:p w:rsidR="00CE699A" w:rsidRDefault="00CE699A" w:rsidP="007764A9">
            <w:pPr>
              <w:rPr>
                <w:rFonts w:cs="Calibri"/>
                <w:b/>
              </w:rPr>
            </w:pPr>
          </w:p>
        </w:tc>
        <w:tc>
          <w:tcPr>
            <w:tcW w:w="3798" w:type="dxa"/>
            <w:shd w:val="clear" w:color="auto" w:fill="auto"/>
          </w:tcPr>
          <w:p w:rsidR="00CE699A" w:rsidRPr="002B2843" w:rsidRDefault="00CE699A" w:rsidP="007764A9">
            <w:pPr>
              <w:rPr>
                <w:rFonts w:cs="Calibri"/>
                <w:b/>
              </w:rPr>
            </w:pPr>
          </w:p>
        </w:tc>
      </w:tr>
    </w:tbl>
    <w:p w:rsidR="00CE699A" w:rsidRDefault="00CE699A" w:rsidP="00CE69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835"/>
        <w:gridCol w:w="900"/>
        <w:gridCol w:w="270"/>
        <w:gridCol w:w="3960"/>
      </w:tblGrid>
      <w:tr w:rsidR="00CE699A" w:rsidRPr="002042B3" w:rsidTr="007764A9">
        <w:tc>
          <w:tcPr>
            <w:tcW w:w="5328" w:type="dxa"/>
            <w:gridSpan w:val="3"/>
            <w:shd w:val="clear" w:color="auto" w:fill="BFBFBF"/>
          </w:tcPr>
          <w:p w:rsidR="00CE699A" w:rsidRPr="002042B3" w:rsidRDefault="00CE699A" w:rsidP="007764A9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  <w:b/>
              </w:rPr>
              <w:t>Evaluate the Meeting: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:rsidR="00CE699A" w:rsidRPr="002042B3" w:rsidRDefault="00CE699A" w:rsidP="007764A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960" w:type="dxa"/>
            <w:shd w:val="clear" w:color="auto" w:fill="BFBFBF"/>
          </w:tcPr>
          <w:p w:rsidR="00CE699A" w:rsidRPr="002042B3" w:rsidRDefault="00CE699A" w:rsidP="007764A9">
            <w:pPr>
              <w:rPr>
                <w:rFonts w:asciiTheme="minorHAnsi" w:hAnsiTheme="minorHAnsi" w:cs="Calibri"/>
                <w:b/>
              </w:rPr>
            </w:pPr>
            <w:r w:rsidRPr="002042B3">
              <w:rPr>
                <w:rFonts w:asciiTheme="minorHAnsi" w:hAnsiTheme="minorHAnsi" w:cs="Calibri"/>
                <w:b/>
              </w:rPr>
              <w:t>How can we improve the next meeting?</w:t>
            </w:r>
          </w:p>
        </w:tc>
      </w:tr>
      <w:tr w:rsidR="00CE699A" w:rsidRPr="002042B3" w:rsidTr="007764A9">
        <w:tc>
          <w:tcPr>
            <w:tcW w:w="3593" w:type="dxa"/>
            <w:shd w:val="clear" w:color="auto" w:fill="auto"/>
          </w:tcPr>
          <w:p w:rsidR="00CE699A" w:rsidRPr="002042B3" w:rsidRDefault="00CE699A" w:rsidP="007764A9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stayed on track:</w:t>
            </w:r>
          </w:p>
        </w:tc>
        <w:tc>
          <w:tcPr>
            <w:tcW w:w="835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CE699A" w:rsidRPr="002042B3" w:rsidRDefault="00CE699A" w:rsidP="007764A9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CE699A" w:rsidRPr="002042B3" w:rsidTr="007764A9">
        <w:tc>
          <w:tcPr>
            <w:tcW w:w="3593" w:type="dxa"/>
            <w:shd w:val="clear" w:color="auto" w:fill="auto"/>
          </w:tcPr>
          <w:p w:rsidR="00CE699A" w:rsidRPr="002042B3" w:rsidRDefault="00CE699A" w:rsidP="007764A9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achieved the meeting outcomes:</w:t>
            </w:r>
          </w:p>
        </w:tc>
        <w:tc>
          <w:tcPr>
            <w:tcW w:w="835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CE699A" w:rsidRPr="002042B3" w:rsidRDefault="00CE699A" w:rsidP="007764A9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CE699A" w:rsidRPr="002042B3" w:rsidTr="007764A9">
        <w:tc>
          <w:tcPr>
            <w:tcW w:w="3593" w:type="dxa"/>
            <w:shd w:val="clear" w:color="auto" w:fill="auto"/>
          </w:tcPr>
          <w:p w:rsidR="00CE699A" w:rsidRPr="002042B3" w:rsidRDefault="00CE699A" w:rsidP="007764A9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clarified next steps:</w:t>
            </w:r>
          </w:p>
        </w:tc>
        <w:tc>
          <w:tcPr>
            <w:tcW w:w="835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CE699A" w:rsidRPr="002042B3" w:rsidRDefault="00CE699A" w:rsidP="007764A9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CE699A" w:rsidRPr="002042B3" w:rsidTr="007764A9">
        <w:tc>
          <w:tcPr>
            <w:tcW w:w="3593" w:type="dxa"/>
            <w:shd w:val="clear" w:color="auto" w:fill="auto"/>
          </w:tcPr>
          <w:p w:rsidR="00CE699A" w:rsidRPr="002042B3" w:rsidRDefault="00CE699A" w:rsidP="007764A9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This meeting was time well-spent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835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E699A" w:rsidRPr="002042B3" w:rsidRDefault="00CE699A" w:rsidP="007764A9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CE699A" w:rsidRPr="002042B3" w:rsidRDefault="00CE699A" w:rsidP="007764A9">
            <w:pPr>
              <w:ind w:left="360"/>
              <w:rPr>
                <w:rFonts w:asciiTheme="minorHAnsi" w:hAnsiTheme="minorHAnsi" w:cs="Calibri"/>
              </w:rPr>
            </w:pPr>
          </w:p>
        </w:tc>
      </w:tr>
    </w:tbl>
    <w:p w:rsidR="00CE699A" w:rsidRPr="002042B3" w:rsidRDefault="00CE699A" w:rsidP="00CE699A">
      <w:pPr>
        <w:rPr>
          <w:rFonts w:asciiTheme="minorHAnsi" w:hAnsiTheme="minorHAnsi"/>
        </w:rPr>
      </w:pPr>
    </w:p>
    <w:p w:rsidR="00D42970" w:rsidRDefault="00D42970"/>
    <w:sectPr w:rsidR="00D42970" w:rsidSect="0068598B">
      <w:headerReference w:type="default" r:id="rId10"/>
      <w:pgSz w:w="12240" w:h="15840"/>
      <w:pgMar w:top="36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45" w:rsidRDefault="006D0C45">
      <w:r>
        <w:separator/>
      </w:r>
    </w:p>
  </w:endnote>
  <w:endnote w:type="continuationSeparator" w:id="0">
    <w:p w:rsidR="006D0C45" w:rsidRDefault="006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45" w:rsidRDefault="006D0C45">
      <w:r>
        <w:separator/>
      </w:r>
    </w:p>
  </w:footnote>
  <w:footnote w:type="continuationSeparator" w:id="0">
    <w:p w:rsidR="006D0C45" w:rsidRDefault="006D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1" w:rsidRDefault="00A90C85" w:rsidP="005E65D4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24"/>
      <w:gridCol w:w="386"/>
    </w:tblGrid>
    <w:tr w:rsidR="00BA65F1" w:rsidRPr="0025191F" w:rsidTr="00BA65F1">
      <w:tc>
        <w:tcPr>
          <w:tcW w:w="4813" w:type="pct"/>
          <w:tcBorders>
            <w:bottom w:val="nil"/>
            <w:right w:val="single" w:sz="4" w:space="0" w:color="BFBFBF"/>
          </w:tcBorders>
        </w:tcPr>
        <w:p w:rsidR="00BA65F1" w:rsidRPr="007B7F10" w:rsidRDefault="006D0C45" w:rsidP="00BA65F1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Cs w:val="20"/>
              </w:rPr>
              <w:alias w:val="Title"/>
              <w:id w:val="483437499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90C85">
                <w:rPr>
                  <w:rFonts w:ascii="Calibri" w:hAnsi="Calibri"/>
                  <w:bCs/>
                  <w:caps/>
                  <w:color w:val="595959" w:themeColor="text1" w:themeTint="A6"/>
                  <w:szCs w:val="20"/>
                </w:rPr>
                <w:t xml:space="preserve">     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BA65F1" w:rsidRPr="009504F4" w:rsidRDefault="00A90C85" w:rsidP="00BA65F1">
          <w:pPr>
            <w:rPr>
              <w:rFonts w:ascii="Calibri" w:eastAsia="Cambria" w:hAnsi="Calibri"/>
              <w:b/>
              <w:color w:val="595959" w:themeColor="text1" w:themeTint="A6"/>
              <w:szCs w:val="20"/>
            </w:rPr>
          </w:pP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begin"/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separate"/>
          </w:r>
          <w:r w:rsidR="00CE699A">
            <w:rPr>
              <w:rFonts w:ascii="Calibri" w:hAnsi="Calibri"/>
              <w:b/>
              <w:noProof/>
              <w:color w:val="595959" w:themeColor="text1" w:themeTint="A6"/>
              <w:szCs w:val="20"/>
            </w:rPr>
            <w:t>2</w: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BA65F1" w:rsidRDefault="00A90C85" w:rsidP="005E65D4">
    <w:pPr>
      <w:pStyle w:val="Header"/>
      <w:tabs>
        <w:tab w:val="clear" w:pos="4320"/>
        <w:tab w:val="clear" w:pos="8640"/>
        <w:tab w:val="left" w:pos="437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15A45495" wp14:editId="5C4D915F">
          <wp:simplePos x="0" y="0"/>
          <wp:positionH relativeFrom="column">
            <wp:posOffset>0</wp:posOffset>
          </wp:positionH>
          <wp:positionV relativeFrom="page">
            <wp:posOffset>525780</wp:posOffset>
          </wp:positionV>
          <wp:extent cx="1127760" cy="4572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logo_notagline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BA65F1" w:rsidRDefault="006D0C45" w:rsidP="005E65D4">
    <w:pPr>
      <w:pStyle w:val="Header"/>
      <w:tabs>
        <w:tab w:val="clear" w:pos="4320"/>
        <w:tab w:val="clear" w:pos="8640"/>
        <w:tab w:val="left" w:pos="4373"/>
      </w:tabs>
    </w:pPr>
    <w:r>
      <w:pict>
        <v:rect id="_x0000_i1025" style="width:540pt;height:1pt" o:hralign="center" o:hrstd="t" o:hr="t" fillcolor="#aaa" stroked="f"/>
      </w:pict>
    </w:r>
  </w:p>
  <w:p w:rsidR="00BA65F1" w:rsidRDefault="006D0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A6B"/>
    <w:multiLevelType w:val="hybridMultilevel"/>
    <w:tmpl w:val="00A0386C"/>
    <w:lvl w:ilvl="0" w:tplc="A5DEAB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D2F22"/>
    <w:multiLevelType w:val="hybridMultilevel"/>
    <w:tmpl w:val="963ACA4C"/>
    <w:lvl w:ilvl="0" w:tplc="329031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9A"/>
    <w:rsid w:val="00152025"/>
    <w:rsid w:val="006D0C45"/>
    <w:rsid w:val="00A90C85"/>
    <w:rsid w:val="00CE699A"/>
    <w:rsid w:val="00D42970"/>
    <w:rsid w:val="00D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9A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CE6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9A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CE699A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CE699A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9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9A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CE6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9A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CE699A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CE699A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Ruthven, Misti</cp:lastModifiedBy>
  <cp:revision>3</cp:revision>
  <dcterms:created xsi:type="dcterms:W3CDTF">2014-09-09T18:59:00Z</dcterms:created>
  <dcterms:modified xsi:type="dcterms:W3CDTF">2014-09-10T13:30:00Z</dcterms:modified>
</cp:coreProperties>
</file>