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5490"/>
        <w:gridCol w:w="2250"/>
        <w:gridCol w:w="5035"/>
      </w:tblGrid>
      <w:tr w:rsidR="00A00707" w:rsidTr="00A00707">
        <w:tc>
          <w:tcPr>
            <w:tcW w:w="985" w:type="dxa"/>
          </w:tcPr>
          <w:p w:rsidR="00A00707" w:rsidRPr="00A00707" w:rsidRDefault="00A00707" w:rsidP="00A00707">
            <w:pPr>
              <w:jc w:val="right"/>
              <w:rPr>
                <w:sz w:val="24"/>
                <w:szCs w:val="24"/>
              </w:rPr>
            </w:pPr>
            <w:r w:rsidRPr="00A00707">
              <w:rPr>
                <w:sz w:val="24"/>
                <w:szCs w:val="24"/>
              </w:rPr>
              <w:t>District: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A00707" w:rsidRPr="00A00707" w:rsidRDefault="00A00707" w:rsidP="00A0070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A00707" w:rsidRPr="00A00707" w:rsidRDefault="00A00707" w:rsidP="00A00707">
            <w:pPr>
              <w:jc w:val="right"/>
              <w:rPr>
                <w:sz w:val="24"/>
                <w:szCs w:val="24"/>
              </w:rPr>
            </w:pPr>
            <w:r w:rsidRPr="00A00707">
              <w:rPr>
                <w:sz w:val="24"/>
                <w:szCs w:val="24"/>
              </w:rPr>
              <w:t>District-level Coach: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A00707" w:rsidRPr="00A00707" w:rsidRDefault="00A00707" w:rsidP="00A00707">
            <w:pPr>
              <w:rPr>
                <w:sz w:val="24"/>
                <w:szCs w:val="24"/>
              </w:rPr>
            </w:pPr>
          </w:p>
        </w:tc>
      </w:tr>
      <w:tr w:rsidR="00A00707" w:rsidTr="00A00707">
        <w:tc>
          <w:tcPr>
            <w:tcW w:w="985" w:type="dxa"/>
          </w:tcPr>
          <w:p w:rsidR="00A00707" w:rsidRPr="00A00707" w:rsidRDefault="00A00707" w:rsidP="00A00707">
            <w:pPr>
              <w:jc w:val="right"/>
              <w:rPr>
                <w:sz w:val="24"/>
                <w:szCs w:val="24"/>
              </w:rPr>
            </w:pPr>
            <w:r w:rsidRPr="00A00707">
              <w:rPr>
                <w:sz w:val="24"/>
                <w:szCs w:val="24"/>
              </w:rPr>
              <w:t>School: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A00707" w:rsidRPr="00A00707" w:rsidRDefault="00A00707" w:rsidP="00A0070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A00707" w:rsidRPr="00A00707" w:rsidRDefault="00A00707" w:rsidP="00A00707">
            <w:pPr>
              <w:jc w:val="right"/>
              <w:rPr>
                <w:sz w:val="24"/>
                <w:szCs w:val="24"/>
              </w:rPr>
            </w:pPr>
            <w:r w:rsidRPr="00A00707">
              <w:rPr>
                <w:sz w:val="24"/>
                <w:szCs w:val="24"/>
              </w:rPr>
              <w:t>Date: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A00707" w:rsidRPr="00A00707" w:rsidRDefault="00A00707" w:rsidP="00A00707">
            <w:pPr>
              <w:rPr>
                <w:sz w:val="24"/>
                <w:szCs w:val="24"/>
              </w:rPr>
            </w:pPr>
          </w:p>
        </w:tc>
      </w:tr>
    </w:tbl>
    <w:p w:rsidR="00623F8C" w:rsidRDefault="00623F8C" w:rsidP="00A00707">
      <w:pPr>
        <w:spacing w:after="0"/>
        <w:rPr>
          <w:b/>
          <w:sz w:val="24"/>
          <w:szCs w:val="24"/>
        </w:rPr>
      </w:pPr>
    </w:p>
    <w:tbl>
      <w:tblPr>
        <w:tblStyle w:val="TableGrid"/>
        <w:tblW w:w="14083" w:type="dxa"/>
        <w:tblLayout w:type="fixed"/>
        <w:tblLook w:val="04A0" w:firstRow="1" w:lastRow="0" w:firstColumn="1" w:lastColumn="0" w:noHBand="0" w:noVBand="1"/>
      </w:tblPr>
      <w:tblGrid>
        <w:gridCol w:w="1345"/>
        <w:gridCol w:w="6300"/>
        <w:gridCol w:w="4020"/>
        <w:gridCol w:w="2418"/>
      </w:tblGrid>
      <w:tr w:rsidR="00A00707" w:rsidTr="00D16D39">
        <w:trPr>
          <w:cantSplit/>
          <w:tblHeader/>
        </w:trPr>
        <w:tc>
          <w:tcPr>
            <w:tcW w:w="1345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00707" w:rsidRPr="00A00707" w:rsidRDefault="00A00707" w:rsidP="00A0070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A00707">
              <w:rPr>
                <w:b/>
                <w:color w:val="FFFFFF" w:themeColor="background1"/>
              </w:rPr>
              <w:t>Completed?</w:t>
            </w:r>
          </w:p>
        </w:tc>
        <w:tc>
          <w:tcPr>
            <w:tcW w:w="6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00707" w:rsidRPr="00A00707" w:rsidRDefault="00A00707" w:rsidP="00A0070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A00707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6438" w:type="dxa"/>
            <w:gridSpan w:val="2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A00707" w:rsidRPr="00A00707" w:rsidRDefault="00A00707" w:rsidP="00A0070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A00707">
              <w:rPr>
                <w:b/>
                <w:color w:val="FFFFFF" w:themeColor="background1"/>
              </w:rPr>
              <w:t>Evidence</w:t>
            </w:r>
          </w:p>
        </w:tc>
      </w:tr>
      <w:tr w:rsidR="00CB30F6" w:rsidTr="00A90CFC">
        <w:trPr>
          <w:cantSplit/>
        </w:trPr>
        <w:tc>
          <w:tcPr>
            <w:tcW w:w="1345" w:type="dxa"/>
            <w:vAlign w:val="center"/>
          </w:tcPr>
          <w:p w:rsidR="00CB30F6" w:rsidRPr="009835DE" w:rsidRDefault="00CB30F6" w:rsidP="00336999">
            <w:pPr>
              <w:spacing w:before="20" w:after="20"/>
              <w:jc w:val="center"/>
              <w:rPr>
                <w:sz w:val="32"/>
                <w:szCs w:val="32"/>
              </w:rPr>
            </w:pPr>
            <w:r w:rsidRPr="009835DE">
              <w:rPr>
                <w:sz w:val="32"/>
                <w:szCs w:val="32"/>
              </w:rPr>
              <w:sym w:font="Wingdings 2" w:char="F02A"/>
            </w:r>
          </w:p>
        </w:tc>
        <w:tc>
          <w:tcPr>
            <w:tcW w:w="6300" w:type="dxa"/>
          </w:tcPr>
          <w:p w:rsidR="00CB30F6" w:rsidRPr="00BD34DF" w:rsidRDefault="00623F8C" w:rsidP="00467AAC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432" w:hanging="450"/>
              <w:rPr>
                <w:b/>
              </w:rPr>
            </w:pPr>
            <w:r w:rsidRPr="00A00707">
              <w:rPr>
                <w:color w:val="000000" w:themeColor="text1"/>
              </w:rPr>
              <w:t xml:space="preserve">Building </w:t>
            </w:r>
            <w:r w:rsidR="00CB30F6" w:rsidRPr="00A00707">
              <w:rPr>
                <w:color w:val="000000" w:themeColor="text1"/>
              </w:rPr>
              <w:t xml:space="preserve">Principal has </w:t>
            </w:r>
            <w:r w:rsidRPr="00A00707">
              <w:rPr>
                <w:color w:val="000000" w:themeColor="text1"/>
              </w:rPr>
              <w:t xml:space="preserve">stated that positive school climate and culture and/or Positive Behavioral Interventions and Supports </w:t>
            </w:r>
            <w:bookmarkStart w:id="0" w:name="_GoBack"/>
            <w:r w:rsidRPr="00A00707">
              <w:rPr>
                <w:color w:val="000000" w:themeColor="text1"/>
              </w:rPr>
              <w:t>(</w:t>
            </w:r>
            <w:bookmarkEnd w:id="0"/>
            <w:r w:rsidRPr="00A00707">
              <w:rPr>
                <w:color w:val="000000" w:themeColor="text1"/>
              </w:rPr>
              <w:t>PBIS) will be one of the top fi</w:t>
            </w:r>
            <w:r w:rsidR="00442935">
              <w:rPr>
                <w:color w:val="000000" w:themeColor="text1"/>
              </w:rPr>
              <w:t>ve school improvement goals for the next 3-5</w:t>
            </w:r>
            <w:r w:rsidRPr="00A00707">
              <w:rPr>
                <w:color w:val="000000" w:themeColor="text1"/>
              </w:rPr>
              <w:t xml:space="preserve"> school year</w:t>
            </w:r>
            <w:r w:rsidR="00442935">
              <w:rPr>
                <w:color w:val="000000" w:themeColor="text1"/>
              </w:rPr>
              <w:t>s</w:t>
            </w:r>
            <w:r w:rsidRPr="00A00707">
              <w:rPr>
                <w:color w:val="000000" w:themeColor="text1"/>
              </w:rPr>
              <w:t>.</w:t>
            </w:r>
          </w:p>
        </w:tc>
        <w:tc>
          <w:tcPr>
            <w:tcW w:w="6438" w:type="dxa"/>
            <w:gridSpan w:val="2"/>
          </w:tcPr>
          <w:p w:rsidR="00CB30F6" w:rsidRPr="00623F8C" w:rsidRDefault="00623F8C" w:rsidP="00D6656E">
            <w:pPr>
              <w:spacing w:before="20" w:afterLines="60" w:after="144"/>
              <w:rPr>
                <w:b/>
              </w:rPr>
            </w:pPr>
            <w:r w:rsidRPr="00623F8C">
              <w:rPr>
                <w:b/>
              </w:rPr>
              <w:t>Please Print Principals Name and email address:</w:t>
            </w:r>
          </w:p>
          <w:p w:rsidR="00623F8C" w:rsidRPr="00623F8C" w:rsidRDefault="00623F8C" w:rsidP="00D6656E">
            <w:pPr>
              <w:spacing w:before="240" w:afterLines="60" w:after="144"/>
              <w:rPr>
                <w:b/>
              </w:rPr>
            </w:pPr>
            <w:r>
              <w:rPr>
                <w:b/>
              </w:rPr>
              <w:t>Name:</w:t>
            </w:r>
            <w:r w:rsidRPr="00623F8C">
              <w:rPr>
                <w:b/>
              </w:rPr>
              <w:t>______________________________________________</w:t>
            </w:r>
          </w:p>
          <w:p w:rsidR="00623F8C" w:rsidRPr="00623F8C" w:rsidRDefault="00623F8C" w:rsidP="00D6656E">
            <w:pPr>
              <w:spacing w:before="240" w:afterLines="60" w:after="144"/>
              <w:rPr>
                <w:b/>
              </w:rPr>
            </w:pPr>
            <w:r>
              <w:rPr>
                <w:b/>
              </w:rPr>
              <w:t xml:space="preserve">Email: </w:t>
            </w:r>
            <w:r w:rsidRPr="00623F8C">
              <w:rPr>
                <w:b/>
              </w:rPr>
              <w:t>______________________________________________</w:t>
            </w:r>
          </w:p>
          <w:p w:rsidR="00623F8C" w:rsidRPr="00623F8C" w:rsidRDefault="00623F8C" w:rsidP="00D6656E">
            <w:pPr>
              <w:spacing w:before="240" w:afterLines="60" w:after="144"/>
              <w:rPr>
                <w:b/>
              </w:rPr>
            </w:pPr>
            <w:r w:rsidRPr="00623F8C">
              <w:rPr>
                <w:b/>
              </w:rPr>
              <w:t>Date: ____________________</w:t>
            </w:r>
          </w:p>
        </w:tc>
      </w:tr>
      <w:tr w:rsidR="00BC0F81" w:rsidTr="00BC0F81">
        <w:trPr>
          <w:cantSplit/>
          <w:trHeight w:val="354"/>
        </w:trPr>
        <w:tc>
          <w:tcPr>
            <w:tcW w:w="1345" w:type="dxa"/>
            <w:vMerge w:val="restart"/>
            <w:vAlign w:val="center"/>
          </w:tcPr>
          <w:p w:rsidR="00BC0F81" w:rsidRDefault="00BC0F81" w:rsidP="00336999">
            <w:pPr>
              <w:spacing w:before="20" w:after="20"/>
              <w:jc w:val="center"/>
            </w:pPr>
            <w:r w:rsidRPr="009835DE">
              <w:rPr>
                <w:sz w:val="32"/>
                <w:szCs w:val="32"/>
              </w:rPr>
              <w:sym w:font="Wingdings 2" w:char="F02A"/>
            </w:r>
          </w:p>
        </w:tc>
        <w:tc>
          <w:tcPr>
            <w:tcW w:w="6300" w:type="dxa"/>
            <w:vMerge w:val="restart"/>
          </w:tcPr>
          <w:p w:rsidR="00BC0F81" w:rsidRPr="00780435" w:rsidRDefault="00BC0F81" w:rsidP="00467AAC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432" w:hanging="450"/>
              <w:rPr>
                <w:color w:val="000000" w:themeColor="text1"/>
              </w:rPr>
            </w:pPr>
            <w:r w:rsidRPr="00780435">
              <w:rPr>
                <w:color w:val="000000" w:themeColor="text1"/>
              </w:rPr>
              <w:t xml:space="preserve">A PBIS Leadership Team is formally identified with broad representation of staff including building administrator, general education </w:t>
            </w:r>
            <w:r w:rsidRPr="000A3FD4">
              <w:rPr>
                <w:color w:val="000000" w:themeColor="text1"/>
              </w:rPr>
              <w:t xml:space="preserve">teachers with grade level representation, special education teacher, mental health professional, specials teacher, para-educator, and family </w:t>
            </w:r>
            <w:r w:rsidRPr="00780435">
              <w:rPr>
                <w:color w:val="000000" w:themeColor="text1"/>
              </w:rPr>
              <w:t>members. This team will:</w:t>
            </w:r>
            <w:r w:rsidR="00F05D78">
              <w:rPr>
                <w:color w:val="000000" w:themeColor="text1"/>
              </w:rPr>
              <w:t xml:space="preserve"> </w:t>
            </w:r>
          </w:p>
          <w:p w:rsidR="00BC0F81" w:rsidRPr="00780435" w:rsidRDefault="00BC0F81" w:rsidP="00467AAC">
            <w:pPr>
              <w:pStyle w:val="ListParagraph"/>
              <w:numPr>
                <w:ilvl w:val="1"/>
                <w:numId w:val="5"/>
              </w:numPr>
              <w:spacing w:before="20" w:afterLines="60" w:after="144"/>
              <w:ind w:left="882" w:hanging="270"/>
              <w:rPr>
                <w:color w:val="000000" w:themeColor="text1"/>
              </w:rPr>
            </w:pPr>
            <w:r w:rsidRPr="00780435">
              <w:rPr>
                <w:color w:val="000000" w:themeColor="text1"/>
              </w:rPr>
              <w:t>meet on a monthly basis</w:t>
            </w:r>
          </w:p>
          <w:p w:rsidR="00442935" w:rsidRDefault="00BC0F81" w:rsidP="00467AAC">
            <w:pPr>
              <w:pStyle w:val="ListParagraph"/>
              <w:numPr>
                <w:ilvl w:val="1"/>
                <w:numId w:val="5"/>
              </w:numPr>
              <w:spacing w:before="20" w:afterLines="60" w:after="144"/>
              <w:ind w:left="882" w:hanging="270"/>
              <w:rPr>
                <w:color w:val="000000" w:themeColor="text1"/>
              </w:rPr>
            </w:pPr>
            <w:r w:rsidRPr="00442935">
              <w:rPr>
                <w:color w:val="000000" w:themeColor="text1"/>
              </w:rPr>
              <w:t xml:space="preserve">attend </w:t>
            </w:r>
            <w:r w:rsidR="00442935" w:rsidRPr="00442935">
              <w:rPr>
                <w:color w:val="000000" w:themeColor="text1"/>
              </w:rPr>
              <w:t>the 3</w:t>
            </w:r>
            <w:r w:rsidRPr="00442935">
              <w:rPr>
                <w:color w:val="000000" w:themeColor="text1"/>
              </w:rPr>
              <w:t xml:space="preserve">-day Training Series throughout the </w:t>
            </w:r>
            <w:r w:rsidR="00442935" w:rsidRPr="00442935">
              <w:rPr>
                <w:color w:val="000000" w:themeColor="text1"/>
              </w:rPr>
              <w:t xml:space="preserve">next 3 </w:t>
            </w:r>
            <w:r w:rsidR="00442935">
              <w:rPr>
                <w:color w:val="000000" w:themeColor="text1"/>
              </w:rPr>
              <w:t>school years</w:t>
            </w:r>
          </w:p>
          <w:p w:rsidR="00BC0F81" w:rsidRPr="00442935" w:rsidRDefault="00BC0F81" w:rsidP="00467AAC">
            <w:pPr>
              <w:pStyle w:val="ListParagraph"/>
              <w:numPr>
                <w:ilvl w:val="1"/>
                <w:numId w:val="5"/>
              </w:numPr>
              <w:spacing w:before="20" w:afterLines="60" w:after="144"/>
              <w:ind w:left="882" w:hanging="270"/>
              <w:rPr>
                <w:color w:val="000000" w:themeColor="text1"/>
              </w:rPr>
            </w:pPr>
            <w:r w:rsidRPr="00442935">
              <w:rPr>
                <w:color w:val="000000" w:themeColor="text1"/>
              </w:rPr>
              <w:t>complete necessary activities and products as part of the training and submit them to their district-level coach</w:t>
            </w:r>
          </w:p>
          <w:p w:rsidR="00BC0F81" w:rsidRPr="00780435" w:rsidRDefault="00BC0F81" w:rsidP="00467AAC">
            <w:pPr>
              <w:pStyle w:val="ListParagraph"/>
              <w:numPr>
                <w:ilvl w:val="1"/>
                <w:numId w:val="5"/>
              </w:numPr>
              <w:spacing w:before="20" w:afterLines="60" w:after="144"/>
              <w:ind w:left="882" w:hanging="270"/>
              <w:rPr>
                <w:color w:val="000000" w:themeColor="text1"/>
              </w:rPr>
            </w:pPr>
            <w:r w:rsidRPr="00780435">
              <w:rPr>
                <w:color w:val="000000" w:themeColor="text1"/>
              </w:rPr>
              <w:t>gather</w:t>
            </w:r>
            <w:r w:rsidR="00201D74">
              <w:rPr>
                <w:color w:val="000000" w:themeColor="text1"/>
              </w:rPr>
              <w:t xml:space="preserve"> and analyze</w:t>
            </w:r>
            <w:r w:rsidRPr="00780435">
              <w:rPr>
                <w:color w:val="000000" w:themeColor="text1"/>
              </w:rPr>
              <w:t xml:space="preserve"> relevant data and provide that information to the entire staff</w:t>
            </w:r>
          </w:p>
        </w:tc>
        <w:tc>
          <w:tcPr>
            <w:tcW w:w="402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  <w:r>
              <w:rPr>
                <w:b/>
              </w:rPr>
              <w:t>Role</w:t>
            </w:r>
          </w:p>
        </w:tc>
      </w:tr>
      <w:tr w:rsidR="00BC0F81" w:rsidTr="00BC0F81">
        <w:trPr>
          <w:cantSplit/>
          <w:trHeight w:val="330"/>
        </w:trPr>
        <w:tc>
          <w:tcPr>
            <w:tcW w:w="1345" w:type="dxa"/>
            <w:vMerge/>
            <w:vAlign w:val="center"/>
          </w:tcPr>
          <w:p w:rsidR="00BC0F81" w:rsidRPr="009835DE" w:rsidRDefault="00BC0F81" w:rsidP="00336999">
            <w:pPr>
              <w:spacing w:before="20" w:after="20"/>
              <w:jc w:val="center"/>
              <w:rPr>
                <w:sz w:val="32"/>
                <w:szCs w:val="32"/>
              </w:rPr>
            </w:pPr>
          </w:p>
        </w:tc>
        <w:tc>
          <w:tcPr>
            <w:tcW w:w="6300" w:type="dxa"/>
            <w:vMerge/>
          </w:tcPr>
          <w:p w:rsidR="00BC0F81" w:rsidRPr="00780435" w:rsidRDefault="00BC0F81" w:rsidP="00780435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252" w:hanging="270"/>
              <w:rPr>
                <w:color w:val="000000" w:themeColor="text1"/>
              </w:rPr>
            </w:pPr>
          </w:p>
        </w:tc>
        <w:tc>
          <w:tcPr>
            <w:tcW w:w="40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</w:p>
        </w:tc>
      </w:tr>
      <w:tr w:rsidR="00BC0F81" w:rsidTr="00BC0F81">
        <w:trPr>
          <w:cantSplit/>
          <w:trHeight w:val="360"/>
        </w:trPr>
        <w:tc>
          <w:tcPr>
            <w:tcW w:w="1345" w:type="dxa"/>
            <w:vMerge/>
            <w:vAlign w:val="center"/>
          </w:tcPr>
          <w:p w:rsidR="00BC0F81" w:rsidRPr="009835DE" w:rsidRDefault="00BC0F81" w:rsidP="00336999">
            <w:pPr>
              <w:spacing w:before="20" w:after="20"/>
              <w:jc w:val="center"/>
              <w:rPr>
                <w:sz w:val="32"/>
                <w:szCs w:val="32"/>
              </w:rPr>
            </w:pPr>
          </w:p>
        </w:tc>
        <w:tc>
          <w:tcPr>
            <w:tcW w:w="6300" w:type="dxa"/>
            <w:vMerge/>
          </w:tcPr>
          <w:p w:rsidR="00BC0F81" w:rsidRPr="00780435" w:rsidRDefault="00BC0F81" w:rsidP="00780435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252" w:hanging="270"/>
              <w:rPr>
                <w:color w:val="000000" w:themeColor="text1"/>
              </w:rPr>
            </w:pPr>
          </w:p>
        </w:tc>
        <w:tc>
          <w:tcPr>
            <w:tcW w:w="40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</w:p>
        </w:tc>
      </w:tr>
      <w:tr w:rsidR="00BC0F81" w:rsidTr="00BC0F81">
        <w:trPr>
          <w:cantSplit/>
          <w:trHeight w:val="360"/>
        </w:trPr>
        <w:tc>
          <w:tcPr>
            <w:tcW w:w="1345" w:type="dxa"/>
            <w:vMerge/>
            <w:vAlign w:val="center"/>
          </w:tcPr>
          <w:p w:rsidR="00BC0F81" w:rsidRPr="009835DE" w:rsidRDefault="00BC0F81" w:rsidP="00336999">
            <w:pPr>
              <w:spacing w:before="20" w:after="20"/>
              <w:jc w:val="center"/>
              <w:rPr>
                <w:sz w:val="32"/>
                <w:szCs w:val="32"/>
              </w:rPr>
            </w:pPr>
          </w:p>
        </w:tc>
        <w:tc>
          <w:tcPr>
            <w:tcW w:w="6300" w:type="dxa"/>
            <w:vMerge/>
          </w:tcPr>
          <w:p w:rsidR="00BC0F81" w:rsidRPr="00780435" w:rsidRDefault="00BC0F81" w:rsidP="00780435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252" w:hanging="270"/>
              <w:rPr>
                <w:color w:val="000000" w:themeColor="text1"/>
              </w:rPr>
            </w:pPr>
          </w:p>
        </w:tc>
        <w:tc>
          <w:tcPr>
            <w:tcW w:w="40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</w:p>
        </w:tc>
      </w:tr>
      <w:tr w:rsidR="00BC0F81" w:rsidTr="00BC0F81">
        <w:trPr>
          <w:cantSplit/>
          <w:trHeight w:val="345"/>
        </w:trPr>
        <w:tc>
          <w:tcPr>
            <w:tcW w:w="1345" w:type="dxa"/>
            <w:vMerge/>
            <w:vAlign w:val="center"/>
          </w:tcPr>
          <w:p w:rsidR="00BC0F81" w:rsidRPr="009835DE" w:rsidRDefault="00BC0F81" w:rsidP="00336999">
            <w:pPr>
              <w:spacing w:before="20" w:after="20"/>
              <w:jc w:val="center"/>
              <w:rPr>
                <w:sz w:val="32"/>
                <w:szCs w:val="32"/>
              </w:rPr>
            </w:pPr>
          </w:p>
        </w:tc>
        <w:tc>
          <w:tcPr>
            <w:tcW w:w="6300" w:type="dxa"/>
            <w:vMerge/>
          </w:tcPr>
          <w:p w:rsidR="00BC0F81" w:rsidRPr="00780435" w:rsidRDefault="00BC0F81" w:rsidP="00780435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252" w:hanging="270"/>
              <w:rPr>
                <w:color w:val="000000" w:themeColor="text1"/>
              </w:rPr>
            </w:pPr>
          </w:p>
        </w:tc>
        <w:tc>
          <w:tcPr>
            <w:tcW w:w="40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</w:p>
        </w:tc>
      </w:tr>
      <w:tr w:rsidR="00BC0F81" w:rsidTr="00BC0F81">
        <w:trPr>
          <w:cantSplit/>
          <w:trHeight w:val="390"/>
        </w:trPr>
        <w:tc>
          <w:tcPr>
            <w:tcW w:w="1345" w:type="dxa"/>
            <w:vMerge/>
            <w:vAlign w:val="center"/>
          </w:tcPr>
          <w:p w:rsidR="00BC0F81" w:rsidRPr="009835DE" w:rsidRDefault="00BC0F81" w:rsidP="00336999">
            <w:pPr>
              <w:spacing w:before="20" w:after="20"/>
              <w:jc w:val="center"/>
              <w:rPr>
                <w:sz w:val="32"/>
                <w:szCs w:val="32"/>
              </w:rPr>
            </w:pPr>
          </w:p>
        </w:tc>
        <w:tc>
          <w:tcPr>
            <w:tcW w:w="6300" w:type="dxa"/>
            <w:vMerge/>
          </w:tcPr>
          <w:p w:rsidR="00BC0F81" w:rsidRPr="00780435" w:rsidRDefault="00BC0F81" w:rsidP="00780435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252" w:hanging="270"/>
              <w:rPr>
                <w:color w:val="000000" w:themeColor="text1"/>
              </w:rPr>
            </w:pPr>
          </w:p>
        </w:tc>
        <w:tc>
          <w:tcPr>
            <w:tcW w:w="40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</w:p>
        </w:tc>
      </w:tr>
      <w:tr w:rsidR="00BC0F81" w:rsidTr="00BC0F81">
        <w:trPr>
          <w:cantSplit/>
          <w:trHeight w:val="390"/>
        </w:trPr>
        <w:tc>
          <w:tcPr>
            <w:tcW w:w="1345" w:type="dxa"/>
            <w:vMerge/>
            <w:vAlign w:val="center"/>
          </w:tcPr>
          <w:p w:rsidR="00BC0F81" w:rsidRPr="009835DE" w:rsidRDefault="00BC0F81" w:rsidP="00336999">
            <w:pPr>
              <w:spacing w:before="20" w:after="20"/>
              <w:jc w:val="center"/>
              <w:rPr>
                <w:sz w:val="32"/>
                <w:szCs w:val="32"/>
              </w:rPr>
            </w:pPr>
          </w:p>
        </w:tc>
        <w:tc>
          <w:tcPr>
            <w:tcW w:w="6300" w:type="dxa"/>
            <w:vMerge/>
          </w:tcPr>
          <w:p w:rsidR="00BC0F81" w:rsidRPr="00780435" w:rsidRDefault="00BC0F81" w:rsidP="00780435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252" w:hanging="270"/>
              <w:rPr>
                <w:color w:val="000000" w:themeColor="text1"/>
              </w:rPr>
            </w:pPr>
          </w:p>
        </w:tc>
        <w:tc>
          <w:tcPr>
            <w:tcW w:w="40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</w:p>
        </w:tc>
      </w:tr>
      <w:tr w:rsidR="00BC0F81" w:rsidTr="00BC0F81">
        <w:trPr>
          <w:cantSplit/>
          <w:trHeight w:val="390"/>
        </w:trPr>
        <w:tc>
          <w:tcPr>
            <w:tcW w:w="1345" w:type="dxa"/>
            <w:vMerge/>
            <w:vAlign w:val="center"/>
          </w:tcPr>
          <w:p w:rsidR="00BC0F81" w:rsidRPr="009835DE" w:rsidRDefault="00BC0F81" w:rsidP="00336999">
            <w:pPr>
              <w:spacing w:before="20" w:after="20"/>
              <w:jc w:val="center"/>
              <w:rPr>
                <w:sz w:val="32"/>
                <w:szCs w:val="32"/>
              </w:rPr>
            </w:pPr>
          </w:p>
        </w:tc>
        <w:tc>
          <w:tcPr>
            <w:tcW w:w="6300" w:type="dxa"/>
            <w:vMerge/>
          </w:tcPr>
          <w:p w:rsidR="00BC0F81" w:rsidRPr="00780435" w:rsidRDefault="00BC0F81" w:rsidP="00780435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252" w:hanging="270"/>
              <w:rPr>
                <w:color w:val="000000" w:themeColor="text1"/>
              </w:rPr>
            </w:pPr>
          </w:p>
        </w:tc>
        <w:tc>
          <w:tcPr>
            <w:tcW w:w="402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BC0F81" w:rsidRPr="00CB30F6" w:rsidRDefault="00BC0F81" w:rsidP="001F1A53">
            <w:pPr>
              <w:spacing w:before="20" w:after="20"/>
              <w:rPr>
                <w:b/>
              </w:rPr>
            </w:pPr>
          </w:p>
        </w:tc>
      </w:tr>
      <w:tr w:rsidR="00A00707" w:rsidTr="00A90CFC">
        <w:trPr>
          <w:cantSplit/>
        </w:trPr>
        <w:tc>
          <w:tcPr>
            <w:tcW w:w="1345" w:type="dxa"/>
            <w:vAlign w:val="center"/>
          </w:tcPr>
          <w:p w:rsidR="00A00707" w:rsidRDefault="00A00707" w:rsidP="00A00707">
            <w:pPr>
              <w:spacing w:before="20" w:after="20"/>
              <w:jc w:val="center"/>
            </w:pPr>
            <w:r w:rsidRPr="009835DE">
              <w:rPr>
                <w:sz w:val="32"/>
                <w:szCs w:val="32"/>
              </w:rPr>
              <w:sym w:font="Wingdings 2" w:char="F02A"/>
            </w:r>
          </w:p>
        </w:tc>
        <w:tc>
          <w:tcPr>
            <w:tcW w:w="6300" w:type="dxa"/>
          </w:tcPr>
          <w:p w:rsidR="00A00707" w:rsidRPr="00780435" w:rsidRDefault="00A00707" w:rsidP="00467AAC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432" w:hanging="450"/>
              <w:rPr>
                <w:color w:val="000000" w:themeColor="text1"/>
              </w:rPr>
            </w:pPr>
            <w:r w:rsidRPr="00780435">
              <w:rPr>
                <w:color w:val="000000" w:themeColor="text1"/>
              </w:rPr>
              <w:t xml:space="preserve">School leadership has identified a </w:t>
            </w:r>
            <w:r w:rsidR="000A3FD4" w:rsidRPr="00780435">
              <w:rPr>
                <w:color w:val="000000" w:themeColor="text1"/>
              </w:rPr>
              <w:t>T</w:t>
            </w:r>
            <w:r w:rsidRPr="00780435">
              <w:rPr>
                <w:color w:val="000000" w:themeColor="text1"/>
              </w:rPr>
              <w:t xml:space="preserve">eam </w:t>
            </w:r>
            <w:r w:rsidR="000A3FD4" w:rsidRPr="00780435">
              <w:rPr>
                <w:color w:val="000000" w:themeColor="text1"/>
              </w:rPr>
              <w:t>L</w:t>
            </w:r>
            <w:r w:rsidRPr="00780435">
              <w:rPr>
                <w:color w:val="000000" w:themeColor="text1"/>
              </w:rPr>
              <w:t>ead to be the primary contact for the District-level Coach.</w:t>
            </w:r>
          </w:p>
          <w:p w:rsidR="00A00707" w:rsidRPr="00780435" w:rsidRDefault="00A00707" w:rsidP="00780435">
            <w:pPr>
              <w:spacing w:before="20" w:afterLines="60" w:after="144"/>
              <w:ind w:left="252" w:hanging="270"/>
              <w:rPr>
                <w:color w:val="000000" w:themeColor="text1"/>
              </w:rPr>
            </w:pPr>
          </w:p>
        </w:tc>
        <w:tc>
          <w:tcPr>
            <w:tcW w:w="6438" w:type="dxa"/>
            <w:gridSpan w:val="2"/>
          </w:tcPr>
          <w:p w:rsidR="00A00707" w:rsidRDefault="00A00707" w:rsidP="000A3FD4">
            <w:pPr>
              <w:spacing w:before="60" w:after="60"/>
              <w:rPr>
                <w:b/>
              </w:rPr>
            </w:pPr>
            <w:r>
              <w:rPr>
                <w:b/>
              </w:rPr>
              <w:t>Name: __________________________</w:t>
            </w:r>
          </w:p>
          <w:p w:rsidR="00A00707" w:rsidRDefault="00A00707" w:rsidP="000A3FD4">
            <w:pPr>
              <w:spacing w:before="60" w:after="60"/>
              <w:rPr>
                <w:b/>
              </w:rPr>
            </w:pPr>
            <w:r>
              <w:rPr>
                <w:b/>
              </w:rPr>
              <w:t>Email:____________________________________</w:t>
            </w:r>
          </w:p>
          <w:p w:rsidR="000A3FD4" w:rsidRDefault="000A3FD4" w:rsidP="000A3FD4">
            <w:pPr>
              <w:spacing w:before="60" w:after="60"/>
            </w:pPr>
            <w:r>
              <w:rPr>
                <w:b/>
              </w:rPr>
              <w:t>Phone Number: ___________________________________</w:t>
            </w:r>
          </w:p>
        </w:tc>
      </w:tr>
      <w:tr w:rsidR="00CB30F6" w:rsidTr="00A90CFC">
        <w:trPr>
          <w:cantSplit/>
        </w:trPr>
        <w:tc>
          <w:tcPr>
            <w:tcW w:w="1345" w:type="dxa"/>
            <w:vAlign w:val="center"/>
          </w:tcPr>
          <w:p w:rsidR="00CB30F6" w:rsidRDefault="00CB30F6" w:rsidP="00706EAF">
            <w:pPr>
              <w:spacing w:before="20" w:after="20"/>
              <w:jc w:val="center"/>
            </w:pPr>
            <w:r w:rsidRPr="009835DE">
              <w:rPr>
                <w:sz w:val="32"/>
                <w:szCs w:val="32"/>
              </w:rPr>
              <w:lastRenderedPageBreak/>
              <w:sym w:font="Wingdings 2" w:char="F02A"/>
            </w:r>
          </w:p>
        </w:tc>
        <w:tc>
          <w:tcPr>
            <w:tcW w:w="6300" w:type="dxa"/>
          </w:tcPr>
          <w:p w:rsidR="00CB30F6" w:rsidRPr="00780435" w:rsidRDefault="00CB30F6" w:rsidP="00442935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432" w:hanging="450"/>
              <w:rPr>
                <w:color w:val="000000" w:themeColor="text1"/>
              </w:rPr>
            </w:pPr>
            <w:r w:rsidRPr="00F2721C">
              <w:rPr>
                <w:color w:val="000000" w:themeColor="text1"/>
              </w:rPr>
              <w:t xml:space="preserve">The PBIS Leadership Team will </w:t>
            </w:r>
            <w:r w:rsidR="00DC1537" w:rsidRPr="00F2721C">
              <w:rPr>
                <w:color w:val="000000" w:themeColor="text1"/>
              </w:rPr>
              <w:t>complete</w:t>
            </w:r>
            <w:r w:rsidR="00FC4A62" w:rsidRPr="00F2721C">
              <w:rPr>
                <w:color w:val="000000" w:themeColor="text1"/>
              </w:rPr>
              <w:t xml:space="preserve"> pre/post </w:t>
            </w:r>
            <w:r w:rsidRPr="00F2721C">
              <w:rPr>
                <w:color w:val="000000" w:themeColor="text1"/>
              </w:rPr>
              <w:t>Tiered Fidelity Inventory (TFI) as their fidelity</w:t>
            </w:r>
            <w:r w:rsidR="00442935">
              <w:rPr>
                <w:color w:val="000000" w:themeColor="text1"/>
              </w:rPr>
              <w:t xml:space="preserve"> measure throughout the Training Series.</w:t>
            </w:r>
            <w:r w:rsidRPr="00F2721C">
              <w:rPr>
                <w:color w:val="000000" w:themeColor="text1"/>
              </w:rPr>
              <w:t xml:space="preserve"> </w:t>
            </w:r>
            <w:r w:rsidR="00442935">
              <w:rPr>
                <w:color w:val="000000" w:themeColor="text1"/>
              </w:rPr>
              <w:t>In s</w:t>
            </w:r>
            <w:r w:rsidR="00F2721C" w:rsidRPr="00F2721C">
              <w:rPr>
                <w:color w:val="000000" w:themeColor="text1"/>
              </w:rPr>
              <w:t>ubsequent years, the TFI will be completed on an annual basis.</w:t>
            </w:r>
          </w:p>
        </w:tc>
        <w:tc>
          <w:tcPr>
            <w:tcW w:w="6438" w:type="dxa"/>
            <w:gridSpan w:val="2"/>
          </w:tcPr>
          <w:p w:rsidR="00FC4A62" w:rsidRDefault="00FC4A62" w:rsidP="00DC1537">
            <w:pPr>
              <w:spacing w:before="60" w:after="60"/>
              <w:rPr>
                <w:b/>
              </w:rPr>
            </w:pPr>
          </w:p>
          <w:p w:rsidR="00CB30F6" w:rsidRDefault="00CB30F6" w:rsidP="00DC1537">
            <w:pPr>
              <w:spacing w:before="60" w:after="60"/>
            </w:pPr>
            <w:r>
              <w:rPr>
                <w:b/>
              </w:rPr>
              <w:t>Principal Signature</w:t>
            </w:r>
            <w:r w:rsidR="000A3FD4">
              <w:rPr>
                <w:b/>
              </w:rPr>
              <w:t xml:space="preserve">: </w:t>
            </w:r>
            <w:r w:rsidR="00DC1537">
              <w:rPr>
                <w:b/>
              </w:rPr>
              <w:t>____________________________________</w:t>
            </w:r>
          </w:p>
        </w:tc>
      </w:tr>
      <w:tr w:rsidR="00CB30F6" w:rsidTr="00A90CFC">
        <w:trPr>
          <w:cantSplit/>
        </w:trPr>
        <w:tc>
          <w:tcPr>
            <w:tcW w:w="1345" w:type="dxa"/>
            <w:vAlign w:val="center"/>
          </w:tcPr>
          <w:p w:rsidR="00CB30F6" w:rsidRDefault="00CB30F6" w:rsidP="00706EAF">
            <w:pPr>
              <w:spacing w:before="20" w:after="20"/>
              <w:jc w:val="center"/>
            </w:pPr>
            <w:r w:rsidRPr="009835DE">
              <w:rPr>
                <w:sz w:val="32"/>
                <w:szCs w:val="32"/>
              </w:rPr>
              <w:sym w:font="Wingdings 2" w:char="F02A"/>
            </w:r>
          </w:p>
        </w:tc>
        <w:tc>
          <w:tcPr>
            <w:tcW w:w="6300" w:type="dxa"/>
          </w:tcPr>
          <w:p w:rsidR="00CB30F6" w:rsidRPr="00780435" w:rsidRDefault="00CB30F6" w:rsidP="00467AAC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432" w:hanging="450"/>
              <w:rPr>
                <w:color w:val="000000" w:themeColor="text1"/>
              </w:rPr>
            </w:pPr>
            <w:r w:rsidRPr="00D422DE">
              <w:rPr>
                <w:color w:val="000000" w:themeColor="text1"/>
              </w:rPr>
              <w:t xml:space="preserve">The </w:t>
            </w:r>
            <w:r w:rsidR="001B0E76">
              <w:rPr>
                <w:color w:val="000000" w:themeColor="text1"/>
              </w:rPr>
              <w:t>A</w:t>
            </w:r>
            <w:r w:rsidR="00D422DE" w:rsidRPr="00D422DE">
              <w:rPr>
                <w:color w:val="000000" w:themeColor="text1"/>
              </w:rPr>
              <w:t>dministrator</w:t>
            </w:r>
            <w:r w:rsidRPr="00D422DE">
              <w:rPr>
                <w:color w:val="000000" w:themeColor="text1"/>
              </w:rPr>
              <w:t xml:space="preserve"> </w:t>
            </w:r>
            <w:r w:rsidR="00D422DE" w:rsidRPr="00D422DE">
              <w:rPr>
                <w:color w:val="000000" w:themeColor="text1"/>
              </w:rPr>
              <w:t xml:space="preserve">is committed to using </w:t>
            </w:r>
            <w:r w:rsidRPr="00D422DE">
              <w:rPr>
                <w:color w:val="000000" w:themeColor="text1"/>
              </w:rPr>
              <w:t>use School-wide Information System (SWIS) to collect, summarize, and analyze discipline data</w:t>
            </w:r>
            <w:r w:rsidR="00D422DE" w:rsidRPr="00D422DE">
              <w:rPr>
                <w:color w:val="000000" w:themeColor="text1"/>
              </w:rPr>
              <w:t xml:space="preserve"> (e.g., office discipline referrals, detentions, suspensions, truancy, etc.) </w:t>
            </w:r>
          </w:p>
        </w:tc>
        <w:tc>
          <w:tcPr>
            <w:tcW w:w="6438" w:type="dxa"/>
            <w:gridSpan w:val="2"/>
          </w:tcPr>
          <w:p w:rsidR="00CB30F6" w:rsidRDefault="00CB30F6" w:rsidP="00DC1537">
            <w:pPr>
              <w:spacing w:before="60" w:after="60"/>
              <w:rPr>
                <w:b/>
              </w:rPr>
            </w:pPr>
            <w:r>
              <w:rPr>
                <w:b/>
              </w:rPr>
              <w:t>Principal Signature:</w:t>
            </w:r>
            <w:r w:rsidR="00DC1537">
              <w:rPr>
                <w:b/>
              </w:rPr>
              <w:t xml:space="preserve"> ______________________________________</w:t>
            </w:r>
          </w:p>
          <w:p w:rsidR="00CB30F6" w:rsidRDefault="00CB30F6" w:rsidP="00DC1537">
            <w:pPr>
              <w:spacing w:before="60" w:after="60"/>
              <w:rPr>
                <w:b/>
              </w:rPr>
            </w:pPr>
            <w:r>
              <w:rPr>
                <w:b/>
              </w:rPr>
              <w:t>Identified SWIS funding source:</w:t>
            </w:r>
            <w:r w:rsidR="00DC1537">
              <w:rPr>
                <w:b/>
              </w:rPr>
              <w:t xml:space="preserve"> _____________________________</w:t>
            </w:r>
          </w:p>
          <w:p w:rsidR="00CB30F6" w:rsidRDefault="00CB30F6" w:rsidP="00DC1537">
            <w:pPr>
              <w:spacing w:before="60" w:after="60"/>
              <w:rPr>
                <w:b/>
              </w:rPr>
            </w:pPr>
            <w:r w:rsidRPr="001F10CE">
              <w:rPr>
                <w:b/>
              </w:rPr>
              <w:t>Principal has reviewed SWIS Readiness Checklist</w:t>
            </w:r>
            <w:r w:rsidR="00715251">
              <w:rPr>
                <w:b/>
              </w:rPr>
              <w:t xml:space="preserve"> (on last page)</w:t>
            </w:r>
            <w:r w:rsidRPr="001F10CE">
              <w:rPr>
                <w:b/>
              </w:rPr>
              <w:t>:</w:t>
            </w:r>
          </w:p>
          <w:p w:rsidR="00DC1537" w:rsidRDefault="00DC1537" w:rsidP="00DC1537">
            <w:pPr>
              <w:spacing w:before="60" w:after="60"/>
            </w:pPr>
            <w:r>
              <w:rPr>
                <w:b/>
              </w:rPr>
              <w:t>________________________________________________________</w:t>
            </w:r>
          </w:p>
        </w:tc>
      </w:tr>
      <w:tr w:rsidR="00FC4A62" w:rsidTr="00A90CFC">
        <w:trPr>
          <w:cantSplit/>
        </w:trPr>
        <w:tc>
          <w:tcPr>
            <w:tcW w:w="1345" w:type="dxa"/>
            <w:vAlign w:val="center"/>
          </w:tcPr>
          <w:p w:rsidR="00FC4A62" w:rsidRPr="009835DE" w:rsidRDefault="00FC4A62" w:rsidP="00706EAF">
            <w:pPr>
              <w:spacing w:before="20" w:after="20"/>
              <w:jc w:val="center"/>
              <w:rPr>
                <w:sz w:val="32"/>
                <w:szCs w:val="32"/>
              </w:rPr>
            </w:pPr>
            <w:r w:rsidRPr="009835DE">
              <w:rPr>
                <w:sz w:val="32"/>
                <w:szCs w:val="32"/>
              </w:rPr>
              <w:sym w:font="Wingdings 2" w:char="F02A"/>
            </w:r>
          </w:p>
        </w:tc>
        <w:tc>
          <w:tcPr>
            <w:tcW w:w="6300" w:type="dxa"/>
          </w:tcPr>
          <w:p w:rsidR="00FC4A62" w:rsidRPr="00D422DE" w:rsidRDefault="00FC4A62" w:rsidP="00442935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432" w:hanging="450"/>
              <w:rPr>
                <w:color w:val="000000" w:themeColor="text1"/>
              </w:rPr>
            </w:pPr>
            <w:r w:rsidRPr="00F2721C">
              <w:rPr>
                <w:color w:val="000000" w:themeColor="text1"/>
              </w:rPr>
              <w:t xml:space="preserve">School-level office discipline data </w:t>
            </w:r>
            <w:r w:rsidR="008E3025" w:rsidRPr="00F2721C">
              <w:rPr>
                <w:color w:val="000000" w:themeColor="text1"/>
              </w:rPr>
              <w:t>will be collected to measure i</w:t>
            </w:r>
            <w:r w:rsidRPr="00F2721C">
              <w:rPr>
                <w:color w:val="000000" w:themeColor="text1"/>
              </w:rPr>
              <w:t xml:space="preserve">mpact of PBIS implementation and submitted to CDE at the end of the year. </w:t>
            </w:r>
          </w:p>
        </w:tc>
        <w:tc>
          <w:tcPr>
            <w:tcW w:w="6438" w:type="dxa"/>
            <w:gridSpan w:val="2"/>
          </w:tcPr>
          <w:p w:rsidR="00FC4A62" w:rsidRDefault="00FC4A62" w:rsidP="00DC1537">
            <w:pPr>
              <w:spacing w:before="60" w:after="60"/>
              <w:rPr>
                <w:b/>
              </w:rPr>
            </w:pPr>
          </w:p>
          <w:p w:rsidR="00FC4A62" w:rsidRDefault="00FC4A62" w:rsidP="00DC1537">
            <w:pPr>
              <w:spacing w:before="60" w:after="60"/>
              <w:rPr>
                <w:b/>
              </w:rPr>
            </w:pPr>
            <w:r>
              <w:rPr>
                <w:b/>
              </w:rPr>
              <w:t>Principal Signature: ____________________________________</w:t>
            </w:r>
          </w:p>
        </w:tc>
      </w:tr>
      <w:tr w:rsidR="00CB30F6" w:rsidTr="00A90CFC">
        <w:trPr>
          <w:cantSplit/>
        </w:trPr>
        <w:tc>
          <w:tcPr>
            <w:tcW w:w="1345" w:type="dxa"/>
            <w:vAlign w:val="center"/>
          </w:tcPr>
          <w:p w:rsidR="00CB30F6" w:rsidRDefault="00CB30F6" w:rsidP="00706EAF">
            <w:pPr>
              <w:spacing w:before="20" w:after="20"/>
              <w:jc w:val="center"/>
            </w:pPr>
            <w:r w:rsidRPr="009835DE">
              <w:rPr>
                <w:sz w:val="32"/>
                <w:szCs w:val="32"/>
              </w:rPr>
              <w:sym w:font="Wingdings 2" w:char="F02A"/>
            </w:r>
          </w:p>
        </w:tc>
        <w:tc>
          <w:tcPr>
            <w:tcW w:w="6300" w:type="dxa"/>
          </w:tcPr>
          <w:p w:rsidR="00CB30F6" w:rsidRPr="00780435" w:rsidRDefault="007E7DB8" w:rsidP="00467AAC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432" w:hanging="450"/>
              <w:rPr>
                <w:color w:val="000000" w:themeColor="text1"/>
              </w:rPr>
            </w:pPr>
            <w:r w:rsidRPr="00040665">
              <w:rPr>
                <w:color w:val="000000" w:themeColor="text1"/>
              </w:rPr>
              <w:t>The entire staff will complete</w:t>
            </w:r>
            <w:r w:rsidR="00CB30F6" w:rsidRPr="00040665">
              <w:rPr>
                <w:color w:val="000000" w:themeColor="text1"/>
              </w:rPr>
              <w:t xml:space="preserve"> the Self-A</w:t>
            </w:r>
            <w:r w:rsidRPr="00040665">
              <w:rPr>
                <w:color w:val="000000" w:themeColor="text1"/>
              </w:rPr>
              <w:t xml:space="preserve">ssessment Survey </w:t>
            </w:r>
            <w:r w:rsidR="00FC4A62">
              <w:rPr>
                <w:color w:val="000000" w:themeColor="text1"/>
              </w:rPr>
              <w:t xml:space="preserve">(SAS) </w:t>
            </w:r>
            <w:r w:rsidR="00442935">
              <w:rPr>
                <w:color w:val="000000" w:themeColor="text1"/>
              </w:rPr>
              <w:t>on an annual basis</w:t>
            </w:r>
            <w:r w:rsidRPr="00040665">
              <w:rPr>
                <w:color w:val="000000" w:themeColor="text1"/>
              </w:rPr>
              <w:t>.</w:t>
            </w:r>
          </w:p>
        </w:tc>
        <w:tc>
          <w:tcPr>
            <w:tcW w:w="6438" w:type="dxa"/>
            <w:gridSpan w:val="2"/>
          </w:tcPr>
          <w:p w:rsidR="00CB30F6" w:rsidRDefault="00CB30F6" w:rsidP="00D6656E">
            <w:pPr>
              <w:spacing w:before="20" w:after="60"/>
            </w:pPr>
            <w:r w:rsidRPr="001F10CE">
              <w:rPr>
                <w:b/>
              </w:rPr>
              <w:t>Date of Self-Assessment</w:t>
            </w:r>
            <w:r w:rsidR="007E7DB8">
              <w:rPr>
                <w:b/>
              </w:rPr>
              <w:t>: __________________</w:t>
            </w:r>
          </w:p>
        </w:tc>
      </w:tr>
      <w:tr w:rsidR="001B2E2F" w:rsidTr="00A90CFC">
        <w:trPr>
          <w:cantSplit/>
        </w:trPr>
        <w:tc>
          <w:tcPr>
            <w:tcW w:w="1345" w:type="dxa"/>
            <w:vAlign w:val="center"/>
          </w:tcPr>
          <w:p w:rsidR="001B2E2F" w:rsidRPr="009835DE" w:rsidRDefault="001B2E2F" w:rsidP="001B2E2F">
            <w:pPr>
              <w:spacing w:before="20" w:after="20"/>
              <w:jc w:val="center"/>
              <w:rPr>
                <w:sz w:val="32"/>
                <w:szCs w:val="32"/>
              </w:rPr>
            </w:pPr>
            <w:r w:rsidRPr="009835DE">
              <w:rPr>
                <w:sz w:val="32"/>
                <w:szCs w:val="32"/>
              </w:rPr>
              <w:sym w:font="Wingdings 2" w:char="F02A"/>
            </w:r>
          </w:p>
        </w:tc>
        <w:tc>
          <w:tcPr>
            <w:tcW w:w="6300" w:type="dxa"/>
          </w:tcPr>
          <w:p w:rsidR="001B2E2F" w:rsidRPr="00780435" w:rsidRDefault="001B2E2F" w:rsidP="00467AAC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432" w:hanging="450"/>
              <w:rPr>
                <w:color w:val="000000" w:themeColor="text1"/>
              </w:rPr>
            </w:pPr>
            <w:r w:rsidRPr="00040665">
              <w:rPr>
                <w:color w:val="000000" w:themeColor="text1"/>
              </w:rPr>
              <w:t xml:space="preserve">The </w:t>
            </w:r>
            <w:r w:rsidR="001B0E76">
              <w:rPr>
                <w:color w:val="000000" w:themeColor="text1"/>
              </w:rPr>
              <w:t>PBIS Leadership Team and the A</w:t>
            </w:r>
            <w:r>
              <w:rPr>
                <w:color w:val="000000" w:themeColor="text1"/>
              </w:rPr>
              <w:t>dministrator</w:t>
            </w:r>
            <w:r w:rsidRPr="00040665">
              <w:rPr>
                <w:color w:val="000000" w:themeColor="text1"/>
              </w:rPr>
              <w:t xml:space="preserve"> understand that implementation of PBIS is a 3-5 year process and has committed to </w:t>
            </w:r>
            <w:r w:rsidR="000435F5">
              <w:rPr>
                <w:color w:val="000000" w:themeColor="text1"/>
              </w:rPr>
              <w:t xml:space="preserve">the 3 year training and </w:t>
            </w:r>
            <w:r w:rsidRPr="00040665">
              <w:rPr>
                <w:color w:val="000000" w:themeColor="text1"/>
              </w:rPr>
              <w:t>its implementation.</w:t>
            </w:r>
          </w:p>
        </w:tc>
        <w:tc>
          <w:tcPr>
            <w:tcW w:w="6438" w:type="dxa"/>
            <w:gridSpan w:val="2"/>
          </w:tcPr>
          <w:p w:rsidR="001B2E2F" w:rsidRDefault="001B2E2F" w:rsidP="00D6656E">
            <w:pPr>
              <w:spacing w:before="20" w:after="60"/>
            </w:pPr>
            <w:r>
              <w:rPr>
                <w:b/>
              </w:rPr>
              <w:t>Share evidence of agreement</w:t>
            </w:r>
          </w:p>
        </w:tc>
      </w:tr>
      <w:tr w:rsidR="001B2E2F" w:rsidTr="00A90CFC">
        <w:trPr>
          <w:cantSplit/>
        </w:trPr>
        <w:tc>
          <w:tcPr>
            <w:tcW w:w="1345" w:type="dxa"/>
            <w:vAlign w:val="center"/>
          </w:tcPr>
          <w:p w:rsidR="001B2E2F" w:rsidRDefault="001B2E2F" w:rsidP="001B2E2F">
            <w:pPr>
              <w:spacing w:before="20" w:after="20"/>
              <w:jc w:val="center"/>
            </w:pPr>
            <w:r w:rsidRPr="009835DE">
              <w:rPr>
                <w:sz w:val="32"/>
                <w:szCs w:val="32"/>
              </w:rPr>
              <w:sym w:font="Wingdings 2" w:char="F02A"/>
            </w:r>
          </w:p>
        </w:tc>
        <w:tc>
          <w:tcPr>
            <w:tcW w:w="6300" w:type="dxa"/>
          </w:tcPr>
          <w:p w:rsidR="001B2E2F" w:rsidRPr="00040665" w:rsidRDefault="001B2E2F" w:rsidP="00467AAC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432" w:hanging="450"/>
              <w:rPr>
                <w:color w:val="000000" w:themeColor="text1"/>
              </w:rPr>
            </w:pPr>
            <w:r w:rsidRPr="00040665">
              <w:rPr>
                <w:color w:val="000000" w:themeColor="text1"/>
              </w:rPr>
              <w:t>The entire staff will participate in an overview of PBIS.</w:t>
            </w:r>
          </w:p>
        </w:tc>
        <w:tc>
          <w:tcPr>
            <w:tcW w:w="6438" w:type="dxa"/>
            <w:gridSpan w:val="2"/>
          </w:tcPr>
          <w:p w:rsidR="001B2E2F" w:rsidRDefault="001B2E2F" w:rsidP="00D6656E">
            <w:pPr>
              <w:spacing w:before="20" w:after="60"/>
            </w:pPr>
            <w:r>
              <w:rPr>
                <w:b/>
              </w:rPr>
              <w:t xml:space="preserve">Provide date of completion of overview: _______________ </w:t>
            </w:r>
          </w:p>
        </w:tc>
      </w:tr>
      <w:tr w:rsidR="00600CA5" w:rsidTr="00A90CFC">
        <w:trPr>
          <w:cantSplit/>
        </w:trPr>
        <w:tc>
          <w:tcPr>
            <w:tcW w:w="1345" w:type="dxa"/>
            <w:vAlign w:val="center"/>
          </w:tcPr>
          <w:p w:rsidR="00600CA5" w:rsidRPr="009835DE" w:rsidRDefault="00600CA5" w:rsidP="001B2E2F">
            <w:pPr>
              <w:spacing w:before="20" w:after="20"/>
              <w:jc w:val="center"/>
              <w:rPr>
                <w:sz w:val="32"/>
                <w:szCs w:val="32"/>
              </w:rPr>
            </w:pPr>
            <w:r w:rsidRPr="009835DE">
              <w:rPr>
                <w:sz w:val="32"/>
                <w:szCs w:val="32"/>
              </w:rPr>
              <w:sym w:font="Wingdings 2" w:char="F02A"/>
            </w:r>
          </w:p>
        </w:tc>
        <w:tc>
          <w:tcPr>
            <w:tcW w:w="6300" w:type="dxa"/>
          </w:tcPr>
          <w:p w:rsidR="00600CA5" w:rsidRPr="00040665" w:rsidRDefault="00600CA5" w:rsidP="00467AAC">
            <w:pPr>
              <w:pStyle w:val="ListParagraph"/>
              <w:numPr>
                <w:ilvl w:val="0"/>
                <w:numId w:val="3"/>
              </w:numPr>
              <w:spacing w:before="20" w:afterLines="60" w:after="144"/>
              <w:ind w:left="432" w:hanging="4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At least 80% of faculty, staff, and administration are committed to implementing PBIS</w:t>
            </w:r>
            <w:r w:rsidR="00442935">
              <w:rPr>
                <w:color w:val="000000" w:themeColor="text1"/>
              </w:rPr>
              <w:t xml:space="preserve"> for 3-5 years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6438" w:type="dxa"/>
            <w:gridSpan w:val="2"/>
          </w:tcPr>
          <w:p w:rsidR="00600CA5" w:rsidRDefault="00600CA5" w:rsidP="00D6656E">
            <w:pPr>
              <w:spacing w:before="20" w:after="60"/>
              <w:rPr>
                <w:b/>
              </w:rPr>
            </w:pPr>
            <w:r>
              <w:rPr>
                <w:b/>
              </w:rPr>
              <w:t xml:space="preserve">Attach evidence of commitment (e.g., survey results, percentage of faculty committed,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</w:tc>
      </w:tr>
    </w:tbl>
    <w:p w:rsidR="009835DE" w:rsidRDefault="009835DE" w:rsidP="00336999">
      <w:pPr>
        <w:spacing w:before="20" w:after="20"/>
      </w:pPr>
    </w:p>
    <w:p w:rsidR="00F2721C" w:rsidRDefault="00F2721C" w:rsidP="00F2721C">
      <w:pPr>
        <w:spacing w:before="20" w:after="20"/>
        <w:rPr>
          <w:b/>
        </w:rPr>
      </w:pPr>
      <w:r>
        <w:rPr>
          <w:b/>
        </w:rPr>
        <w:t>As administrator for this school, I understand the commitment and readiness items listed:</w:t>
      </w:r>
    </w:p>
    <w:p w:rsidR="00F2721C" w:rsidRDefault="00F2721C" w:rsidP="00F2721C">
      <w:pPr>
        <w:spacing w:before="20" w:after="20"/>
        <w:rPr>
          <w:b/>
        </w:rPr>
      </w:pPr>
    </w:p>
    <w:p w:rsidR="0049215A" w:rsidRPr="00F2721C" w:rsidRDefault="00F2721C" w:rsidP="00F2721C">
      <w:pPr>
        <w:spacing w:before="20" w:after="20"/>
        <w:ind w:firstLine="720"/>
        <w:rPr>
          <w:i/>
        </w:rPr>
      </w:pPr>
      <w:r w:rsidRPr="0086420F">
        <w:rPr>
          <w:b/>
        </w:rPr>
        <w:t>Principal Signature: ______________________</w:t>
      </w:r>
      <w:r>
        <w:rPr>
          <w:b/>
        </w:rPr>
        <w:t>____</w:t>
      </w:r>
      <w:r w:rsidRPr="0086420F">
        <w:rPr>
          <w:b/>
        </w:rPr>
        <w:t>______________</w:t>
      </w:r>
      <w:r>
        <w:rPr>
          <w:b/>
        </w:rPr>
        <w:tab/>
        <w:t>Date: _____________________</w:t>
      </w:r>
    </w:p>
    <w:p w:rsidR="0049215A" w:rsidRDefault="0049215A" w:rsidP="00336999">
      <w:pPr>
        <w:spacing w:before="20" w:after="20"/>
        <w:sectPr w:rsidR="0049215A" w:rsidSect="009E1E4D">
          <w:headerReference w:type="default" r:id="rId8"/>
          <w:footerReference w:type="default" r:id="rId9"/>
          <w:pgSz w:w="15840" w:h="12240" w:orient="landscape"/>
          <w:pgMar w:top="810" w:right="1170" w:bottom="1440" w:left="900" w:header="540" w:footer="720" w:gutter="0"/>
          <w:cols w:space="720"/>
          <w:docGrid w:linePitch="360"/>
        </w:sectPr>
      </w:pPr>
    </w:p>
    <w:p w:rsidR="0049215A" w:rsidRPr="00AD7028" w:rsidRDefault="00AD7028" w:rsidP="00336999">
      <w:pPr>
        <w:spacing w:before="20" w:after="20"/>
        <w:rPr>
          <w:rFonts w:ascii="Museo Slab 500" w:hAnsi="Museo Slab 500"/>
          <w:sz w:val="24"/>
          <w:szCs w:val="24"/>
        </w:rPr>
      </w:pPr>
      <w:r w:rsidRPr="00AD7028">
        <w:rPr>
          <w:rFonts w:ascii="Museo Slab 500" w:hAnsi="Museo Slab 500"/>
          <w:sz w:val="24"/>
          <w:szCs w:val="24"/>
        </w:rPr>
        <w:lastRenderedPageBreak/>
        <w:t>SWIS Readiness Checklist</w:t>
      </w:r>
    </w:p>
    <w:p w:rsidR="004C23F6" w:rsidRDefault="004C23F6" w:rsidP="00336999">
      <w:pPr>
        <w:spacing w:before="20" w:after="20"/>
        <w:rPr>
          <w:i/>
        </w:rPr>
      </w:pPr>
      <w:r>
        <w:t>School/Facility</w:t>
      </w:r>
      <w:r w:rsidRPr="00B03033">
        <w:t>: ____________________</w:t>
      </w:r>
      <w:r>
        <w:t>_____</w:t>
      </w:r>
      <w:r w:rsidRPr="00B03033">
        <w:t xml:space="preserve">____  </w:t>
      </w:r>
      <w:r>
        <w:tab/>
        <w:t xml:space="preserve">Certified SWIS Facilitator: _________________________       </w:t>
      </w:r>
      <w:r>
        <w:tab/>
      </w:r>
      <w:r>
        <w:tab/>
      </w:r>
      <w:r w:rsidRPr="00B03033">
        <w:t xml:space="preserve">Date: </w:t>
      </w:r>
      <w:r>
        <w:t>________</w:t>
      </w:r>
      <w:r w:rsidRPr="00B03033">
        <w:t>_____</w:t>
      </w:r>
    </w:p>
    <w:tbl>
      <w:tblPr>
        <w:tblpPr w:leftFromText="180" w:rightFromText="180" w:vertAnchor="text" w:horzAnchor="margin" w:tblpY="149"/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5"/>
        <w:gridCol w:w="2481"/>
        <w:gridCol w:w="1046"/>
        <w:gridCol w:w="1046"/>
        <w:gridCol w:w="1047"/>
        <w:gridCol w:w="891"/>
      </w:tblGrid>
      <w:tr w:rsidR="004C23F6" w:rsidRPr="00EC73C6" w:rsidTr="00D97EDF">
        <w:trPr>
          <w:trHeight w:val="203"/>
          <w:tblHeader/>
        </w:trPr>
        <w:tc>
          <w:tcPr>
            <w:tcW w:w="7555" w:type="dxa"/>
            <w:vMerge w:val="restart"/>
            <w:shd w:val="clear" w:color="auto" w:fill="D9D9D9" w:themeFill="background1" w:themeFillShade="D9"/>
            <w:vAlign w:val="center"/>
          </w:tcPr>
          <w:p w:rsidR="004C23F6" w:rsidRPr="004C23F6" w:rsidRDefault="004C23F6" w:rsidP="00D97EDF">
            <w:pPr>
              <w:jc w:val="center"/>
              <w:rPr>
                <w:b/>
              </w:rPr>
            </w:pPr>
            <w:r w:rsidRPr="004C23F6">
              <w:rPr>
                <w:b/>
              </w:rPr>
              <w:t>SWIS Requirements</w:t>
            </w:r>
          </w:p>
        </w:tc>
        <w:tc>
          <w:tcPr>
            <w:tcW w:w="2481" w:type="dxa"/>
            <w:vMerge w:val="restart"/>
            <w:shd w:val="clear" w:color="auto" w:fill="D9D9D9" w:themeFill="background1" w:themeFillShade="D9"/>
            <w:vAlign w:val="center"/>
          </w:tcPr>
          <w:p w:rsidR="004C23F6" w:rsidRPr="004C23F6" w:rsidRDefault="004C23F6" w:rsidP="00D97EDF">
            <w:pPr>
              <w:jc w:val="center"/>
              <w:rPr>
                <w:b/>
              </w:rPr>
            </w:pPr>
            <w:r w:rsidRPr="004C23F6">
              <w:rPr>
                <w:b/>
              </w:rPr>
              <w:t>Data Source</w:t>
            </w:r>
          </w:p>
        </w:tc>
        <w:tc>
          <w:tcPr>
            <w:tcW w:w="3139" w:type="dxa"/>
            <w:gridSpan w:val="3"/>
            <w:shd w:val="clear" w:color="auto" w:fill="D9D9D9" w:themeFill="background1" w:themeFillShade="D9"/>
            <w:vAlign w:val="center"/>
          </w:tcPr>
          <w:p w:rsidR="004C23F6" w:rsidRPr="004C23F6" w:rsidRDefault="004C23F6" w:rsidP="00D97EDF">
            <w:pPr>
              <w:jc w:val="center"/>
              <w:rPr>
                <w:b/>
                <w:sz w:val="18"/>
                <w:szCs w:val="18"/>
              </w:rPr>
            </w:pPr>
            <w:r w:rsidRPr="004C23F6">
              <w:rPr>
                <w:b/>
                <w:sz w:val="18"/>
                <w:szCs w:val="18"/>
              </w:rPr>
              <w:t>Status</w:t>
            </w:r>
          </w:p>
        </w:tc>
        <w:tc>
          <w:tcPr>
            <w:tcW w:w="891" w:type="dxa"/>
            <w:vMerge w:val="restart"/>
            <w:shd w:val="clear" w:color="auto" w:fill="D9D9D9" w:themeFill="background1" w:themeFillShade="D9"/>
            <w:vAlign w:val="center"/>
          </w:tcPr>
          <w:p w:rsidR="004C23F6" w:rsidRPr="00EC73C6" w:rsidRDefault="004C23F6" w:rsidP="00D97E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Next Check</w:t>
            </w:r>
          </w:p>
        </w:tc>
      </w:tr>
      <w:tr w:rsidR="004C23F6" w:rsidRPr="00EC73C6" w:rsidTr="004C23F6">
        <w:trPr>
          <w:trHeight w:val="482"/>
          <w:tblHeader/>
        </w:trPr>
        <w:tc>
          <w:tcPr>
            <w:tcW w:w="7555" w:type="dxa"/>
            <w:vMerge/>
            <w:vAlign w:val="center"/>
          </w:tcPr>
          <w:p w:rsidR="004C23F6" w:rsidRPr="00EC73C6" w:rsidRDefault="004C23F6" w:rsidP="00D97E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1" w:type="dxa"/>
            <w:vMerge/>
            <w:vAlign w:val="center"/>
          </w:tcPr>
          <w:p w:rsidR="004C23F6" w:rsidRPr="00EC73C6" w:rsidRDefault="004C23F6" w:rsidP="00D97E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4C23F6" w:rsidRDefault="004C23F6" w:rsidP="00D97E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in place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4C23F6" w:rsidRDefault="004C23F6" w:rsidP="00D97E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Partial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4C23F6" w:rsidRDefault="004C23F6" w:rsidP="00D97E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Place</w:t>
            </w:r>
          </w:p>
        </w:tc>
        <w:tc>
          <w:tcPr>
            <w:tcW w:w="891" w:type="dxa"/>
            <w:vMerge/>
            <w:vAlign w:val="center"/>
          </w:tcPr>
          <w:p w:rsidR="004C23F6" w:rsidRDefault="004C23F6" w:rsidP="00D97ED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23F6" w:rsidRPr="004512B5" w:rsidTr="00D97EDF">
        <w:trPr>
          <w:trHeight w:val="430"/>
        </w:trPr>
        <w:tc>
          <w:tcPr>
            <w:tcW w:w="7555" w:type="dxa"/>
            <w:vAlign w:val="center"/>
          </w:tcPr>
          <w:p w:rsidR="004C23F6" w:rsidRPr="006C531D" w:rsidRDefault="004C23F6" w:rsidP="00D97ED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 w:after="60" w:line="240" w:lineRule="auto"/>
              <w:ind w:left="360"/>
            </w:pPr>
            <w:r w:rsidRPr="006C531D">
              <w:t>Building administrator supports the implementation and use of SWIS.</w:t>
            </w:r>
          </w:p>
        </w:tc>
        <w:tc>
          <w:tcPr>
            <w:tcW w:w="2481" w:type="dxa"/>
            <w:vAlign w:val="center"/>
          </w:tcPr>
          <w:p w:rsidR="004C23F6" w:rsidRPr="0076741D" w:rsidRDefault="004C23F6" w:rsidP="00D97ED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741D">
              <w:rPr>
                <w:sz w:val="20"/>
                <w:szCs w:val="20"/>
              </w:rPr>
              <w:t>Administrator Interview</w:t>
            </w: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7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891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</w:tr>
      <w:tr w:rsidR="004C23F6" w:rsidRPr="004512B5" w:rsidTr="00D97EDF">
        <w:trPr>
          <w:trHeight w:val="430"/>
        </w:trPr>
        <w:tc>
          <w:tcPr>
            <w:tcW w:w="7555" w:type="dxa"/>
            <w:vAlign w:val="center"/>
          </w:tcPr>
          <w:p w:rsidR="004C23F6" w:rsidRPr="00942B51" w:rsidDel="003E3A66" w:rsidRDefault="004C23F6" w:rsidP="00D97ED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 w:after="60" w:line="240" w:lineRule="auto"/>
              <w:ind w:left="360"/>
            </w:pPr>
            <w:r w:rsidRPr="00273096">
              <w:t xml:space="preserve">A </w:t>
            </w:r>
            <w:r>
              <w:t>school/</w:t>
            </w:r>
            <w:r w:rsidRPr="00273096">
              <w:t>faci</w:t>
            </w:r>
            <w:r>
              <w:t xml:space="preserve">lity-wide behavior support team exists </w:t>
            </w:r>
            <w:r w:rsidRPr="00273096">
              <w:t xml:space="preserve">and </w:t>
            </w:r>
            <w:r>
              <w:t>r</w:t>
            </w:r>
            <w:r w:rsidRPr="00273096">
              <w:t>eview</w:t>
            </w:r>
            <w:r>
              <w:t>s</w:t>
            </w:r>
            <w:r w:rsidRPr="00273096">
              <w:t xml:space="preserve"> SWIS referral data at least </w:t>
            </w:r>
            <w:r>
              <w:t>monthly</w:t>
            </w:r>
            <w:r w:rsidRPr="00273096">
              <w:t>.</w:t>
            </w:r>
          </w:p>
        </w:tc>
        <w:tc>
          <w:tcPr>
            <w:tcW w:w="2481" w:type="dxa"/>
            <w:vAlign w:val="center"/>
          </w:tcPr>
          <w:p w:rsidR="004C23F6" w:rsidRPr="0076741D" w:rsidRDefault="004C23F6" w:rsidP="00D97ED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741D">
              <w:rPr>
                <w:sz w:val="20"/>
                <w:szCs w:val="20"/>
              </w:rPr>
              <w:t>Team Roster &amp; Meeting Schedule</w:t>
            </w: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7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891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</w:tr>
      <w:tr w:rsidR="004C23F6" w:rsidRPr="004512B5" w:rsidTr="00D97EDF">
        <w:trPr>
          <w:trHeight w:val="430"/>
        </w:trPr>
        <w:tc>
          <w:tcPr>
            <w:tcW w:w="7555" w:type="dxa"/>
            <w:vAlign w:val="center"/>
          </w:tcPr>
          <w:p w:rsidR="004C23F6" w:rsidRPr="008C31C0" w:rsidDel="003E3A66" w:rsidRDefault="004C23F6" w:rsidP="00D97ED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 w:after="60" w:line="240" w:lineRule="auto"/>
              <w:ind w:left="360"/>
            </w:pPr>
            <w:r w:rsidRPr="008C31C0">
              <w:t>The school/facility has an incident referral form</w:t>
            </w:r>
            <w:r>
              <w:t xml:space="preserve"> and </w:t>
            </w:r>
            <w:r w:rsidRPr="008C31C0">
              <w:t>definitions for behaviors resulting in administrative-managed (major) vs. staff-managed (minor) incidents in place that is compatible with SWIS referral data</w:t>
            </w:r>
            <w:r w:rsidRPr="006C531D">
              <w:t xml:space="preserve"> </w:t>
            </w:r>
            <w:r w:rsidRPr="008C31C0">
              <w:t xml:space="preserve">entry. </w:t>
            </w:r>
          </w:p>
        </w:tc>
        <w:tc>
          <w:tcPr>
            <w:tcW w:w="2481" w:type="dxa"/>
            <w:vAlign w:val="center"/>
          </w:tcPr>
          <w:p w:rsidR="004C23F6" w:rsidRDefault="004C23F6" w:rsidP="00D97ED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741D">
              <w:rPr>
                <w:sz w:val="20"/>
                <w:szCs w:val="20"/>
              </w:rPr>
              <w:t>Incident Referral Form(s)</w:t>
            </w:r>
          </w:p>
          <w:p w:rsidR="004C23F6" w:rsidRPr="0076741D" w:rsidRDefault="004C23F6" w:rsidP="00D97EDF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Behavior Definitions</w:t>
            </w: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7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891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</w:tr>
      <w:tr w:rsidR="004C23F6" w:rsidRPr="004512B5" w:rsidTr="00D97EDF">
        <w:trPr>
          <w:trHeight w:val="430"/>
        </w:trPr>
        <w:tc>
          <w:tcPr>
            <w:tcW w:w="7555" w:type="dxa"/>
            <w:vAlign w:val="center"/>
          </w:tcPr>
          <w:p w:rsidR="004C23F6" w:rsidRPr="008C31C0" w:rsidRDefault="004C23F6" w:rsidP="00D97ED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 w:after="60" w:line="240" w:lineRule="auto"/>
              <w:ind w:left="360"/>
            </w:pPr>
            <w:r w:rsidRPr="008C31C0">
              <w:t>Within three months of SWIS licensing, the school/facility is committed to having in place a clearly documented, predictable system for managing disruptive behavior</w:t>
            </w:r>
            <w:r>
              <w:t xml:space="preserve"> (e.g., School-wide PBIS)</w:t>
            </w:r>
            <w:r w:rsidRPr="008C31C0">
              <w:t>.</w:t>
            </w:r>
          </w:p>
        </w:tc>
        <w:tc>
          <w:tcPr>
            <w:tcW w:w="2481" w:type="dxa"/>
            <w:vAlign w:val="center"/>
          </w:tcPr>
          <w:p w:rsidR="004C23F6" w:rsidRPr="0076741D" w:rsidRDefault="004C23F6" w:rsidP="00D97ED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741D">
              <w:rPr>
                <w:sz w:val="20"/>
                <w:szCs w:val="20"/>
              </w:rPr>
              <w:t>Written Guidelines</w:t>
            </w: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7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891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</w:tr>
      <w:tr w:rsidR="004C23F6" w:rsidRPr="004512B5" w:rsidTr="00D97EDF">
        <w:trPr>
          <w:trHeight w:val="206"/>
        </w:trPr>
        <w:tc>
          <w:tcPr>
            <w:tcW w:w="7555" w:type="dxa"/>
            <w:vAlign w:val="center"/>
          </w:tcPr>
          <w:p w:rsidR="004C23F6" w:rsidRPr="008C31C0" w:rsidRDefault="004C23F6" w:rsidP="00D97ED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 w:after="60" w:line="240" w:lineRule="auto"/>
              <w:ind w:left="360"/>
            </w:pPr>
            <w:r w:rsidRPr="008C31C0">
              <w:t>Data entry time and staffing are scheduled to ensure that incident referral data will be current to within a week at all times. Data entry staff have access to all necessary information (e.g., student records).</w:t>
            </w:r>
          </w:p>
        </w:tc>
        <w:tc>
          <w:tcPr>
            <w:tcW w:w="2481" w:type="dxa"/>
            <w:vAlign w:val="center"/>
          </w:tcPr>
          <w:p w:rsidR="004C23F6" w:rsidRPr="0076741D" w:rsidRDefault="004C23F6" w:rsidP="00D97ED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741D">
              <w:rPr>
                <w:sz w:val="20"/>
                <w:szCs w:val="20"/>
              </w:rPr>
              <w:t>Data Entry &amp; Report Generation Schedule</w:t>
            </w: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7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891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</w:tr>
      <w:tr w:rsidR="004C23F6" w:rsidRPr="004512B5" w:rsidTr="00D97EDF">
        <w:trPr>
          <w:trHeight w:val="90"/>
        </w:trPr>
        <w:tc>
          <w:tcPr>
            <w:tcW w:w="7555" w:type="dxa"/>
            <w:vAlign w:val="center"/>
          </w:tcPr>
          <w:p w:rsidR="004C23F6" w:rsidRPr="00495C98" w:rsidRDefault="004C23F6" w:rsidP="00D97ED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 w:after="60" w:line="240" w:lineRule="auto"/>
              <w:ind w:left="360"/>
            </w:pPr>
            <w:r>
              <w:t xml:space="preserve"> </w:t>
            </w:r>
            <w:r w:rsidRPr="004D68A9">
              <w:t xml:space="preserve">A small number of people within the </w:t>
            </w:r>
            <w:r>
              <w:t>school/</w:t>
            </w:r>
            <w:r w:rsidRPr="004D68A9">
              <w:t xml:space="preserve">facility are </w:t>
            </w:r>
            <w:r>
              <w:t>identified to gain SWIS access and are scheduled to attend a 3-hour</w:t>
            </w:r>
            <w:r w:rsidRPr="004D68A9">
              <w:t xml:space="preserve"> </w:t>
            </w:r>
            <w:r>
              <w:t xml:space="preserve">Swift at </w:t>
            </w:r>
            <w:r w:rsidRPr="004D68A9">
              <w:t>SWIS</w:t>
            </w:r>
            <w:r>
              <w:t xml:space="preserve"> Training</w:t>
            </w:r>
            <w:r w:rsidRPr="004D68A9">
              <w:t xml:space="preserve"> conducted by </w:t>
            </w:r>
            <w:r>
              <w:t>a</w:t>
            </w:r>
            <w:r w:rsidRPr="004D68A9">
              <w:t xml:space="preserve"> certified SWIS Facilitator</w:t>
            </w:r>
            <w:r>
              <w:t>.</w:t>
            </w:r>
          </w:p>
        </w:tc>
        <w:tc>
          <w:tcPr>
            <w:tcW w:w="2481" w:type="dxa"/>
            <w:vAlign w:val="center"/>
          </w:tcPr>
          <w:p w:rsidR="004C23F6" w:rsidRPr="0076741D" w:rsidRDefault="004C23F6" w:rsidP="00D97ED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741D">
              <w:rPr>
                <w:sz w:val="20"/>
                <w:szCs w:val="20"/>
              </w:rPr>
              <w:t>Specific Date, Time, Location, Computers, Internet</w:t>
            </w:r>
            <w:r>
              <w:rPr>
                <w:sz w:val="20"/>
                <w:szCs w:val="20"/>
              </w:rPr>
              <w:t xml:space="preserve"> Access</w:t>
            </w: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7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891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</w:tr>
      <w:tr w:rsidR="004C23F6" w:rsidRPr="004512B5" w:rsidTr="00D97EDF">
        <w:trPr>
          <w:trHeight w:val="211"/>
        </w:trPr>
        <w:tc>
          <w:tcPr>
            <w:tcW w:w="7555" w:type="dxa"/>
            <w:vAlign w:val="center"/>
          </w:tcPr>
          <w:p w:rsidR="004C23F6" w:rsidRPr="00495C98" w:rsidRDefault="004C23F6" w:rsidP="00D97ED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 w:after="60" w:line="240" w:lineRule="auto"/>
              <w:ind w:left="360"/>
            </w:pPr>
            <w:r w:rsidRPr="00273096">
              <w:t xml:space="preserve">The </w:t>
            </w:r>
            <w:r>
              <w:t>school/</w:t>
            </w:r>
            <w:r w:rsidRPr="00273096">
              <w:t xml:space="preserve">facility agrees to maintain technology (i.e., internet browsers, district permissions) compatible with SWIS. </w:t>
            </w:r>
          </w:p>
        </w:tc>
        <w:tc>
          <w:tcPr>
            <w:tcW w:w="2481" w:type="dxa"/>
            <w:vAlign w:val="center"/>
          </w:tcPr>
          <w:p w:rsidR="004C23F6" w:rsidRPr="0076741D" w:rsidRDefault="004C23F6" w:rsidP="00D97EDF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7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891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</w:tr>
      <w:tr w:rsidR="004C23F6" w:rsidRPr="004512B5" w:rsidTr="00D97EDF">
        <w:trPr>
          <w:trHeight w:val="211"/>
        </w:trPr>
        <w:tc>
          <w:tcPr>
            <w:tcW w:w="7555" w:type="dxa"/>
            <w:vAlign w:val="center"/>
          </w:tcPr>
          <w:p w:rsidR="004C23F6" w:rsidRPr="00273096" w:rsidRDefault="004C23F6" w:rsidP="00D97ED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 w:after="60" w:line="240" w:lineRule="auto"/>
              <w:ind w:left="360"/>
            </w:pPr>
            <w:r w:rsidRPr="00273096">
              <w:t xml:space="preserve">The </w:t>
            </w:r>
            <w:r>
              <w:t>school/</w:t>
            </w:r>
            <w:r w:rsidRPr="00273096">
              <w:t xml:space="preserve">facility agrees to both initial and ongoing coaching on the use of </w:t>
            </w:r>
            <w:r>
              <w:t xml:space="preserve">SWIS for school/facility-wide decision </w:t>
            </w:r>
            <w:r w:rsidRPr="00273096">
              <w:t xml:space="preserve">making. </w:t>
            </w:r>
          </w:p>
        </w:tc>
        <w:tc>
          <w:tcPr>
            <w:tcW w:w="2481" w:type="dxa"/>
            <w:vAlign w:val="center"/>
          </w:tcPr>
          <w:p w:rsidR="004C23F6" w:rsidRPr="0076741D" w:rsidRDefault="004C23F6" w:rsidP="00D97ED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741D">
              <w:rPr>
                <w:sz w:val="20"/>
                <w:szCs w:val="20"/>
              </w:rPr>
              <w:t>Administrator/ Coordinator Interview</w:t>
            </w: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7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891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</w:tr>
      <w:tr w:rsidR="004C23F6" w:rsidRPr="004512B5" w:rsidTr="00D97EDF">
        <w:trPr>
          <w:trHeight w:val="211"/>
        </w:trPr>
        <w:tc>
          <w:tcPr>
            <w:tcW w:w="7555" w:type="dxa"/>
            <w:vAlign w:val="center"/>
          </w:tcPr>
          <w:p w:rsidR="004C23F6" w:rsidRPr="00273096" w:rsidRDefault="004C23F6" w:rsidP="00D97ED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60" w:after="60" w:line="240" w:lineRule="auto"/>
              <w:ind w:left="360"/>
            </w:pPr>
            <w:r w:rsidRPr="00273096">
              <w:t xml:space="preserve">The </w:t>
            </w:r>
            <w:r>
              <w:t>school/</w:t>
            </w:r>
            <w:r w:rsidRPr="00273096">
              <w:t xml:space="preserve">facility agrees to maintain SWIS compatibility and maintain </w:t>
            </w:r>
            <w:r>
              <w:t>communication with</w:t>
            </w:r>
            <w:r w:rsidRPr="00273096">
              <w:t xml:space="preserve"> a certified </w:t>
            </w:r>
            <w:r>
              <w:t>SWIS</w:t>
            </w:r>
            <w:r w:rsidRPr="00273096">
              <w:t xml:space="preserve"> Facilitator who </w:t>
            </w:r>
            <w:r>
              <w:t>agrees to</w:t>
            </w:r>
            <w:r w:rsidRPr="00273096">
              <w:t xml:space="preserve"> </w:t>
            </w:r>
            <w:r>
              <w:t>provide ongoing support</w:t>
            </w:r>
            <w:r w:rsidRPr="00273096">
              <w:t xml:space="preserve"> </w:t>
            </w:r>
            <w:r>
              <w:t>to</w:t>
            </w:r>
            <w:r w:rsidRPr="00273096">
              <w:t xml:space="preserve"> the </w:t>
            </w:r>
            <w:r>
              <w:t>school/</w:t>
            </w:r>
            <w:r w:rsidRPr="00273096">
              <w:t>facility on the use of SWIS</w:t>
            </w:r>
            <w:r>
              <w:t>.</w:t>
            </w:r>
          </w:p>
        </w:tc>
        <w:tc>
          <w:tcPr>
            <w:tcW w:w="2481" w:type="dxa"/>
            <w:vAlign w:val="center"/>
          </w:tcPr>
          <w:p w:rsidR="004C23F6" w:rsidRPr="0076741D" w:rsidRDefault="004C23F6" w:rsidP="00D97ED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741D">
              <w:rPr>
                <w:sz w:val="20"/>
                <w:szCs w:val="20"/>
              </w:rPr>
              <w:t>Administrator/ Coordinator Interview</w:t>
            </w: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6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1047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  <w:tc>
          <w:tcPr>
            <w:tcW w:w="891" w:type="dxa"/>
            <w:vAlign w:val="center"/>
          </w:tcPr>
          <w:p w:rsidR="004C23F6" w:rsidRPr="00495C98" w:rsidRDefault="004C23F6" w:rsidP="00D97EDF">
            <w:pPr>
              <w:spacing w:before="60" w:after="60"/>
              <w:jc w:val="center"/>
            </w:pPr>
          </w:p>
        </w:tc>
      </w:tr>
    </w:tbl>
    <w:p w:rsidR="004C23F6" w:rsidRDefault="004C23F6" w:rsidP="00336999">
      <w:pPr>
        <w:spacing w:before="20" w:after="20"/>
        <w:rPr>
          <w:i/>
        </w:rPr>
      </w:pPr>
    </w:p>
    <w:p w:rsidR="0049215A" w:rsidRPr="0049215A" w:rsidRDefault="004C23F6" w:rsidP="00336999">
      <w:pPr>
        <w:spacing w:before="20" w:after="20"/>
        <w:rPr>
          <w:i/>
        </w:rPr>
      </w:pPr>
      <w:r>
        <w:rPr>
          <w:i/>
        </w:rPr>
        <w:t>Source PBIS Apps</w:t>
      </w:r>
    </w:p>
    <w:sectPr w:rsidR="0049215A" w:rsidRPr="0049215A" w:rsidSect="0049215A">
      <w:headerReference w:type="default" r:id="rId10"/>
      <w:footerReference w:type="default" r:id="rId11"/>
      <w:pgSz w:w="15840" w:h="12240" w:orient="landscape"/>
      <w:pgMar w:top="900" w:right="1170" w:bottom="1440" w:left="9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E9C" w:rsidRDefault="00894E9C" w:rsidP="003352E3">
      <w:pPr>
        <w:spacing w:after="0" w:line="240" w:lineRule="auto"/>
      </w:pPr>
      <w:r>
        <w:separator/>
      </w:r>
    </w:p>
  </w:endnote>
  <w:endnote w:type="continuationSeparator" w:id="0">
    <w:p w:rsidR="00894E9C" w:rsidRDefault="00894E9C" w:rsidP="0033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seo Slab 500">
    <w:altName w:val="Arial"/>
    <w:panose1 w:val="00000000000000000000"/>
    <w:charset w:val="00"/>
    <w:family w:val="modern"/>
    <w:notTrueType/>
    <w:pitch w:val="variable"/>
    <w:sig w:usb0="00000001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679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028" w:rsidRDefault="00AD7028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6419850</wp:posOffset>
              </wp:positionH>
              <wp:positionV relativeFrom="paragraph">
                <wp:posOffset>-116205</wp:posOffset>
              </wp:positionV>
              <wp:extent cx="2009775" cy="363220"/>
              <wp:effectExtent l="0" t="0" r="9525" b="0"/>
              <wp:wrapNone/>
              <wp:docPr id="10" name="Picture 10" descr="C:\Users\harlacher_j\Pictures\Primary\co_cde__dept_300_rgb_standar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harlacher_j\Pictures\Primary\co_cde__dept_300_rgb_standard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9775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1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215A" w:rsidRDefault="0049215A" w:rsidP="0049215A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101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5DE2" w:rsidRDefault="00CF5DE2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666B62EC" wp14:editId="40BEE3B5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360805" cy="380365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6080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0F709EAA" wp14:editId="6E839002">
              <wp:simplePos x="0" y="0"/>
              <wp:positionH relativeFrom="column">
                <wp:posOffset>6419850</wp:posOffset>
              </wp:positionH>
              <wp:positionV relativeFrom="paragraph">
                <wp:posOffset>-116205</wp:posOffset>
              </wp:positionV>
              <wp:extent cx="2009775" cy="363220"/>
              <wp:effectExtent l="0" t="0" r="9525" b="0"/>
              <wp:wrapNone/>
              <wp:docPr id="4" name="Picture 4" descr="C:\Users\harlacher_j\Pictures\Primary\co_cde__dept_300_rgb_standar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harlacher_j\Pictures\Primary\co_cde__dept_300_rgb_standard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9775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1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5DE2" w:rsidRDefault="00CF5DE2" w:rsidP="0049215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E9C" w:rsidRDefault="00894E9C" w:rsidP="003352E3">
      <w:pPr>
        <w:spacing w:after="0" w:line="240" w:lineRule="auto"/>
      </w:pPr>
      <w:r>
        <w:separator/>
      </w:r>
    </w:p>
  </w:footnote>
  <w:footnote w:type="continuationSeparator" w:id="0">
    <w:p w:rsidR="00894E9C" w:rsidRDefault="00894E9C" w:rsidP="0033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4D" w:rsidRDefault="009E1E4D" w:rsidP="00A47998">
    <w:pPr>
      <w:spacing w:after="0"/>
      <w:ind w:left="1800" w:firstLine="270"/>
      <w:rPr>
        <w:rFonts w:ascii="Museo Slab 500" w:hAnsi="Museo Slab 500"/>
        <w:sz w:val="24"/>
        <w:szCs w:val="24"/>
      </w:rPr>
    </w:pPr>
    <w:r>
      <w:rPr>
        <w:rFonts w:ascii="Museo Slab 500" w:hAnsi="Museo Slab 500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09D82AEB" wp14:editId="44F32701">
          <wp:simplePos x="0" y="0"/>
          <wp:positionH relativeFrom="column">
            <wp:posOffset>7861300</wp:posOffset>
          </wp:positionH>
          <wp:positionV relativeFrom="paragraph">
            <wp:posOffset>59055</wp:posOffset>
          </wp:positionV>
          <wp:extent cx="874780" cy="923925"/>
          <wp:effectExtent l="0" t="0" r="1905" b="0"/>
          <wp:wrapNone/>
          <wp:docPr id="9" name="Picture 9" descr="C:\Users\harlacher_j\Pictures\MTSS Logo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lacher_j\Pictures\MTSS Logo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7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E1E4D" w:rsidRPr="009E1E4D" w:rsidRDefault="00EC757B" w:rsidP="005371C3">
    <w:pPr>
      <w:spacing w:after="0"/>
      <w:ind w:left="90" w:right="1530"/>
      <w:rPr>
        <w:b/>
        <w:sz w:val="32"/>
        <w:szCs w:val="32"/>
      </w:rPr>
    </w:pPr>
    <w:r>
      <w:rPr>
        <w:rFonts w:ascii="Museo Slab 500" w:hAnsi="Museo Slab 500"/>
        <w:sz w:val="32"/>
        <w:szCs w:val="32"/>
      </w:rPr>
      <w:t>Positive Behavioral In</w:t>
    </w:r>
    <w:r w:rsidR="005371C3">
      <w:rPr>
        <w:rFonts w:ascii="Museo Slab 500" w:hAnsi="Museo Slab 500"/>
        <w:sz w:val="32"/>
        <w:szCs w:val="32"/>
      </w:rPr>
      <w:t xml:space="preserve">terventions and Supports (PBIS) </w:t>
    </w:r>
    <w:r w:rsidR="009E1E4D" w:rsidRPr="009E1E4D">
      <w:rPr>
        <w:rFonts w:ascii="Museo Slab 500" w:hAnsi="Museo Slab 500"/>
        <w:sz w:val="32"/>
        <w:szCs w:val="32"/>
      </w:rPr>
      <w:t>Within a Multi-Tiered System of Supports (MTSS) Framework</w:t>
    </w:r>
    <w:r w:rsidR="005371C3">
      <w:rPr>
        <w:rFonts w:ascii="Museo Slab 500" w:hAnsi="Museo Slab 500"/>
        <w:sz w:val="32"/>
        <w:szCs w:val="32"/>
      </w:rPr>
      <w:t xml:space="preserve"> Integrated 3 Year Training Series</w:t>
    </w:r>
    <w:r w:rsidR="009E1E4D" w:rsidRPr="009E1E4D">
      <w:rPr>
        <w:b/>
        <w:sz w:val="32"/>
        <w:szCs w:val="32"/>
      </w:rPr>
      <w:t xml:space="preserve">: </w:t>
    </w:r>
  </w:p>
  <w:p w:rsidR="009E1E4D" w:rsidRPr="009E1E4D" w:rsidRDefault="009E1E4D" w:rsidP="00BE5EA6">
    <w:pPr>
      <w:pBdr>
        <w:bottom w:val="single" w:sz="4" w:space="1" w:color="BFBFBF" w:themeColor="background1" w:themeShade="BF"/>
      </w:pBdr>
      <w:spacing w:before="60" w:after="60"/>
      <w:ind w:left="806"/>
      <w:rPr>
        <w:rFonts w:ascii="Museo Slab 500" w:hAnsi="Museo Slab 500"/>
        <w:b/>
        <w:sz w:val="32"/>
        <w:szCs w:val="32"/>
      </w:rPr>
    </w:pPr>
    <w:r w:rsidRPr="009E1E4D">
      <w:rPr>
        <w:rFonts w:ascii="Museo Slab 500" w:hAnsi="Museo Slab 500"/>
        <w:b/>
        <w:sz w:val="32"/>
        <w:szCs w:val="32"/>
      </w:rPr>
      <w:t>School-based Leadership Team Readiness Checklist</w:t>
    </w:r>
  </w:p>
  <w:p w:rsidR="009E1E4D" w:rsidRDefault="009E1E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4D" w:rsidRDefault="009E1E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631F"/>
    <w:multiLevelType w:val="hybridMultilevel"/>
    <w:tmpl w:val="394EF274"/>
    <w:lvl w:ilvl="0" w:tplc="93F498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6DCD"/>
    <w:multiLevelType w:val="hybridMultilevel"/>
    <w:tmpl w:val="B3E296BE"/>
    <w:lvl w:ilvl="0" w:tplc="93F498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D1DBD"/>
    <w:multiLevelType w:val="hybridMultilevel"/>
    <w:tmpl w:val="1806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8E0148"/>
    <w:multiLevelType w:val="hybridMultilevel"/>
    <w:tmpl w:val="A2A8B35A"/>
    <w:lvl w:ilvl="0" w:tplc="0409000F">
      <w:start w:val="1"/>
      <w:numFmt w:val="decimal"/>
      <w:lvlText w:val="%1."/>
      <w:lvlJc w:val="left"/>
      <w:pPr>
        <w:ind w:left="873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" w15:restartNumberingAfterBreak="0">
    <w:nsid w:val="76A0263E"/>
    <w:multiLevelType w:val="hybridMultilevel"/>
    <w:tmpl w:val="FA60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E3"/>
    <w:rsid w:val="00032F33"/>
    <w:rsid w:val="00040665"/>
    <w:rsid w:val="000435F5"/>
    <w:rsid w:val="00086BD7"/>
    <w:rsid w:val="000A3FD4"/>
    <w:rsid w:val="00145D82"/>
    <w:rsid w:val="001B0E76"/>
    <w:rsid w:val="001B2E2F"/>
    <w:rsid w:val="001C692B"/>
    <w:rsid w:val="001F10CE"/>
    <w:rsid w:val="001F1A53"/>
    <w:rsid w:val="001F2208"/>
    <w:rsid w:val="00201D74"/>
    <w:rsid w:val="002025FA"/>
    <w:rsid w:val="002110B7"/>
    <w:rsid w:val="00222E07"/>
    <w:rsid w:val="00233AD4"/>
    <w:rsid w:val="002C00B7"/>
    <w:rsid w:val="002D7795"/>
    <w:rsid w:val="002F7683"/>
    <w:rsid w:val="003352E3"/>
    <w:rsid w:val="00335DDF"/>
    <w:rsid w:val="00336999"/>
    <w:rsid w:val="00420490"/>
    <w:rsid w:val="00442935"/>
    <w:rsid w:val="00462D08"/>
    <w:rsid w:val="00467AAC"/>
    <w:rsid w:val="0049215A"/>
    <w:rsid w:val="004C23F6"/>
    <w:rsid w:val="004F6C87"/>
    <w:rsid w:val="005371C3"/>
    <w:rsid w:val="00600CA5"/>
    <w:rsid w:val="00623F8C"/>
    <w:rsid w:val="00673989"/>
    <w:rsid w:val="006B3F3B"/>
    <w:rsid w:val="006E4517"/>
    <w:rsid w:val="0070211A"/>
    <w:rsid w:val="00706EAF"/>
    <w:rsid w:val="00715251"/>
    <w:rsid w:val="007654CE"/>
    <w:rsid w:val="00780435"/>
    <w:rsid w:val="007E72D5"/>
    <w:rsid w:val="007E7DB8"/>
    <w:rsid w:val="008443D5"/>
    <w:rsid w:val="00867E12"/>
    <w:rsid w:val="00894E9C"/>
    <w:rsid w:val="008E3025"/>
    <w:rsid w:val="00966D22"/>
    <w:rsid w:val="009835DE"/>
    <w:rsid w:val="009A3DEC"/>
    <w:rsid w:val="009C5D0B"/>
    <w:rsid w:val="009E1E4D"/>
    <w:rsid w:val="009E3DCD"/>
    <w:rsid w:val="00A00707"/>
    <w:rsid w:val="00A47998"/>
    <w:rsid w:val="00A53501"/>
    <w:rsid w:val="00A90CFC"/>
    <w:rsid w:val="00A9770C"/>
    <w:rsid w:val="00AD7028"/>
    <w:rsid w:val="00B24118"/>
    <w:rsid w:val="00BC0F81"/>
    <w:rsid w:val="00BD34DF"/>
    <w:rsid w:val="00BE5EA6"/>
    <w:rsid w:val="00C76B0A"/>
    <w:rsid w:val="00CB30F6"/>
    <w:rsid w:val="00CD08A4"/>
    <w:rsid w:val="00CF5DE2"/>
    <w:rsid w:val="00D12584"/>
    <w:rsid w:val="00D16D39"/>
    <w:rsid w:val="00D422DE"/>
    <w:rsid w:val="00D56B4E"/>
    <w:rsid w:val="00D6656E"/>
    <w:rsid w:val="00DA2E08"/>
    <w:rsid w:val="00DC1537"/>
    <w:rsid w:val="00E30B78"/>
    <w:rsid w:val="00E319B3"/>
    <w:rsid w:val="00E662F6"/>
    <w:rsid w:val="00E819DE"/>
    <w:rsid w:val="00EC757B"/>
    <w:rsid w:val="00EF3430"/>
    <w:rsid w:val="00F05D78"/>
    <w:rsid w:val="00F2721C"/>
    <w:rsid w:val="00F901EC"/>
    <w:rsid w:val="00FA560B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F48EBD-F1D0-4BF2-AB60-1048323E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2E3"/>
  </w:style>
  <w:style w:type="paragraph" w:styleId="Footer">
    <w:name w:val="footer"/>
    <w:basedOn w:val="Normal"/>
    <w:link w:val="FooterChar"/>
    <w:uiPriority w:val="99"/>
    <w:unhideWhenUsed/>
    <w:rsid w:val="0033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2E3"/>
  </w:style>
  <w:style w:type="table" w:styleId="TableGrid">
    <w:name w:val="Table Grid"/>
    <w:basedOn w:val="TableNormal"/>
    <w:uiPriority w:val="39"/>
    <w:rsid w:val="00E8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9215A"/>
    <w:pPr>
      <w:widowControl w:val="0"/>
      <w:autoSpaceDE w:val="0"/>
      <w:autoSpaceDN w:val="0"/>
      <w:adjustRightInd w:val="0"/>
      <w:spacing w:after="0" w:line="240" w:lineRule="auto"/>
      <w:ind w:left="103"/>
    </w:pPr>
    <w:rPr>
      <w:rFonts w:ascii="Bookman Old Style" w:eastAsiaTheme="minorEastAsia" w:hAnsi="Bookman Old Style" w:cs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706E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CECD-A8E9-4A73-AD42-8613BD85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Harlacher, Jason</dc:creator>
  <cp:keywords/>
  <dc:description/>
  <cp:lastModifiedBy>DeSousa, Lynne</cp:lastModifiedBy>
  <cp:revision>5</cp:revision>
  <cp:lastPrinted>2017-04-26T16:44:00Z</cp:lastPrinted>
  <dcterms:created xsi:type="dcterms:W3CDTF">2019-04-12T15:04:00Z</dcterms:created>
  <dcterms:modified xsi:type="dcterms:W3CDTF">2019-05-06T15:25:00Z</dcterms:modified>
</cp:coreProperties>
</file>