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1EAD" w14:textId="77777777" w:rsidR="000B1916" w:rsidRPr="003F7C7F" w:rsidRDefault="000B1916" w:rsidP="000B1916">
      <w:pPr>
        <w:jc w:val="center"/>
        <w:rPr>
          <w:rFonts w:cstheme="minorHAnsi"/>
          <w:b/>
        </w:rPr>
      </w:pPr>
      <w:r w:rsidRPr="003F7C7F">
        <w:rPr>
          <w:rFonts w:cstheme="minorHAnsi"/>
          <w:b/>
        </w:rPr>
        <w:t xml:space="preserve">AMENDMENT TO RENEW </w:t>
      </w:r>
    </w:p>
    <w:p w14:paraId="4743BB99" w14:textId="77777777" w:rsidR="000B1916" w:rsidRPr="003F7C7F" w:rsidRDefault="000B1916" w:rsidP="000B1916">
      <w:pPr>
        <w:jc w:val="center"/>
        <w:rPr>
          <w:rFonts w:cstheme="minorHAnsi"/>
          <w:b/>
        </w:rPr>
      </w:pPr>
      <w:r w:rsidRPr="003F7C7F">
        <w:rPr>
          <w:rFonts w:cstheme="minorHAnsi"/>
          <w:b/>
        </w:rPr>
        <w:t>VENDED MEALS CONTRACT</w:t>
      </w:r>
    </w:p>
    <w:p w14:paraId="0C80B3E1" w14:textId="77777777" w:rsidR="005426EC" w:rsidRPr="003F7C7F" w:rsidRDefault="005426EC" w:rsidP="000B1916">
      <w:pPr>
        <w:jc w:val="center"/>
        <w:rPr>
          <w:rFonts w:cstheme="minorHAnsi"/>
          <w:b/>
        </w:rPr>
      </w:pPr>
    </w:p>
    <w:p w14:paraId="4081634E" w14:textId="77777777" w:rsidR="000B1916" w:rsidRPr="003F7C7F" w:rsidRDefault="000B1916" w:rsidP="000B1916">
      <w:pPr>
        <w:jc w:val="center"/>
        <w:rPr>
          <w:rFonts w:cstheme="minorHAnsi"/>
          <w:b/>
        </w:rPr>
      </w:pPr>
    </w:p>
    <w:tbl>
      <w:tblPr>
        <w:tblStyle w:val="TableGrid"/>
        <w:tblW w:w="0" w:type="auto"/>
        <w:jc w:val="center"/>
        <w:tblLook w:val="04A0" w:firstRow="1" w:lastRow="0" w:firstColumn="1" w:lastColumn="0" w:noHBand="0" w:noVBand="1"/>
      </w:tblPr>
      <w:tblGrid>
        <w:gridCol w:w="2067"/>
        <w:gridCol w:w="3111"/>
        <w:gridCol w:w="2091"/>
        <w:gridCol w:w="485"/>
        <w:gridCol w:w="485"/>
        <w:gridCol w:w="485"/>
        <w:gridCol w:w="482"/>
      </w:tblGrid>
      <w:tr w:rsidR="00440A8D" w:rsidRPr="003F7C7F" w14:paraId="5671A2B4" w14:textId="1DE69F5A" w:rsidTr="003F7C7F">
        <w:trPr>
          <w:trHeight w:val="377"/>
          <w:jc w:val="center"/>
        </w:trPr>
        <w:tc>
          <w:tcPr>
            <w:tcW w:w="2067" w:type="dxa"/>
            <w:vAlign w:val="center"/>
          </w:tcPr>
          <w:p w14:paraId="3ECB7363" w14:textId="77777777" w:rsidR="00440A8D" w:rsidRPr="003F7C7F" w:rsidRDefault="00440A8D" w:rsidP="000B1916">
            <w:pPr>
              <w:rPr>
                <w:rFonts w:asciiTheme="minorHAnsi" w:hAnsiTheme="minorHAnsi" w:cstheme="minorHAnsi"/>
                <w:sz w:val="22"/>
                <w:szCs w:val="22"/>
              </w:rPr>
            </w:pPr>
            <w:r w:rsidRPr="003F7C7F">
              <w:rPr>
                <w:rFonts w:asciiTheme="minorHAnsi" w:hAnsiTheme="minorHAnsi" w:cstheme="minorHAnsi"/>
                <w:sz w:val="22"/>
                <w:szCs w:val="22"/>
              </w:rPr>
              <w:t>Date of Base Contract:</w:t>
            </w:r>
          </w:p>
        </w:tc>
        <w:tc>
          <w:tcPr>
            <w:tcW w:w="3111" w:type="dxa"/>
            <w:vAlign w:val="center"/>
          </w:tcPr>
          <w:p w14:paraId="1E1684D1" w14:textId="77777777" w:rsidR="00440A8D" w:rsidRPr="003F7C7F" w:rsidRDefault="00440A8D" w:rsidP="000B1916">
            <w:pPr>
              <w:jc w:val="center"/>
              <w:rPr>
                <w:rFonts w:asciiTheme="minorHAnsi" w:hAnsiTheme="minorHAnsi" w:cstheme="minorHAnsi"/>
                <w:sz w:val="22"/>
                <w:szCs w:val="22"/>
              </w:rPr>
            </w:pPr>
            <w:r w:rsidRPr="00DC0BC0">
              <w:rPr>
                <w:rFonts w:asciiTheme="minorHAnsi" w:hAnsiTheme="minorHAnsi" w:cstheme="minorHAnsi"/>
                <w:sz w:val="22"/>
                <w:szCs w:val="22"/>
                <w:highlight w:val="cyan"/>
                <w:u w:val="single"/>
              </w:rPr>
              <w:t>ENTER DATE OF BASE CONTRACT</w:t>
            </w:r>
          </w:p>
        </w:tc>
        <w:tc>
          <w:tcPr>
            <w:tcW w:w="2091" w:type="dxa"/>
            <w:vAlign w:val="center"/>
          </w:tcPr>
          <w:p w14:paraId="60F21652" w14:textId="77777777" w:rsidR="00440A8D" w:rsidRPr="003F7C7F" w:rsidRDefault="00440A8D" w:rsidP="000B1916">
            <w:pPr>
              <w:rPr>
                <w:rFonts w:asciiTheme="minorHAnsi" w:hAnsiTheme="minorHAnsi" w:cstheme="minorHAnsi"/>
                <w:sz w:val="22"/>
                <w:szCs w:val="22"/>
              </w:rPr>
            </w:pPr>
            <w:r w:rsidRPr="003F7C7F">
              <w:rPr>
                <w:rFonts w:asciiTheme="minorHAnsi" w:hAnsiTheme="minorHAnsi" w:cstheme="minorHAnsi"/>
                <w:sz w:val="22"/>
                <w:szCs w:val="22"/>
              </w:rPr>
              <w:t>Renewal Year (circle or highlight):</w:t>
            </w:r>
          </w:p>
        </w:tc>
        <w:tc>
          <w:tcPr>
            <w:tcW w:w="485" w:type="dxa"/>
            <w:vAlign w:val="center"/>
          </w:tcPr>
          <w:p w14:paraId="424F442C" w14:textId="77777777" w:rsidR="00440A8D" w:rsidRPr="003F7C7F" w:rsidRDefault="00440A8D" w:rsidP="000B1916">
            <w:pPr>
              <w:jc w:val="center"/>
              <w:rPr>
                <w:rFonts w:asciiTheme="minorHAnsi" w:hAnsiTheme="minorHAnsi" w:cstheme="minorHAnsi"/>
                <w:sz w:val="22"/>
                <w:szCs w:val="22"/>
              </w:rPr>
            </w:pPr>
            <w:r w:rsidRPr="003F7C7F">
              <w:rPr>
                <w:rFonts w:asciiTheme="minorHAnsi" w:hAnsiTheme="minorHAnsi" w:cstheme="minorHAnsi"/>
                <w:sz w:val="22"/>
                <w:szCs w:val="22"/>
              </w:rPr>
              <w:t>1</w:t>
            </w:r>
          </w:p>
        </w:tc>
        <w:tc>
          <w:tcPr>
            <w:tcW w:w="485" w:type="dxa"/>
            <w:vAlign w:val="center"/>
          </w:tcPr>
          <w:p w14:paraId="75F7138A" w14:textId="77777777" w:rsidR="00440A8D" w:rsidRPr="003F7C7F" w:rsidRDefault="00440A8D" w:rsidP="000B1916">
            <w:pPr>
              <w:jc w:val="center"/>
              <w:rPr>
                <w:rFonts w:asciiTheme="minorHAnsi" w:hAnsiTheme="minorHAnsi" w:cstheme="minorHAnsi"/>
                <w:sz w:val="22"/>
                <w:szCs w:val="22"/>
              </w:rPr>
            </w:pPr>
            <w:r w:rsidRPr="003F7C7F">
              <w:rPr>
                <w:rFonts w:asciiTheme="minorHAnsi" w:hAnsiTheme="minorHAnsi" w:cstheme="minorHAnsi"/>
                <w:sz w:val="22"/>
                <w:szCs w:val="22"/>
              </w:rPr>
              <w:t>2</w:t>
            </w:r>
          </w:p>
        </w:tc>
        <w:tc>
          <w:tcPr>
            <w:tcW w:w="485" w:type="dxa"/>
            <w:vAlign w:val="center"/>
          </w:tcPr>
          <w:p w14:paraId="22B580E2" w14:textId="77777777" w:rsidR="00440A8D" w:rsidRPr="003F7C7F" w:rsidRDefault="00440A8D" w:rsidP="000B1916">
            <w:pPr>
              <w:jc w:val="center"/>
              <w:rPr>
                <w:rFonts w:asciiTheme="minorHAnsi" w:hAnsiTheme="minorHAnsi" w:cstheme="minorHAnsi"/>
                <w:sz w:val="22"/>
                <w:szCs w:val="22"/>
              </w:rPr>
            </w:pPr>
            <w:r w:rsidRPr="003F7C7F">
              <w:rPr>
                <w:rFonts w:asciiTheme="minorHAnsi" w:hAnsiTheme="minorHAnsi" w:cstheme="minorHAnsi"/>
                <w:sz w:val="22"/>
                <w:szCs w:val="22"/>
              </w:rPr>
              <w:t>3</w:t>
            </w:r>
          </w:p>
        </w:tc>
        <w:tc>
          <w:tcPr>
            <w:tcW w:w="482" w:type="dxa"/>
            <w:vAlign w:val="center"/>
          </w:tcPr>
          <w:p w14:paraId="281E195F" w14:textId="77777777" w:rsidR="00440A8D" w:rsidRPr="003F7C7F" w:rsidRDefault="00440A8D" w:rsidP="000B1916">
            <w:pPr>
              <w:jc w:val="center"/>
              <w:rPr>
                <w:rFonts w:asciiTheme="minorHAnsi" w:hAnsiTheme="minorHAnsi" w:cstheme="minorHAnsi"/>
                <w:sz w:val="22"/>
                <w:szCs w:val="22"/>
              </w:rPr>
            </w:pPr>
            <w:r w:rsidRPr="003F7C7F">
              <w:rPr>
                <w:rFonts w:asciiTheme="minorHAnsi" w:hAnsiTheme="minorHAnsi" w:cstheme="minorHAnsi"/>
                <w:sz w:val="22"/>
                <w:szCs w:val="22"/>
              </w:rPr>
              <w:t>4</w:t>
            </w:r>
          </w:p>
        </w:tc>
      </w:tr>
    </w:tbl>
    <w:p w14:paraId="07CAB2E8" w14:textId="77777777" w:rsidR="00AC552A" w:rsidRPr="003F7C7F" w:rsidRDefault="00AC552A" w:rsidP="00AC552A">
      <w:pPr>
        <w:spacing w:before="10"/>
        <w:rPr>
          <w:rFonts w:eastAsia="Times New Roman" w:cstheme="minorHAnsi"/>
          <w:sz w:val="17"/>
          <w:szCs w:val="17"/>
        </w:rPr>
      </w:pPr>
    </w:p>
    <w:p w14:paraId="063E194B" w14:textId="77777777" w:rsidR="005959A8" w:rsidRPr="003F7C7F" w:rsidRDefault="005959A8" w:rsidP="005959A8">
      <w:pPr>
        <w:spacing w:before="120"/>
        <w:rPr>
          <w:rFonts w:cstheme="minorHAnsi"/>
        </w:rPr>
      </w:pPr>
      <w:r w:rsidRPr="003F7C7F">
        <w:rPr>
          <w:rFonts w:cstheme="minorHAnsi"/>
        </w:rPr>
        <w:t>This “</w:t>
      </w:r>
      <w:r w:rsidRPr="003F7C7F">
        <w:rPr>
          <w:rFonts w:cstheme="minorHAnsi"/>
          <w:i/>
        </w:rPr>
        <w:t>Amendment</w:t>
      </w:r>
      <w:r w:rsidRPr="003F7C7F">
        <w:rPr>
          <w:rFonts w:cstheme="minorHAnsi"/>
        </w:rPr>
        <w:t xml:space="preserve">” is entered into and between </w:t>
      </w:r>
      <w:r w:rsidRPr="00DC0BC0">
        <w:rPr>
          <w:rFonts w:cstheme="minorHAnsi"/>
          <w:highlight w:val="cyan"/>
          <w:u w:val="single"/>
        </w:rPr>
        <w:t>NAME OF SCHOOL</w:t>
      </w:r>
      <w:r w:rsidRPr="003F7C7F">
        <w:rPr>
          <w:rFonts w:cstheme="minorHAnsi"/>
        </w:rPr>
        <w:t xml:space="preserve">, the </w:t>
      </w:r>
      <w:r w:rsidR="000B1916" w:rsidRPr="003F7C7F">
        <w:rPr>
          <w:rFonts w:cstheme="minorHAnsi"/>
        </w:rPr>
        <w:t>Sponsor</w:t>
      </w:r>
      <w:r w:rsidRPr="003F7C7F">
        <w:rPr>
          <w:rFonts w:cstheme="minorHAnsi"/>
        </w:rPr>
        <w:t xml:space="preserve"> (“</w:t>
      </w:r>
      <w:r w:rsidR="000B1916" w:rsidRPr="003F7C7F">
        <w:rPr>
          <w:rFonts w:cstheme="minorHAnsi"/>
          <w:i/>
        </w:rPr>
        <w:t>Sponsor</w:t>
      </w:r>
      <w:r w:rsidRPr="003F7C7F">
        <w:rPr>
          <w:rFonts w:cstheme="minorHAnsi"/>
        </w:rPr>
        <w:t xml:space="preserve">”) and </w:t>
      </w:r>
      <w:r w:rsidRPr="00DC0BC0">
        <w:rPr>
          <w:rFonts w:cstheme="minorHAnsi"/>
          <w:highlight w:val="cyan"/>
          <w:u w:val="single"/>
        </w:rPr>
        <w:t xml:space="preserve">NAME OF </w:t>
      </w:r>
      <w:r w:rsidR="00042015" w:rsidRPr="00DC0BC0">
        <w:rPr>
          <w:rFonts w:cstheme="minorHAnsi"/>
          <w:highlight w:val="cyan"/>
          <w:u w:val="single"/>
        </w:rPr>
        <w:t>VENDOR</w:t>
      </w:r>
      <w:r w:rsidRPr="00DC0BC0">
        <w:rPr>
          <w:rFonts w:cstheme="minorHAnsi"/>
        </w:rPr>
        <w:t xml:space="preserve"> the </w:t>
      </w:r>
      <w:r w:rsidR="000B1916" w:rsidRPr="003F7C7F">
        <w:rPr>
          <w:rFonts w:cstheme="minorHAnsi"/>
        </w:rPr>
        <w:t>Meal Vendor</w:t>
      </w:r>
      <w:r w:rsidRPr="003F7C7F">
        <w:rPr>
          <w:rFonts w:cstheme="minorHAnsi"/>
        </w:rPr>
        <w:t xml:space="preserve"> (“</w:t>
      </w:r>
      <w:r w:rsidR="000B1916" w:rsidRPr="003F7C7F">
        <w:rPr>
          <w:rFonts w:cstheme="minorHAnsi"/>
          <w:i/>
        </w:rPr>
        <w:t>Vendor</w:t>
      </w:r>
      <w:r w:rsidRPr="003F7C7F">
        <w:rPr>
          <w:rFonts w:cstheme="minorHAnsi"/>
        </w:rPr>
        <w:t>”) and collectively referred to herein as the “</w:t>
      </w:r>
      <w:r w:rsidRPr="003F7C7F">
        <w:rPr>
          <w:rFonts w:cstheme="minorHAnsi"/>
          <w:i/>
        </w:rPr>
        <w:t>Parties</w:t>
      </w:r>
      <w:r w:rsidRPr="003F7C7F">
        <w:rPr>
          <w:rFonts w:cstheme="minorHAnsi"/>
        </w:rPr>
        <w:t>”.</w:t>
      </w:r>
    </w:p>
    <w:p w14:paraId="175D0FC4" w14:textId="77777777" w:rsidR="005959A8" w:rsidRPr="003F7C7F" w:rsidRDefault="005959A8" w:rsidP="005959A8">
      <w:pPr>
        <w:spacing w:before="120" w:after="200"/>
        <w:rPr>
          <w:rFonts w:cstheme="minorHAnsi"/>
        </w:rPr>
      </w:pPr>
      <w:r w:rsidRPr="003F7C7F">
        <w:rPr>
          <w:rFonts w:cstheme="minorHAnsi"/>
        </w:rPr>
        <w:t>The Parties now desire to amend and renew the Base Contract. In consideration of the promises contained herein and for other good and valuable consideration, the Parties hereto agree as follows:</w:t>
      </w:r>
    </w:p>
    <w:p w14:paraId="68328A8C" w14:textId="1A5265A3" w:rsidR="005959A8" w:rsidRPr="003F7C7F" w:rsidRDefault="005959A8" w:rsidP="005959A8">
      <w:pPr>
        <w:spacing w:before="120" w:after="200"/>
        <w:rPr>
          <w:rFonts w:cstheme="minorHAnsi"/>
        </w:rPr>
      </w:pPr>
      <w:r w:rsidRPr="003F7C7F">
        <w:rPr>
          <w:rFonts w:cstheme="minorHAnsi"/>
        </w:rPr>
        <w:t xml:space="preserve">The term of the Base Contract shall be renewed for one (1) year beginning on July 1, </w:t>
      </w:r>
      <w:r w:rsidR="000B4A33" w:rsidRPr="003F7C7F">
        <w:rPr>
          <w:rFonts w:cstheme="minorHAnsi"/>
        </w:rPr>
        <w:t>202</w:t>
      </w:r>
      <w:r w:rsidR="000B4A33">
        <w:rPr>
          <w:rFonts w:cstheme="minorHAnsi"/>
        </w:rPr>
        <w:t>4,</w:t>
      </w:r>
      <w:r w:rsidRPr="003F7C7F">
        <w:rPr>
          <w:rFonts w:cstheme="minorHAnsi"/>
        </w:rPr>
        <w:t xml:space="preserve"> and continuing until June 30, </w:t>
      </w:r>
      <w:r w:rsidR="000B4A33" w:rsidRPr="003F7C7F">
        <w:rPr>
          <w:rFonts w:cstheme="minorHAnsi"/>
        </w:rPr>
        <w:t>202</w:t>
      </w:r>
      <w:r w:rsidR="000B4A33">
        <w:rPr>
          <w:rFonts w:cstheme="minorHAnsi"/>
        </w:rPr>
        <w:t>5,</w:t>
      </w:r>
      <w:r w:rsidRPr="003F7C7F">
        <w:rPr>
          <w:rFonts w:cstheme="minorHAnsi"/>
        </w:rPr>
        <w:t xml:space="preserve"> for </w:t>
      </w:r>
      <w:r w:rsidR="00B30D3F" w:rsidRPr="003F7C7F">
        <w:rPr>
          <w:rFonts w:cstheme="minorHAnsi"/>
        </w:rPr>
        <w:t xml:space="preserve">the </w:t>
      </w:r>
      <w:r w:rsidR="00B20C2C" w:rsidRPr="003F7C7F">
        <w:rPr>
          <w:rFonts w:cstheme="minorHAnsi"/>
        </w:rPr>
        <w:t>202</w:t>
      </w:r>
      <w:r w:rsidR="00E80C5C">
        <w:rPr>
          <w:rFonts w:cstheme="minorHAnsi"/>
        </w:rPr>
        <w:t>4</w:t>
      </w:r>
      <w:r w:rsidR="00B20C2C" w:rsidRPr="003F7C7F">
        <w:rPr>
          <w:rFonts w:cstheme="minorHAnsi"/>
        </w:rPr>
        <w:t>-2</w:t>
      </w:r>
      <w:r w:rsidR="00E80C5C">
        <w:rPr>
          <w:rFonts w:cstheme="minorHAnsi"/>
        </w:rPr>
        <w:t>5</w:t>
      </w:r>
      <w:r w:rsidR="003F7C7F" w:rsidRPr="003F7C7F">
        <w:rPr>
          <w:rFonts w:cstheme="minorHAnsi"/>
        </w:rPr>
        <w:t xml:space="preserve"> </w:t>
      </w:r>
      <w:r w:rsidRPr="003F7C7F">
        <w:rPr>
          <w:rFonts w:cstheme="minorHAnsi"/>
        </w:rPr>
        <w:t>school year</w:t>
      </w:r>
      <w:r w:rsidR="00483B2D" w:rsidRPr="003F7C7F">
        <w:rPr>
          <w:rFonts w:cstheme="minorHAnsi"/>
        </w:rPr>
        <w:t>/program year</w:t>
      </w:r>
      <w:r w:rsidRPr="003F7C7F">
        <w:rPr>
          <w:rFonts w:cstheme="minorHAnsi"/>
        </w:rPr>
        <w:t xml:space="preserve"> unless terminated by either Party. </w:t>
      </w:r>
    </w:p>
    <w:p w14:paraId="75FA0D79" w14:textId="480B891C" w:rsidR="00B30D3F" w:rsidRPr="003F7C7F" w:rsidRDefault="005959A8" w:rsidP="00B30D3F">
      <w:pPr>
        <w:pStyle w:val="ListParagraph"/>
        <w:numPr>
          <w:ilvl w:val="0"/>
          <w:numId w:val="11"/>
        </w:numPr>
        <w:spacing w:after="120"/>
        <w:rPr>
          <w:rFonts w:asciiTheme="minorHAnsi" w:eastAsiaTheme="minorHAnsi" w:hAnsiTheme="minorHAnsi" w:cstheme="minorHAnsi"/>
          <w:sz w:val="22"/>
          <w:szCs w:val="22"/>
        </w:rPr>
      </w:pPr>
      <w:r w:rsidRPr="003F7C7F">
        <w:rPr>
          <w:rFonts w:asciiTheme="minorHAnsi" w:hAnsiTheme="minorHAnsi" w:cstheme="minorHAnsi"/>
          <w:b/>
        </w:rPr>
        <w:t xml:space="preserve">Contract </w:t>
      </w:r>
      <w:r w:rsidR="00B30D3F" w:rsidRPr="003F7C7F">
        <w:rPr>
          <w:rFonts w:asciiTheme="minorHAnsi" w:hAnsiTheme="minorHAnsi" w:cstheme="minorHAnsi"/>
          <w:b/>
        </w:rPr>
        <w:t>Fees</w:t>
      </w:r>
      <w:r w:rsidRPr="003F7C7F">
        <w:rPr>
          <w:rFonts w:asciiTheme="minorHAnsi" w:hAnsiTheme="minorHAnsi" w:cstheme="minorHAnsi"/>
          <w:b/>
        </w:rPr>
        <w:t>:</w:t>
      </w:r>
      <w:r w:rsidRPr="003F7C7F">
        <w:rPr>
          <w:rFonts w:asciiTheme="minorHAnsi" w:eastAsiaTheme="minorHAnsi" w:hAnsiTheme="minorHAnsi" w:cstheme="minorHAnsi"/>
          <w:sz w:val="22"/>
          <w:szCs w:val="22"/>
        </w:rPr>
        <w:t xml:space="preserve"> Per the contract renewal terms stated in the Base Contract, </w:t>
      </w:r>
      <w:r w:rsidR="000B4A33" w:rsidRPr="003F7C7F">
        <w:rPr>
          <w:rFonts w:asciiTheme="minorHAnsi" w:eastAsiaTheme="minorHAnsi" w:hAnsiTheme="minorHAnsi" w:cstheme="minorHAnsi"/>
          <w:sz w:val="22"/>
          <w:szCs w:val="22"/>
        </w:rPr>
        <w:t>all</w:t>
      </w:r>
      <w:r w:rsidRPr="003F7C7F">
        <w:rPr>
          <w:rFonts w:asciiTheme="minorHAnsi" w:eastAsiaTheme="minorHAnsi" w:hAnsiTheme="minorHAnsi" w:cstheme="minorHAnsi"/>
          <w:sz w:val="22"/>
          <w:szCs w:val="22"/>
        </w:rPr>
        <w:t xml:space="preserve"> fee/rate increases shall be effective on a prospective basis on each anniversary date of this Contract and will be allowed only if approved in advance by </w:t>
      </w:r>
      <w:proofErr w:type="gramStart"/>
      <w:r w:rsidRPr="003F7C7F">
        <w:rPr>
          <w:rFonts w:asciiTheme="minorHAnsi" w:eastAsiaTheme="minorHAnsi" w:hAnsiTheme="minorHAnsi" w:cstheme="minorHAnsi"/>
          <w:sz w:val="22"/>
          <w:szCs w:val="22"/>
        </w:rPr>
        <w:t>S</w:t>
      </w:r>
      <w:r w:rsidR="00042015" w:rsidRPr="003F7C7F">
        <w:rPr>
          <w:rFonts w:asciiTheme="minorHAnsi" w:eastAsiaTheme="minorHAnsi" w:hAnsiTheme="minorHAnsi" w:cstheme="minorHAnsi"/>
          <w:sz w:val="22"/>
          <w:szCs w:val="22"/>
        </w:rPr>
        <w:t>ponsor</w:t>
      </w:r>
      <w:proofErr w:type="gramEnd"/>
      <w:r w:rsidRPr="003F7C7F">
        <w:rPr>
          <w:rFonts w:asciiTheme="minorHAnsi" w:eastAsiaTheme="minorHAnsi" w:hAnsiTheme="minorHAnsi" w:cstheme="minorHAnsi"/>
          <w:sz w:val="22"/>
          <w:szCs w:val="22"/>
        </w:rPr>
        <w:t xml:space="preserve">.  </w:t>
      </w:r>
    </w:p>
    <w:p w14:paraId="14E3DB63" w14:textId="4949DB3A" w:rsidR="005959A8" w:rsidRPr="003F7C7F" w:rsidRDefault="00EA18E5" w:rsidP="00B31505">
      <w:pPr>
        <w:pStyle w:val="ListParagraph"/>
        <w:numPr>
          <w:ilvl w:val="1"/>
          <w:numId w:val="11"/>
        </w:numPr>
        <w:spacing w:after="120"/>
        <w:rPr>
          <w:rFonts w:asciiTheme="minorHAnsi" w:eastAsiaTheme="minorHAnsi" w:hAnsiTheme="minorHAnsi" w:cstheme="minorHAnsi"/>
          <w:sz w:val="22"/>
          <w:szCs w:val="22"/>
        </w:rPr>
      </w:pPr>
      <w:r w:rsidRPr="003F7C7F">
        <w:rPr>
          <w:rFonts w:asciiTheme="minorHAnsi" w:eastAsiaTheme="minorHAnsi" w:hAnsiTheme="minorHAnsi" w:cstheme="minorHAnsi"/>
          <w:sz w:val="22"/>
          <w:szCs w:val="22"/>
        </w:rPr>
        <w:t xml:space="preserve">Methodologies for Fee Increases: </w:t>
      </w:r>
      <w:r w:rsidRPr="000B4A33">
        <w:rPr>
          <w:rFonts w:asciiTheme="minorHAnsi" w:eastAsiaTheme="minorHAnsi" w:hAnsiTheme="minorHAnsi" w:cstheme="minorHAnsi"/>
          <w:sz w:val="22"/>
          <w:szCs w:val="22"/>
        </w:rPr>
        <w:t>Consumer Price Index (CPI) % Increase for 202</w:t>
      </w:r>
      <w:r w:rsidR="000B4A33" w:rsidRPr="000B4A33">
        <w:rPr>
          <w:rFonts w:asciiTheme="minorHAnsi" w:eastAsiaTheme="minorHAnsi" w:hAnsiTheme="minorHAnsi" w:cstheme="minorHAnsi"/>
          <w:sz w:val="22"/>
          <w:szCs w:val="22"/>
        </w:rPr>
        <w:t>4</w:t>
      </w:r>
      <w:r w:rsidRPr="000B4A33">
        <w:rPr>
          <w:rFonts w:asciiTheme="minorHAnsi" w:eastAsiaTheme="minorHAnsi" w:hAnsiTheme="minorHAnsi" w:cstheme="minorHAnsi"/>
          <w:sz w:val="22"/>
          <w:szCs w:val="22"/>
        </w:rPr>
        <w:t>-202</w:t>
      </w:r>
      <w:r w:rsidR="000B4A33" w:rsidRPr="000B4A33">
        <w:rPr>
          <w:rFonts w:asciiTheme="minorHAnsi" w:eastAsiaTheme="minorHAnsi" w:hAnsiTheme="minorHAnsi" w:cstheme="minorHAnsi"/>
          <w:sz w:val="22"/>
          <w:szCs w:val="22"/>
        </w:rPr>
        <w:t>5</w:t>
      </w:r>
      <w:r w:rsidRPr="000B4A33">
        <w:rPr>
          <w:rFonts w:asciiTheme="minorHAnsi" w:eastAsiaTheme="minorHAnsi" w:hAnsiTheme="minorHAnsi" w:cstheme="minorHAnsi"/>
          <w:sz w:val="22"/>
          <w:szCs w:val="22"/>
        </w:rPr>
        <w:t xml:space="preserve"> is </w:t>
      </w:r>
      <w:r w:rsidR="000B4A33" w:rsidRPr="000B4A33">
        <w:rPr>
          <w:rFonts w:asciiTheme="minorHAnsi" w:eastAsiaTheme="minorHAnsi" w:hAnsiTheme="minorHAnsi" w:cstheme="minorHAnsi"/>
          <w:b/>
          <w:sz w:val="22"/>
          <w:szCs w:val="22"/>
        </w:rPr>
        <w:t>5.0834</w:t>
      </w:r>
      <w:r w:rsidR="00B31505" w:rsidRPr="000B4A33">
        <w:rPr>
          <w:rFonts w:asciiTheme="minorHAnsi" w:eastAsiaTheme="minorHAnsi" w:hAnsiTheme="minorHAnsi" w:cstheme="minorHAnsi"/>
          <w:b/>
          <w:sz w:val="22"/>
          <w:szCs w:val="22"/>
        </w:rPr>
        <w:t>%</w:t>
      </w:r>
      <w:r w:rsidR="00B31505" w:rsidRPr="000B4A33">
        <w:rPr>
          <w:rFonts w:asciiTheme="minorHAnsi" w:eastAsiaTheme="minorHAnsi" w:hAnsiTheme="minorHAnsi" w:cstheme="minorHAnsi"/>
          <w:sz w:val="22"/>
          <w:szCs w:val="22"/>
        </w:rPr>
        <w:t>.</w:t>
      </w:r>
      <w:r w:rsidRPr="000B4A33">
        <w:rPr>
          <w:rFonts w:asciiTheme="minorHAnsi" w:eastAsiaTheme="minorHAnsi" w:hAnsiTheme="minorHAnsi" w:cstheme="minorHAnsi"/>
          <w:sz w:val="22"/>
          <w:szCs w:val="22"/>
        </w:rPr>
        <w:t xml:space="preserve"> Any</w:t>
      </w:r>
      <w:r w:rsidRPr="003F7C7F">
        <w:rPr>
          <w:rFonts w:asciiTheme="minorHAnsi" w:eastAsiaTheme="minorHAnsi" w:hAnsiTheme="minorHAnsi" w:cstheme="minorHAnsi"/>
          <w:sz w:val="22"/>
          <w:szCs w:val="22"/>
        </w:rPr>
        <w:t xml:space="preserve"> fee increases must be linked to the CPI. Please enter below each fee included in the agreement. </w:t>
      </w:r>
    </w:p>
    <w:tbl>
      <w:tblPr>
        <w:tblW w:w="486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1"/>
        <w:gridCol w:w="1894"/>
        <w:gridCol w:w="1800"/>
        <w:gridCol w:w="1676"/>
      </w:tblGrid>
      <w:tr w:rsidR="000B1916" w:rsidRPr="003F7C7F" w14:paraId="4E926D6B" w14:textId="77777777" w:rsidTr="000B1916">
        <w:trPr>
          <w:trHeight w:val="422"/>
        </w:trPr>
        <w:tc>
          <w:tcPr>
            <w:tcW w:w="2443" w:type="pct"/>
            <w:shd w:val="clear" w:color="auto" w:fill="F2F2F2" w:themeFill="background1" w:themeFillShade="F2"/>
            <w:vAlign w:val="center"/>
          </w:tcPr>
          <w:p w14:paraId="04642555" w14:textId="77777777" w:rsidR="000B1916" w:rsidRPr="003F7C7F" w:rsidRDefault="000B1916" w:rsidP="00092902">
            <w:pPr>
              <w:rPr>
                <w:rFonts w:cstheme="minorHAnsi"/>
                <w:b/>
              </w:rPr>
            </w:pPr>
            <w:r w:rsidRPr="003F7C7F">
              <w:rPr>
                <w:rFonts w:cstheme="minorHAnsi"/>
                <w:b/>
              </w:rPr>
              <w:t xml:space="preserve">Fixed Fee </w:t>
            </w:r>
            <w:r w:rsidR="00092902" w:rsidRPr="003F7C7F">
              <w:rPr>
                <w:rFonts w:cstheme="minorHAnsi"/>
                <w:b/>
              </w:rPr>
              <w:t>Meals and Snacks</w:t>
            </w:r>
          </w:p>
        </w:tc>
        <w:tc>
          <w:tcPr>
            <w:tcW w:w="902" w:type="pct"/>
            <w:shd w:val="clear" w:color="auto" w:fill="F2F2F2" w:themeFill="background1" w:themeFillShade="F2"/>
            <w:vAlign w:val="center"/>
          </w:tcPr>
          <w:p w14:paraId="10F8E27B" w14:textId="77777777" w:rsidR="000B1916" w:rsidRPr="003F7C7F" w:rsidRDefault="000B1916" w:rsidP="000B1916">
            <w:pPr>
              <w:tabs>
                <w:tab w:val="left" w:pos="342"/>
              </w:tabs>
              <w:jc w:val="center"/>
              <w:rPr>
                <w:rFonts w:cstheme="minorHAnsi"/>
                <w:b/>
              </w:rPr>
            </w:pPr>
            <w:r w:rsidRPr="003F7C7F">
              <w:rPr>
                <w:rFonts w:cstheme="minorHAnsi"/>
                <w:b/>
              </w:rPr>
              <w:t>Current School Year Rate</w:t>
            </w:r>
          </w:p>
        </w:tc>
        <w:tc>
          <w:tcPr>
            <w:tcW w:w="857" w:type="pct"/>
            <w:shd w:val="clear" w:color="auto" w:fill="F2F2F2" w:themeFill="background1" w:themeFillShade="F2"/>
            <w:vAlign w:val="center"/>
          </w:tcPr>
          <w:p w14:paraId="37154FCB" w14:textId="77777777" w:rsidR="000B1916" w:rsidRPr="003F7C7F" w:rsidRDefault="000B1916" w:rsidP="000B1916">
            <w:pPr>
              <w:tabs>
                <w:tab w:val="left" w:pos="342"/>
              </w:tabs>
              <w:jc w:val="center"/>
              <w:rPr>
                <w:rFonts w:cstheme="minorHAnsi"/>
                <w:b/>
              </w:rPr>
            </w:pPr>
            <w:r w:rsidRPr="003F7C7F">
              <w:rPr>
                <w:rFonts w:cstheme="minorHAnsi"/>
                <w:b/>
              </w:rPr>
              <w:t>Renewal School Year Rate</w:t>
            </w:r>
          </w:p>
        </w:tc>
        <w:tc>
          <w:tcPr>
            <w:tcW w:w="798" w:type="pct"/>
            <w:shd w:val="clear" w:color="auto" w:fill="F2F2F2" w:themeFill="background1" w:themeFillShade="F2"/>
            <w:vAlign w:val="center"/>
          </w:tcPr>
          <w:p w14:paraId="47A2E0AF" w14:textId="77777777" w:rsidR="000B1916" w:rsidRPr="003F7C7F" w:rsidRDefault="000B1916" w:rsidP="000B1916">
            <w:pPr>
              <w:tabs>
                <w:tab w:val="left" w:pos="342"/>
              </w:tabs>
              <w:jc w:val="center"/>
              <w:rPr>
                <w:rFonts w:cstheme="minorHAnsi"/>
                <w:b/>
              </w:rPr>
            </w:pPr>
            <w:r w:rsidRPr="003F7C7F">
              <w:rPr>
                <w:rFonts w:cstheme="minorHAnsi"/>
                <w:b/>
              </w:rPr>
              <w:t>Percentage Changed</w:t>
            </w:r>
          </w:p>
        </w:tc>
      </w:tr>
      <w:tr w:rsidR="000B1916" w:rsidRPr="003F7C7F" w14:paraId="63C9BD9F" w14:textId="77777777" w:rsidTr="000B1916">
        <w:trPr>
          <w:trHeight w:val="278"/>
        </w:trPr>
        <w:tc>
          <w:tcPr>
            <w:tcW w:w="2443" w:type="pct"/>
            <w:vAlign w:val="center"/>
          </w:tcPr>
          <w:p w14:paraId="627C8586" w14:textId="77777777" w:rsidR="000B1916" w:rsidRPr="003F7C7F" w:rsidRDefault="000B1916" w:rsidP="000B1916">
            <w:pPr>
              <w:pStyle w:val="ListParagraph"/>
              <w:numPr>
                <w:ilvl w:val="0"/>
                <w:numId w:val="13"/>
              </w:numPr>
              <w:contextualSpacing w:val="0"/>
              <w:rPr>
                <w:rFonts w:asciiTheme="minorHAnsi" w:hAnsiTheme="minorHAnsi" w:cstheme="minorHAnsi"/>
                <w:b/>
                <w:sz w:val="22"/>
                <w:szCs w:val="22"/>
              </w:rPr>
            </w:pPr>
            <w:r w:rsidRPr="003F7C7F">
              <w:rPr>
                <w:rFonts w:asciiTheme="minorHAnsi" w:hAnsiTheme="minorHAnsi" w:cstheme="minorHAnsi"/>
                <w:b/>
                <w:sz w:val="22"/>
                <w:szCs w:val="22"/>
              </w:rPr>
              <w:t>National School Lunch Program:</w:t>
            </w:r>
          </w:p>
        </w:tc>
        <w:tc>
          <w:tcPr>
            <w:tcW w:w="902" w:type="pct"/>
            <w:vAlign w:val="center"/>
          </w:tcPr>
          <w:p w14:paraId="5E1B55D9" w14:textId="77777777" w:rsidR="000B1916" w:rsidRPr="003F7C7F" w:rsidRDefault="000B1916" w:rsidP="000B1916">
            <w:pPr>
              <w:tabs>
                <w:tab w:val="left" w:pos="342"/>
              </w:tabs>
              <w:jc w:val="center"/>
              <w:rPr>
                <w:rFonts w:cstheme="minorHAnsi"/>
              </w:rPr>
            </w:pPr>
          </w:p>
        </w:tc>
        <w:tc>
          <w:tcPr>
            <w:tcW w:w="857" w:type="pct"/>
            <w:vAlign w:val="center"/>
          </w:tcPr>
          <w:p w14:paraId="59B93C73" w14:textId="77777777" w:rsidR="000B1916" w:rsidRPr="003F7C7F" w:rsidRDefault="000B1916" w:rsidP="000B1916">
            <w:pPr>
              <w:tabs>
                <w:tab w:val="left" w:pos="342"/>
              </w:tabs>
              <w:jc w:val="center"/>
              <w:rPr>
                <w:rFonts w:cstheme="minorHAnsi"/>
              </w:rPr>
            </w:pPr>
          </w:p>
        </w:tc>
        <w:tc>
          <w:tcPr>
            <w:tcW w:w="798" w:type="pct"/>
            <w:vAlign w:val="center"/>
          </w:tcPr>
          <w:p w14:paraId="3250E0B8" w14:textId="77777777" w:rsidR="000B1916" w:rsidRPr="003F7C7F" w:rsidRDefault="000B1916" w:rsidP="000B1916">
            <w:pPr>
              <w:tabs>
                <w:tab w:val="left" w:pos="342"/>
              </w:tabs>
              <w:jc w:val="center"/>
              <w:rPr>
                <w:rFonts w:cstheme="minorHAnsi"/>
              </w:rPr>
            </w:pPr>
          </w:p>
        </w:tc>
      </w:tr>
      <w:tr w:rsidR="000B1916" w:rsidRPr="003F7C7F" w14:paraId="27266ED3" w14:textId="77777777" w:rsidTr="000B1916">
        <w:trPr>
          <w:trHeight w:val="305"/>
        </w:trPr>
        <w:tc>
          <w:tcPr>
            <w:tcW w:w="2443" w:type="pct"/>
            <w:vAlign w:val="center"/>
          </w:tcPr>
          <w:p w14:paraId="4D7C613D" w14:textId="77777777" w:rsidR="000B1916" w:rsidRPr="003F7C7F" w:rsidRDefault="000B1916" w:rsidP="000B1916">
            <w:pPr>
              <w:pStyle w:val="ListParagraph"/>
              <w:numPr>
                <w:ilvl w:val="0"/>
                <w:numId w:val="6"/>
              </w:numPr>
              <w:tabs>
                <w:tab w:val="left" w:pos="360"/>
              </w:tabs>
              <w:contextualSpacing w:val="0"/>
              <w:rPr>
                <w:rFonts w:asciiTheme="minorHAnsi" w:hAnsiTheme="minorHAnsi" w:cstheme="minorHAnsi"/>
                <w:sz w:val="22"/>
                <w:szCs w:val="22"/>
              </w:rPr>
            </w:pPr>
            <w:r w:rsidRPr="003F7C7F">
              <w:rPr>
                <w:rFonts w:asciiTheme="minorHAnsi" w:hAnsiTheme="minorHAnsi" w:cstheme="minorHAnsi"/>
                <w:sz w:val="22"/>
                <w:szCs w:val="22"/>
              </w:rPr>
              <w:t>Reimbursable Breakfasts……………………...</w:t>
            </w:r>
          </w:p>
        </w:tc>
        <w:tc>
          <w:tcPr>
            <w:tcW w:w="902" w:type="pct"/>
            <w:vAlign w:val="center"/>
          </w:tcPr>
          <w:p w14:paraId="37AB5141"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857" w:type="pct"/>
            <w:vAlign w:val="center"/>
          </w:tcPr>
          <w:p w14:paraId="4258FA43"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798" w:type="pct"/>
            <w:vAlign w:val="center"/>
          </w:tcPr>
          <w:p w14:paraId="6A85B966" w14:textId="77777777" w:rsidR="000B1916" w:rsidRPr="003F7C7F" w:rsidRDefault="000B1916" w:rsidP="000B1916">
            <w:pPr>
              <w:tabs>
                <w:tab w:val="left" w:pos="342"/>
              </w:tabs>
              <w:jc w:val="center"/>
              <w:rPr>
                <w:rFonts w:cstheme="minorHAnsi"/>
              </w:rPr>
            </w:pPr>
            <w:r w:rsidRPr="003F7C7F">
              <w:rPr>
                <w:rFonts w:cstheme="minorHAnsi"/>
              </w:rPr>
              <w:t>________ %</w:t>
            </w:r>
          </w:p>
        </w:tc>
      </w:tr>
      <w:tr w:rsidR="000B1916" w:rsidRPr="003F7C7F" w14:paraId="31497961" w14:textId="77777777" w:rsidTr="000B1916">
        <w:trPr>
          <w:trHeight w:val="287"/>
        </w:trPr>
        <w:tc>
          <w:tcPr>
            <w:tcW w:w="2443" w:type="pct"/>
            <w:vAlign w:val="center"/>
          </w:tcPr>
          <w:p w14:paraId="0876564B" w14:textId="77777777" w:rsidR="000B1916" w:rsidRPr="003F7C7F" w:rsidRDefault="000B1916" w:rsidP="000B1916">
            <w:pPr>
              <w:pStyle w:val="ListParagraph"/>
              <w:numPr>
                <w:ilvl w:val="0"/>
                <w:numId w:val="6"/>
              </w:numPr>
              <w:tabs>
                <w:tab w:val="left" w:pos="360"/>
              </w:tabs>
              <w:contextualSpacing w:val="0"/>
              <w:rPr>
                <w:rFonts w:asciiTheme="minorHAnsi" w:hAnsiTheme="minorHAnsi" w:cstheme="minorHAnsi"/>
                <w:sz w:val="22"/>
                <w:szCs w:val="22"/>
              </w:rPr>
            </w:pPr>
            <w:r w:rsidRPr="003F7C7F">
              <w:rPr>
                <w:rFonts w:asciiTheme="minorHAnsi" w:hAnsiTheme="minorHAnsi" w:cstheme="minorHAnsi"/>
                <w:sz w:val="22"/>
                <w:szCs w:val="22"/>
              </w:rPr>
              <w:t>Reimbursable Lunches……………………......</w:t>
            </w:r>
          </w:p>
        </w:tc>
        <w:tc>
          <w:tcPr>
            <w:tcW w:w="902" w:type="pct"/>
            <w:vAlign w:val="center"/>
          </w:tcPr>
          <w:p w14:paraId="3ED93338"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857" w:type="pct"/>
            <w:vAlign w:val="center"/>
          </w:tcPr>
          <w:p w14:paraId="2D8EB91F"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798" w:type="pct"/>
            <w:vAlign w:val="center"/>
          </w:tcPr>
          <w:p w14:paraId="5760A291" w14:textId="77777777" w:rsidR="000B1916" w:rsidRPr="003F7C7F" w:rsidRDefault="000B1916" w:rsidP="000B1916">
            <w:pPr>
              <w:tabs>
                <w:tab w:val="left" w:pos="342"/>
              </w:tabs>
              <w:jc w:val="center"/>
              <w:rPr>
                <w:rFonts w:cstheme="minorHAnsi"/>
              </w:rPr>
            </w:pPr>
            <w:r w:rsidRPr="003F7C7F">
              <w:rPr>
                <w:rFonts w:cstheme="minorHAnsi"/>
              </w:rPr>
              <w:t>________ %</w:t>
            </w:r>
          </w:p>
        </w:tc>
      </w:tr>
      <w:tr w:rsidR="000B1916" w:rsidRPr="003F7C7F" w14:paraId="0F241AA5" w14:textId="77777777" w:rsidTr="000B1916">
        <w:trPr>
          <w:trHeight w:val="314"/>
        </w:trPr>
        <w:tc>
          <w:tcPr>
            <w:tcW w:w="2443" w:type="pct"/>
            <w:vAlign w:val="center"/>
          </w:tcPr>
          <w:p w14:paraId="6AC25CDF" w14:textId="77777777" w:rsidR="000B1916" w:rsidRPr="003F7C7F" w:rsidRDefault="000B1916" w:rsidP="000B1916">
            <w:pPr>
              <w:pStyle w:val="ListParagraph"/>
              <w:numPr>
                <w:ilvl w:val="0"/>
                <w:numId w:val="6"/>
              </w:numPr>
              <w:contextualSpacing w:val="0"/>
              <w:rPr>
                <w:rFonts w:asciiTheme="minorHAnsi" w:hAnsiTheme="minorHAnsi" w:cstheme="minorHAnsi"/>
                <w:sz w:val="22"/>
                <w:szCs w:val="22"/>
              </w:rPr>
            </w:pPr>
            <w:r w:rsidRPr="003F7C7F">
              <w:rPr>
                <w:rFonts w:asciiTheme="minorHAnsi" w:hAnsiTheme="minorHAnsi" w:cstheme="minorHAnsi"/>
                <w:sz w:val="22"/>
                <w:szCs w:val="22"/>
              </w:rPr>
              <w:t>Reimbursable Snacks………………………….</w:t>
            </w:r>
          </w:p>
        </w:tc>
        <w:tc>
          <w:tcPr>
            <w:tcW w:w="902" w:type="pct"/>
            <w:vAlign w:val="center"/>
          </w:tcPr>
          <w:p w14:paraId="3D71C0A9"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857" w:type="pct"/>
            <w:vAlign w:val="center"/>
          </w:tcPr>
          <w:p w14:paraId="4FF8F194"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798" w:type="pct"/>
            <w:vAlign w:val="center"/>
          </w:tcPr>
          <w:p w14:paraId="1C58A0F8" w14:textId="77777777" w:rsidR="000B1916" w:rsidRPr="003F7C7F" w:rsidRDefault="000B1916" w:rsidP="000B1916">
            <w:pPr>
              <w:tabs>
                <w:tab w:val="left" w:pos="342"/>
              </w:tabs>
              <w:jc w:val="center"/>
              <w:rPr>
                <w:rFonts w:cstheme="minorHAnsi"/>
              </w:rPr>
            </w:pPr>
            <w:r w:rsidRPr="003F7C7F">
              <w:rPr>
                <w:rFonts w:cstheme="minorHAnsi"/>
              </w:rPr>
              <w:t>________ %</w:t>
            </w:r>
          </w:p>
        </w:tc>
      </w:tr>
      <w:tr w:rsidR="000B1916" w:rsidRPr="003F7C7F" w14:paraId="64679EA1" w14:textId="77777777" w:rsidTr="000B1916">
        <w:trPr>
          <w:trHeight w:val="323"/>
        </w:trPr>
        <w:tc>
          <w:tcPr>
            <w:tcW w:w="2443" w:type="pct"/>
            <w:shd w:val="clear" w:color="auto" w:fill="F2F2F2" w:themeFill="background1" w:themeFillShade="F2"/>
            <w:vAlign w:val="center"/>
          </w:tcPr>
          <w:p w14:paraId="771EE988" w14:textId="77777777" w:rsidR="000B1916" w:rsidRPr="003F7C7F" w:rsidRDefault="000B1916" w:rsidP="000B1916">
            <w:pPr>
              <w:pStyle w:val="ListParagraph"/>
              <w:numPr>
                <w:ilvl w:val="0"/>
                <w:numId w:val="13"/>
              </w:numPr>
              <w:contextualSpacing w:val="0"/>
              <w:rPr>
                <w:rFonts w:asciiTheme="minorHAnsi" w:hAnsiTheme="minorHAnsi" w:cstheme="minorHAnsi"/>
                <w:b/>
                <w:sz w:val="22"/>
                <w:szCs w:val="22"/>
                <w:lang w:val="es-ES"/>
              </w:rPr>
            </w:pPr>
            <w:r w:rsidRPr="003F7C7F">
              <w:rPr>
                <w:rFonts w:asciiTheme="minorHAnsi" w:hAnsiTheme="minorHAnsi" w:cstheme="minorHAnsi"/>
                <w:b/>
                <w:color w:val="000000"/>
                <w:sz w:val="22"/>
                <w:szCs w:val="22"/>
              </w:rPr>
              <w:t>Summer Food Service Program (SFSP):</w:t>
            </w:r>
          </w:p>
        </w:tc>
        <w:tc>
          <w:tcPr>
            <w:tcW w:w="902" w:type="pct"/>
            <w:shd w:val="clear" w:color="auto" w:fill="F2F2F2" w:themeFill="background1" w:themeFillShade="F2"/>
            <w:vAlign w:val="center"/>
          </w:tcPr>
          <w:p w14:paraId="77F1EC15" w14:textId="77777777" w:rsidR="000B1916" w:rsidRPr="003F7C7F" w:rsidRDefault="000B1916" w:rsidP="000B1916">
            <w:pPr>
              <w:tabs>
                <w:tab w:val="left" w:pos="342"/>
              </w:tabs>
              <w:jc w:val="center"/>
              <w:rPr>
                <w:rFonts w:cstheme="minorHAnsi"/>
              </w:rPr>
            </w:pPr>
          </w:p>
        </w:tc>
        <w:tc>
          <w:tcPr>
            <w:tcW w:w="857" w:type="pct"/>
            <w:shd w:val="clear" w:color="auto" w:fill="F2F2F2" w:themeFill="background1" w:themeFillShade="F2"/>
            <w:vAlign w:val="center"/>
          </w:tcPr>
          <w:p w14:paraId="16FACE34" w14:textId="77777777" w:rsidR="000B1916" w:rsidRPr="003F7C7F" w:rsidRDefault="000B1916" w:rsidP="000B1916">
            <w:pPr>
              <w:tabs>
                <w:tab w:val="left" w:pos="342"/>
              </w:tabs>
              <w:jc w:val="center"/>
              <w:rPr>
                <w:rFonts w:cstheme="minorHAnsi"/>
              </w:rPr>
            </w:pPr>
          </w:p>
        </w:tc>
        <w:tc>
          <w:tcPr>
            <w:tcW w:w="798" w:type="pct"/>
            <w:shd w:val="clear" w:color="auto" w:fill="F2F2F2" w:themeFill="background1" w:themeFillShade="F2"/>
            <w:vAlign w:val="center"/>
          </w:tcPr>
          <w:p w14:paraId="2EC55C03" w14:textId="77777777" w:rsidR="000B1916" w:rsidRPr="003F7C7F" w:rsidRDefault="000B1916" w:rsidP="000B1916">
            <w:pPr>
              <w:tabs>
                <w:tab w:val="left" w:pos="342"/>
              </w:tabs>
              <w:jc w:val="center"/>
              <w:rPr>
                <w:rFonts w:cstheme="minorHAnsi"/>
              </w:rPr>
            </w:pPr>
          </w:p>
        </w:tc>
      </w:tr>
      <w:tr w:rsidR="000B1916" w:rsidRPr="003F7C7F" w14:paraId="354C08F6" w14:textId="77777777" w:rsidTr="000B1916">
        <w:trPr>
          <w:trHeight w:val="368"/>
        </w:trPr>
        <w:tc>
          <w:tcPr>
            <w:tcW w:w="2443" w:type="pct"/>
            <w:vAlign w:val="center"/>
          </w:tcPr>
          <w:p w14:paraId="763D6186" w14:textId="77777777" w:rsidR="000B1916" w:rsidRPr="003F7C7F" w:rsidRDefault="000B1916" w:rsidP="000B1916">
            <w:pPr>
              <w:pStyle w:val="ListParagraph"/>
              <w:numPr>
                <w:ilvl w:val="0"/>
                <w:numId w:val="12"/>
              </w:numPr>
              <w:tabs>
                <w:tab w:val="left" w:pos="360"/>
              </w:tabs>
              <w:contextualSpacing w:val="0"/>
              <w:rPr>
                <w:rFonts w:asciiTheme="minorHAnsi" w:hAnsiTheme="minorHAnsi" w:cstheme="minorHAnsi"/>
                <w:sz w:val="22"/>
                <w:szCs w:val="22"/>
              </w:rPr>
            </w:pPr>
            <w:r w:rsidRPr="003F7C7F">
              <w:rPr>
                <w:rFonts w:asciiTheme="minorHAnsi" w:hAnsiTheme="minorHAnsi" w:cstheme="minorHAnsi"/>
                <w:sz w:val="22"/>
                <w:szCs w:val="22"/>
              </w:rPr>
              <w:t>Reimbursable Breakfasts……………………...</w:t>
            </w:r>
          </w:p>
        </w:tc>
        <w:tc>
          <w:tcPr>
            <w:tcW w:w="902" w:type="pct"/>
            <w:vAlign w:val="center"/>
          </w:tcPr>
          <w:p w14:paraId="2BD3461F"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857" w:type="pct"/>
            <w:vAlign w:val="center"/>
          </w:tcPr>
          <w:p w14:paraId="6335D13A"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798" w:type="pct"/>
            <w:vAlign w:val="center"/>
          </w:tcPr>
          <w:p w14:paraId="22A8803A" w14:textId="77777777" w:rsidR="000B1916" w:rsidRPr="003F7C7F" w:rsidRDefault="000B1916" w:rsidP="000B1916">
            <w:pPr>
              <w:tabs>
                <w:tab w:val="left" w:pos="342"/>
              </w:tabs>
              <w:jc w:val="center"/>
              <w:rPr>
                <w:rFonts w:cstheme="minorHAnsi"/>
              </w:rPr>
            </w:pPr>
            <w:r w:rsidRPr="003F7C7F">
              <w:rPr>
                <w:rFonts w:cstheme="minorHAnsi"/>
              </w:rPr>
              <w:t>________ %</w:t>
            </w:r>
          </w:p>
        </w:tc>
      </w:tr>
      <w:tr w:rsidR="000B1916" w:rsidRPr="003F7C7F" w14:paraId="45C05F25" w14:textId="77777777" w:rsidTr="000B1916">
        <w:trPr>
          <w:trHeight w:val="260"/>
        </w:trPr>
        <w:tc>
          <w:tcPr>
            <w:tcW w:w="2443" w:type="pct"/>
            <w:vAlign w:val="center"/>
          </w:tcPr>
          <w:p w14:paraId="4100A1AE" w14:textId="77777777" w:rsidR="000B1916" w:rsidRPr="003F7C7F" w:rsidRDefault="000B1916" w:rsidP="000B1916">
            <w:pPr>
              <w:pStyle w:val="ListParagraph"/>
              <w:numPr>
                <w:ilvl w:val="0"/>
                <w:numId w:val="12"/>
              </w:numPr>
              <w:tabs>
                <w:tab w:val="left" w:pos="360"/>
              </w:tabs>
              <w:contextualSpacing w:val="0"/>
              <w:rPr>
                <w:rFonts w:asciiTheme="minorHAnsi" w:hAnsiTheme="minorHAnsi" w:cstheme="minorHAnsi"/>
                <w:sz w:val="22"/>
                <w:szCs w:val="22"/>
              </w:rPr>
            </w:pPr>
            <w:r w:rsidRPr="003F7C7F">
              <w:rPr>
                <w:rFonts w:asciiTheme="minorHAnsi" w:hAnsiTheme="minorHAnsi" w:cstheme="minorHAnsi"/>
                <w:sz w:val="22"/>
                <w:szCs w:val="22"/>
              </w:rPr>
              <w:t>Reimbursable Lunches……………………......</w:t>
            </w:r>
          </w:p>
        </w:tc>
        <w:tc>
          <w:tcPr>
            <w:tcW w:w="902" w:type="pct"/>
            <w:vAlign w:val="center"/>
          </w:tcPr>
          <w:p w14:paraId="504761A8"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857" w:type="pct"/>
            <w:vAlign w:val="center"/>
          </w:tcPr>
          <w:p w14:paraId="5D7A54E1"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798" w:type="pct"/>
            <w:vAlign w:val="center"/>
          </w:tcPr>
          <w:p w14:paraId="39171654" w14:textId="77777777" w:rsidR="000B1916" w:rsidRPr="003F7C7F" w:rsidRDefault="000B1916" w:rsidP="000B1916">
            <w:pPr>
              <w:tabs>
                <w:tab w:val="left" w:pos="342"/>
              </w:tabs>
              <w:jc w:val="center"/>
              <w:rPr>
                <w:rFonts w:cstheme="minorHAnsi"/>
              </w:rPr>
            </w:pPr>
            <w:r w:rsidRPr="003F7C7F">
              <w:rPr>
                <w:rFonts w:cstheme="minorHAnsi"/>
              </w:rPr>
              <w:t>________ %</w:t>
            </w:r>
          </w:p>
        </w:tc>
      </w:tr>
      <w:tr w:rsidR="000B1916" w:rsidRPr="003F7C7F" w14:paraId="775B0DB4" w14:textId="77777777" w:rsidTr="000B1916">
        <w:trPr>
          <w:trHeight w:val="260"/>
        </w:trPr>
        <w:tc>
          <w:tcPr>
            <w:tcW w:w="2443" w:type="pct"/>
            <w:vAlign w:val="center"/>
          </w:tcPr>
          <w:p w14:paraId="000EE4FD" w14:textId="77777777" w:rsidR="000B1916" w:rsidRPr="003F7C7F" w:rsidRDefault="000B1916" w:rsidP="000B1916">
            <w:pPr>
              <w:pStyle w:val="ListParagraph"/>
              <w:numPr>
                <w:ilvl w:val="0"/>
                <w:numId w:val="12"/>
              </w:numPr>
              <w:contextualSpacing w:val="0"/>
              <w:rPr>
                <w:rFonts w:asciiTheme="minorHAnsi" w:hAnsiTheme="minorHAnsi" w:cstheme="minorHAnsi"/>
                <w:sz w:val="22"/>
                <w:szCs w:val="22"/>
              </w:rPr>
            </w:pPr>
            <w:r w:rsidRPr="003F7C7F">
              <w:rPr>
                <w:rFonts w:asciiTheme="minorHAnsi" w:hAnsiTheme="minorHAnsi" w:cstheme="minorHAnsi"/>
                <w:sz w:val="22"/>
                <w:szCs w:val="22"/>
              </w:rPr>
              <w:t>Reimbursable Suppers…………………….........</w:t>
            </w:r>
          </w:p>
        </w:tc>
        <w:tc>
          <w:tcPr>
            <w:tcW w:w="902" w:type="pct"/>
            <w:vAlign w:val="center"/>
          </w:tcPr>
          <w:p w14:paraId="56736984"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857" w:type="pct"/>
            <w:vAlign w:val="center"/>
          </w:tcPr>
          <w:p w14:paraId="24A3E238"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798" w:type="pct"/>
            <w:vAlign w:val="center"/>
          </w:tcPr>
          <w:p w14:paraId="3E2A49B9" w14:textId="77777777" w:rsidR="000B1916" w:rsidRPr="003F7C7F" w:rsidRDefault="000B1916" w:rsidP="000B1916">
            <w:pPr>
              <w:tabs>
                <w:tab w:val="left" w:pos="342"/>
              </w:tabs>
              <w:jc w:val="center"/>
              <w:rPr>
                <w:rFonts w:cstheme="minorHAnsi"/>
              </w:rPr>
            </w:pPr>
            <w:r w:rsidRPr="003F7C7F">
              <w:rPr>
                <w:rFonts w:cstheme="minorHAnsi"/>
              </w:rPr>
              <w:t>________ %</w:t>
            </w:r>
          </w:p>
        </w:tc>
      </w:tr>
      <w:tr w:rsidR="000B1916" w:rsidRPr="003F7C7F" w14:paraId="0DA86112" w14:textId="77777777" w:rsidTr="000B1916">
        <w:trPr>
          <w:trHeight w:val="323"/>
        </w:trPr>
        <w:tc>
          <w:tcPr>
            <w:tcW w:w="2443" w:type="pct"/>
            <w:vAlign w:val="center"/>
          </w:tcPr>
          <w:p w14:paraId="7B29A7E0" w14:textId="77777777" w:rsidR="000B1916" w:rsidRPr="003F7C7F" w:rsidRDefault="000B1916" w:rsidP="000B1916">
            <w:pPr>
              <w:pStyle w:val="ListParagraph"/>
              <w:numPr>
                <w:ilvl w:val="0"/>
                <w:numId w:val="12"/>
              </w:numPr>
              <w:tabs>
                <w:tab w:val="left" w:pos="360"/>
              </w:tabs>
              <w:contextualSpacing w:val="0"/>
              <w:rPr>
                <w:rFonts w:asciiTheme="minorHAnsi" w:hAnsiTheme="minorHAnsi" w:cstheme="minorHAnsi"/>
                <w:sz w:val="22"/>
                <w:szCs w:val="22"/>
              </w:rPr>
            </w:pPr>
            <w:r w:rsidRPr="003F7C7F">
              <w:rPr>
                <w:rFonts w:asciiTheme="minorHAnsi" w:hAnsiTheme="minorHAnsi" w:cstheme="minorHAnsi"/>
                <w:sz w:val="22"/>
                <w:szCs w:val="22"/>
              </w:rPr>
              <w:t>Reimbursable Snacks………………………….</w:t>
            </w:r>
          </w:p>
        </w:tc>
        <w:tc>
          <w:tcPr>
            <w:tcW w:w="902" w:type="pct"/>
            <w:vAlign w:val="center"/>
          </w:tcPr>
          <w:p w14:paraId="081A3563"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857" w:type="pct"/>
            <w:vAlign w:val="center"/>
          </w:tcPr>
          <w:p w14:paraId="707ED7ED" w14:textId="77777777" w:rsidR="000B1916" w:rsidRPr="003F7C7F" w:rsidRDefault="000B1916" w:rsidP="000B1916">
            <w:pPr>
              <w:tabs>
                <w:tab w:val="left" w:pos="342"/>
              </w:tabs>
              <w:jc w:val="center"/>
              <w:rPr>
                <w:rFonts w:cstheme="minorHAnsi"/>
              </w:rPr>
            </w:pPr>
            <w:r w:rsidRPr="003F7C7F">
              <w:rPr>
                <w:rFonts w:cstheme="minorHAnsi"/>
              </w:rPr>
              <w:t>$________</w:t>
            </w:r>
          </w:p>
        </w:tc>
        <w:tc>
          <w:tcPr>
            <w:tcW w:w="798" w:type="pct"/>
            <w:vAlign w:val="center"/>
          </w:tcPr>
          <w:p w14:paraId="4D2E8B72" w14:textId="77777777" w:rsidR="000B1916" w:rsidRPr="003F7C7F" w:rsidRDefault="000B1916" w:rsidP="000B1916">
            <w:pPr>
              <w:tabs>
                <w:tab w:val="left" w:pos="342"/>
              </w:tabs>
              <w:jc w:val="center"/>
              <w:rPr>
                <w:rFonts w:cstheme="minorHAnsi"/>
              </w:rPr>
            </w:pPr>
            <w:r w:rsidRPr="003F7C7F">
              <w:rPr>
                <w:rFonts w:cstheme="minorHAnsi"/>
              </w:rPr>
              <w:t>________ %</w:t>
            </w:r>
          </w:p>
        </w:tc>
      </w:tr>
    </w:tbl>
    <w:p w14:paraId="0FA09C0D" w14:textId="77777777" w:rsidR="005959A8" w:rsidRPr="003F7C7F" w:rsidRDefault="005959A8" w:rsidP="005959A8">
      <w:pPr>
        <w:rPr>
          <w:rFonts w:cstheme="minorHAnsi"/>
          <w:sz w:val="14"/>
        </w:rPr>
      </w:pPr>
    </w:p>
    <w:p w14:paraId="1F8F4E28" w14:textId="77777777" w:rsidR="00B30D3F" w:rsidRPr="003F7C7F" w:rsidRDefault="005959A8" w:rsidP="005426EC">
      <w:pPr>
        <w:spacing w:before="120" w:after="200"/>
        <w:ind w:left="360"/>
        <w:rPr>
          <w:rFonts w:cstheme="minorHAnsi"/>
        </w:rPr>
      </w:pPr>
      <w:r w:rsidRPr="003F7C7F">
        <w:rPr>
          <w:rFonts w:cstheme="minorHAnsi"/>
        </w:rPr>
        <w:t>Percentage Changed: Percentage changed must not exceed the allowable</w:t>
      </w:r>
      <w:r w:rsidR="00EA18E5" w:rsidRPr="003F7C7F">
        <w:rPr>
          <w:rFonts w:cstheme="minorHAnsi"/>
        </w:rPr>
        <w:t xml:space="preserve"> CPI increase. </w:t>
      </w:r>
    </w:p>
    <w:p w14:paraId="57B6072F" w14:textId="63155776" w:rsidR="005959A8" w:rsidRPr="003F7C7F" w:rsidRDefault="005959A8" w:rsidP="00B30D3F">
      <w:pPr>
        <w:pStyle w:val="ListParagraph"/>
        <w:numPr>
          <w:ilvl w:val="0"/>
          <w:numId w:val="11"/>
        </w:numPr>
        <w:spacing w:before="120" w:after="240"/>
        <w:rPr>
          <w:rFonts w:asciiTheme="minorHAnsi" w:hAnsiTheme="minorHAnsi" w:cstheme="minorHAnsi"/>
        </w:rPr>
      </w:pPr>
      <w:r w:rsidRPr="003F7C7F">
        <w:rPr>
          <w:rFonts w:asciiTheme="minorHAnsi" w:hAnsiTheme="minorHAnsi" w:cstheme="minorHAnsi"/>
          <w:b/>
        </w:rPr>
        <w:t>USDA Foods</w:t>
      </w:r>
      <w:r w:rsidR="00483B2D" w:rsidRPr="003F7C7F">
        <w:rPr>
          <w:rFonts w:asciiTheme="minorHAnsi" w:hAnsiTheme="minorHAnsi" w:cstheme="minorHAnsi"/>
          <w:b/>
        </w:rPr>
        <w:t xml:space="preserve"> </w:t>
      </w:r>
      <w:r w:rsidR="00483B2D" w:rsidRPr="003F7C7F">
        <w:rPr>
          <w:rFonts w:asciiTheme="minorHAnsi" w:hAnsiTheme="minorHAnsi" w:cstheme="minorHAnsi"/>
          <w:b/>
          <w:sz w:val="22"/>
          <w:szCs w:val="22"/>
        </w:rPr>
        <w:t>(Delete if not applicable)</w:t>
      </w:r>
      <w:r w:rsidRPr="003F7C7F">
        <w:rPr>
          <w:rFonts w:asciiTheme="minorHAnsi" w:hAnsiTheme="minorHAnsi" w:cstheme="minorHAnsi"/>
          <w:b/>
        </w:rPr>
        <w:t xml:space="preserve">: </w:t>
      </w:r>
      <w:r w:rsidRPr="003F7C7F">
        <w:rPr>
          <w:rFonts w:asciiTheme="minorHAnsi" w:hAnsiTheme="minorHAnsi" w:cstheme="minorHAnsi"/>
        </w:rPr>
        <w:t xml:space="preserve">Under the provisions stated in the Base Contract, the </w:t>
      </w:r>
      <w:r w:rsidR="00042015" w:rsidRPr="003F7C7F">
        <w:rPr>
          <w:rFonts w:asciiTheme="minorHAnsi" w:hAnsiTheme="minorHAnsi" w:cstheme="minorHAnsi"/>
        </w:rPr>
        <w:t>Vendor</w:t>
      </w:r>
      <w:r w:rsidRPr="003F7C7F">
        <w:rPr>
          <w:rFonts w:asciiTheme="minorHAnsi" w:hAnsiTheme="minorHAnsi" w:cstheme="minorHAnsi"/>
        </w:rPr>
        <w:t xml:space="preserve"> must credit the S</w:t>
      </w:r>
      <w:r w:rsidR="00042015" w:rsidRPr="003F7C7F">
        <w:rPr>
          <w:rFonts w:asciiTheme="minorHAnsi" w:hAnsiTheme="minorHAnsi" w:cstheme="minorHAnsi"/>
        </w:rPr>
        <w:t>ponsor</w:t>
      </w:r>
      <w:r w:rsidRPr="003F7C7F">
        <w:rPr>
          <w:rFonts w:asciiTheme="minorHAnsi" w:hAnsiTheme="minorHAnsi" w:cstheme="minorHAnsi"/>
        </w:rPr>
        <w:t xml:space="preserve"> for the value of all USDA Foods received for use in the </w:t>
      </w:r>
      <w:r w:rsidR="00042015" w:rsidRPr="003F7C7F">
        <w:rPr>
          <w:rFonts w:asciiTheme="minorHAnsi" w:hAnsiTheme="minorHAnsi" w:cstheme="minorHAnsi"/>
        </w:rPr>
        <w:t>SPONSOR</w:t>
      </w:r>
      <w:r w:rsidRPr="003F7C7F">
        <w:rPr>
          <w:rFonts w:asciiTheme="minorHAnsi" w:hAnsiTheme="minorHAnsi" w:cstheme="minorHAnsi"/>
        </w:rPr>
        <w:t>’s meal service in the school year or fiscal year (including both entitlement and bonus foods</w:t>
      </w:r>
      <w:proofErr w:type="gramStart"/>
      <w:r w:rsidRPr="003F7C7F">
        <w:rPr>
          <w:rFonts w:asciiTheme="minorHAnsi" w:hAnsiTheme="minorHAnsi" w:cstheme="minorHAnsi"/>
        </w:rPr>
        <w:t>), and</w:t>
      </w:r>
      <w:proofErr w:type="gramEnd"/>
      <w:r w:rsidRPr="003F7C7F">
        <w:rPr>
          <w:rFonts w:asciiTheme="minorHAnsi" w:hAnsiTheme="minorHAnsi" w:cstheme="minorHAnsi"/>
        </w:rPr>
        <w:t xml:space="preserve"> include the value of USDA Foods contained in processed end products, in accordance with the contingencies in 7 CFR 250.51(a). Furthermore, the </w:t>
      </w:r>
      <w:r w:rsidR="00042015" w:rsidRPr="003F7C7F">
        <w:rPr>
          <w:rFonts w:asciiTheme="minorHAnsi" w:hAnsiTheme="minorHAnsi" w:cstheme="minorHAnsi"/>
        </w:rPr>
        <w:t>Vendor</w:t>
      </w:r>
      <w:r w:rsidRPr="003F7C7F">
        <w:rPr>
          <w:rFonts w:asciiTheme="minorHAnsi" w:hAnsiTheme="minorHAnsi" w:cstheme="minorHAnsi"/>
        </w:rPr>
        <w:t xml:space="preserve"> shall be responsible for activities related to USDA Foods in accordance with 7 CFR </w:t>
      </w:r>
      <w:proofErr w:type="gramStart"/>
      <w:r w:rsidRPr="003F7C7F">
        <w:rPr>
          <w:rFonts w:asciiTheme="minorHAnsi" w:hAnsiTheme="minorHAnsi" w:cstheme="minorHAnsi"/>
        </w:rPr>
        <w:t>250.50(d), and</w:t>
      </w:r>
      <w:proofErr w:type="gramEnd"/>
      <w:r w:rsidRPr="003F7C7F">
        <w:rPr>
          <w:rFonts w:asciiTheme="minorHAnsi" w:hAnsiTheme="minorHAnsi" w:cstheme="minorHAnsi"/>
        </w:rPr>
        <w:t xml:space="preserve"> must assure that such activities are performed in accordance with the applicable requirements in 7 CFR part 250. In support of terms outlined in the USDA Foods section of the Base Contract, Parties shall provide the following:</w:t>
      </w:r>
    </w:p>
    <w:p w14:paraId="7D3E67D1" w14:textId="77777777" w:rsidR="005959A8" w:rsidRPr="003F7C7F" w:rsidRDefault="005959A8" w:rsidP="005959A8">
      <w:pPr>
        <w:pStyle w:val="ListParagraph"/>
        <w:spacing w:before="120" w:after="240"/>
        <w:ind w:left="360"/>
        <w:rPr>
          <w:rFonts w:asciiTheme="minorHAnsi" w:hAnsiTheme="minorHAnsi" w:cstheme="minorHAnsi"/>
          <w:sz w:val="22"/>
          <w:szCs w:val="22"/>
        </w:rPr>
      </w:pPr>
    </w:p>
    <w:p w14:paraId="5E21C3A5" w14:textId="77777777" w:rsidR="005959A8" w:rsidRPr="003F7C7F" w:rsidRDefault="005959A8" w:rsidP="005959A8">
      <w:pPr>
        <w:pStyle w:val="ListParagraph"/>
        <w:numPr>
          <w:ilvl w:val="0"/>
          <w:numId w:val="9"/>
        </w:numPr>
        <w:tabs>
          <w:tab w:val="num" w:pos="720"/>
        </w:tabs>
        <w:spacing w:before="240" w:after="200"/>
        <w:ind w:left="720"/>
        <w:contextualSpacing w:val="0"/>
        <w:rPr>
          <w:rFonts w:asciiTheme="minorHAnsi" w:hAnsiTheme="minorHAnsi" w:cstheme="minorHAnsi"/>
          <w:sz w:val="22"/>
          <w:szCs w:val="22"/>
        </w:rPr>
      </w:pPr>
      <w:r w:rsidRPr="003F7C7F">
        <w:rPr>
          <w:rFonts w:asciiTheme="minorHAnsi" w:hAnsiTheme="minorHAnsi" w:cstheme="minorHAnsi"/>
          <w:sz w:val="22"/>
          <w:szCs w:val="22"/>
          <w:u w:val="single"/>
        </w:rPr>
        <w:t>Verification – Receipt of USDA Foods</w:t>
      </w:r>
      <w:r w:rsidRPr="003F7C7F">
        <w:rPr>
          <w:rFonts w:asciiTheme="minorHAnsi" w:hAnsiTheme="minorHAnsi" w:cstheme="minorHAnsi"/>
          <w:sz w:val="22"/>
          <w:szCs w:val="22"/>
        </w:rPr>
        <w:t xml:space="preserve">: </w:t>
      </w:r>
      <w:r w:rsidR="00042015" w:rsidRPr="003F7C7F">
        <w:rPr>
          <w:rFonts w:asciiTheme="minorHAnsi" w:hAnsiTheme="minorHAnsi" w:cstheme="minorHAnsi"/>
          <w:sz w:val="22"/>
          <w:szCs w:val="22"/>
        </w:rPr>
        <w:t>SPONSOR</w:t>
      </w:r>
      <w:r w:rsidRPr="003F7C7F">
        <w:rPr>
          <w:rFonts w:asciiTheme="minorHAnsi" w:hAnsiTheme="minorHAnsi" w:cstheme="minorHAnsi"/>
          <w:sz w:val="22"/>
          <w:szCs w:val="22"/>
        </w:rPr>
        <w:t xml:space="preserve"> shall attach a copy of the </w:t>
      </w:r>
      <w:r w:rsidR="00042015" w:rsidRPr="003F7C7F">
        <w:rPr>
          <w:rFonts w:asciiTheme="minorHAnsi" w:hAnsiTheme="minorHAnsi" w:cstheme="minorHAnsi"/>
          <w:sz w:val="22"/>
          <w:szCs w:val="22"/>
          <w:u w:val="single"/>
        </w:rPr>
        <w:t>SPONSOR</w:t>
      </w:r>
      <w:r w:rsidRPr="003F7C7F">
        <w:rPr>
          <w:rFonts w:asciiTheme="minorHAnsi" w:hAnsiTheme="minorHAnsi" w:cstheme="minorHAnsi"/>
          <w:sz w:val="22"/>
          <w:szCs w:val="22"/>
          <w:u w:val="single"/>
        </w:rPr>
        <w:t>’s Year-end reconciliation</w:t>
      </w:r>
      <w:r w:rsidRPr="003F7C7F">
        <w:rPr>
          <w:rFonts w:asciiTheme="minorHAnsi" w:hAnsiTheme="minorHAnsi" w:cstheme="minorHAnsi"/>
          <w:sz w:val="22"/>
          <w:szCs w:val="22"/>
        </w:rPr>
        <w:t xml:space="preserve"> verifying correct and proper credit has been received for the full value of all USDA Foods received by the selected </w:t>
      </w:r>
      <w:r w:rsidR="00042015" w:rsidRPr="003F7C7F">
        <w:rPr>
          <w:rFonts w:asciiTheme="minorHAnsi" w:hAnsiTheme="minorHAnsi" w:cstheme="minorHAnsi"/>
          <w:sz w:val="22"/>
          <w:szCs w:val="22"/>
        </w:rPr>
        <w:t>VENDOR</w:t>
      </w:r>
      <w:r w:rsidRPr="003F7C7F">
        <w:rPr>
          <w:rFonts w:asciiTheme="minorHAnsi" w:hAnsiTheme="minorHAnsi" w:cstheme="minorHAnsi"/>
          <w:sz w:val="22"/>
          <w:szCs w:val="22"/>
        </w:rPr>
        <w:t xml:space="preserve"> during the fiscal year. The </w:t>
      </w:r>
      <w:r w:rsidR="00042015" w:rsidRPr="003F7C7F">
        <w:rPr>
          <w:rFonts w:asciiTheme="minorHAnsi" w:hAnsiTheme="minorHAnsi" w:cstheme="minorHAnsi"/>
          <w:sz w:val="22"/>
          <w:szCs w:val="22"/>
        </w:rPr>
        <w:t>SPONSOR</w:t>
      </w:r>
      <w:r w:rsidRPr="003F7C7F">
        <w:rPr>
          <w:rFonts w:asciiTheme="minorHAnsi" w:hAnsiTheme="minorHAnsi" w:cstheme="minorHAnsi"/>
          <w:sz w:val="22"/>
          <w:szCs w:val="22"/>
        </w:rPr>
        <w:t xml:space="preserve"> reserves the right to conduct USDA donated food credit audits throughout the year to ensure compliance with federal regulations 7 </w:t>
      </w:r>
      <w:smartTag w:uri="urn:schemas-microsoft-com:office:smarttags" w:element="stockticker">
        <w:r w:rsidRPr="003F7C7F">
          <w:rPr>
            <w:rFonts w:asciiTheme="minorHAnsi" w:hAnsiTheme="minorHAnsi" w:cstheme="minorHAnsi"/>
            <w:sz w:val="22"/>
            <w:szCs w:val="22"/>
          </w:rPr>
          <w:t>CFR</w:t>
        </w:r>
      </w:smartTag>
      <w:r w:rsidRPr="003F7C7F">
        <w:rPr>
          <w:rFonts w:asciiTheme="minorHAnsi" w:hAnsiTheme="minorHAnsi" w:cstheme="minorHAnsi"/>
          <w:sz w:val="22"/>
          <w:szCs w:val="22"/>
        </w:rPr>
        <w:t xml:space="preserve"> 210 and 7 </w:t>
      </w:r>
      <w:smartTag w:uri="urn:schemas-microsoft-com:office:smarttags" w:element="stockticker">
        <w:r w:rsidRPr="003F7C7F">
          <w:rPr>
            <w:rFonts w:asciiTheme="minorHAnsi" w:hAnsiTheme="minorHAnsi" w:cstheme="minorHAnsi"/>
            <w:sz w:val="22"/>
            <w:szCs w:val="22"/>
          </w:rPr>
          <w:t>CFR</w:t>
        </w:r>
      </w:smartTag>
      <w:r w:rsidRPr="003F7C7F">
        <w:rPr>
          <w:rFonts w:asciiTheme="minorHAnsi" w:hAnsiTheme="minorHAnsi" w:cstheme="minorHAnsi"/>
          <w:sz w:val="22"/>
          <w:szCs w:val="22"/>
        </w:rPr>
        <w:t xml:space="preserve"> 250.</w:t>
      </w:r>
    </w:p>
    <w:p w14:paraId="505B818F" w14:textId="77777777" w:rsidR="005959A8" w:rsidRPr="003F7C7F" w:rsidRDefault="005959A8" w:rsidP="005959A8">
      <w:pPr>
        <w:pStyle w:val="ListParagraph"/>
        <w:numPr>
          <w:ilvl w:val="0"/>
          <w:numId w:val="9"/>
        </w:numPr>
        <w:tabs>
          <w:tab w:val="num" w:pos="720"/>
        </w:tabs>
        <w:spacing w:after="200"/>
        <w:ind w:left="720"/>
        <w:contextualSpacing w:val="0"/>
        <w:rPr>
          <w:rFonts w:asciiTheme="minorHAnsi" w:hAnsiTheme="minorHAnsi" w:cstheme="minorHAnsi"/>
          <w:sz w:val="22"/>
          <w:szCs w:val="22"/>
        </w:rPr>
      </w:pPr>
      <w:r w:rsidRPr="003F7C7F">
        <w:rPr>
          <w:rFonts w:asciiTheme="minorHAnsi" w:hAnsiTheme="minorHAnsi" w:cstheme="minorHAnsi"/>
          <w:sz w:val="22"/>
          <w:szCs w:val="22"/>
          <w:u w:val="single"/>
        </w:rPr>
        <w:t>Verification – Usage of USDA Foods: Renewals of the Base Contract is contingent upon adequate usage of USDA Foods</w:t>
      </w:r>
      <w:r w:rsidRPr="003F7C7F">
        <w:rPr>
          <w:rFonts w:asciiTheme="minorHAnsi" w:hAnsiTheme="minorHAnsi" w:cstheme="minorHAnsi"/>
          <w:sz w:val="22"/>
          <w:szCs w:val="22"/>
        </w:rPr>
        <w:t>.</w:t>
      </w:r>
    </w:p>
    <w:tbl>
      <w:tblPr>
        <w:tblStyle w:val="TableGrid"/>
        <w:tblW w:w="9630" w:type="dxa"/>
        <w:tblInd w:w="355" w:type="dxa"/>
        <w:tblBorders>
          <w:insideH w:val="none" w:sz="0" w:space="0" w:color="auto"/>
          <w:insideV w:val="none" w:sz="0" w:space="0" w:color="auto"/>
        </w:tblBorders>
        <w:tblLayout w:type="fixed"/>
        <w:tblLook w:val="04A0" w:firstRow="1" w:lastRow="0" w:firstColumn="1" w:lastColumn="0" w:noHBand="0" w:noVBand="1"/>
      </w:tblPr>
      <w:tblGrid>
        <w:gridCol w:w="5850"/>
        <w:gridCol w:w="2251"/>
        <w:gridCol w:w="1529"/>
      </w:tblGrid>
      <w:tr w:rsidR="005959A8" w:rsidRPr="003F7C7F" w14:paraId="4E0F24BB" w14:textId="77777777" w:rsidTr="005426EC">
        <w:trPr>
          <w:trHeight w:val="305"/>
        </w:trPr>
        <w:tc>
          <w:tcPr>
            <w:tcW w:w="5850" w:type="dxa"/>
            <w:shd w:val="clear" w:color="auto" w:fill="F2F2F2" w:themeFill="background1" w:themeFillShade="F2"/>
            <w:vAlign w:val="center"/>
          </w:tcPr>
          <w:p w14:paraId="61862503" w14:textId="64BD90A7" w:rsidR="005959A8" w:rsidRPr="003F7C7F" w:rsidRDefault="005959A8" w:rsidP="00EA18E5">
            <w:pPr>
              <w:rPr>
                <w:rFonts w:asciiTheme="minorHAnsi" w:hAnsiTheme="minorHAnsi" w:cstheme="minorHAnsi"/>
                <w:b/>
                <w:sz w:val="22"/>
                <w:szCs w:val="22"/>
              </w:rPr>
            </w:pPr>
            <w:r w:rsidRPr="003F7C7F">
              <w:rPr>
                <w:rFonts w:asciiTheme="minorHAnsi" w:hAnsiTheme="minorHAnsi" w:cstheme="minorHAnsi"/>
                <w:b/>
                <w:sz w:val="22"/>
                <w:szCs w:val="22"/>
              </w:rPr>
              <w:lastRenderedPageBreak/>
              <w:t xml:space="preserve">USDA Foods Entitlement Utilization: </w:t>
            </w:r>
            <w:r w:rsidRPr="00DC0BC0">
              <w:rPr>
                <w:rFonts w:asciiTheme="minorHAnsi" w:hAnsiTheme="minorHAnsi" w:cstheme="minorHAnsi"/>
                <w:sz w:val="22"/>
                <w:szCs w:val="22"/>
                <w:highlight w:val="cyan"/>
                <w:u w:val="single"/>
              </w:rPr>
              <w:t>CURRENT SCHOOL YEAR</w:t>
            </w:r>
          </w:p>
        </w:tc>
        <w:tc>
          <w:tcPr>
            <w:tcW w:w="2251" w:type="dxa"/>
            <w:shd w:val="clear" w:color="auto" w:fill="F2F2F2" w:themeFill="background1" w:themeFillShade="F2"/>
            <w:vAlign w:val="center"/>
          </w:tcPr>
          <w:p w14:paraId="7246CAAA" w14:textId="77777777" w:rsidR="005959A8" w:rsidRPr="003F7C7F" w:rsidRDefault="005959A8" w:rsidP="00EA18E5">
            <w:pPr>
              <w:jc w:val="center"/>
              <w:rPr>
                <w:rFonts w:asciiTheme="minorHAnsi" w:hAnsiTheme="minorHAnsi" w:cstheme="minorHAnsi"/>
                <w:b/>
                <w:sz w:val="22"/>
                <w:szCs w:val="22"/>
              </w:rPr>
            </w:pPr>
            <w:r w:rsidRPr="003F7C7F">
              <w:rPr>
                <w:rFonts w:asciiTheme="minorHAnsi" w:hAnsiTheme="minorHAnsi" w:cstheme="minorHAnsi"/>
                <w:b/>
                <w:sz w:val="22"/>
                <w:szCs w:val="22"/>
              </w:rPr>
              <w:t xml:space="preserve">Estimated: </w:t>
            </w:r>
          </w:p>
          <w:p w14:paraId="20D9CF26" w14:textId="77777777" w:rsidR="005959A8" w:rsidRPr="003F7C7F" w:rsidRDefault="005959A8" w:rsidP="00EA18E5">
            <w:pPr>
              <w:jc w:val="center"/>
              <w:rPr>
                <w:rFonts w:asciiTheme="minorHAnsi" w:hAnsiTheme="minorHAnsi" w:cstheme="minorHAnsi"/>
                <w:b/>
                <w:sz w:val="22"/>
                <w:szCs w:val="22"/>
              </w:rPr>
            </w:pPr>
            <w:r w:rsidRPr="003F7C7F">
              <w:rPr>
                <w:rFonts w:asciiTheme="minorHAnsi" w:hAnsiTheme="minorHAnsi" w:cstheme="minorHAnsi"/>
                <w:b/>
                <w:sz w:val="22"/>
                <w:szCs w:val="22"/>
              </w:rPr>
              <w:t>Current SY</w:t>
            </w:r>
          </w:p>
        </w:tc>
        <w:tc>
          <w:tcPr>
            <w:tcW w:w="1529" w:type="dxa"/>
            <w:shd w:val="clear" w:color="auto" w:fill="F2F2F2" w:themeFill="background1" w:themeFillShade="F2"/>
            <w:vAlign w:val="center"/>
          </w:tcPr>
          <w:p w14:paraId="5EECB427" w14:textId="77777777" w:rsidR="005959A8" w:rsidRPr="003F7C7F" w:rsidRDefault="005959A8" w:rsidP="00EA18E5">
            <w:pPr>
              <w:jc w:val="center"/>
              <w:rPr>
                <w:rFonts w:asciiTheme="minorHAnsi" w:hAnsiTheme="minorHAnsi" w:cstheme="minorHAnsi"/>
                <w:b/>
                <w:sz w:val="22"/>
                <w:szCs w:val="22"/>
              </w:rPr>
            </w:pPr>
            <w:r w:rsidRPr="003F7C7F">
              <w:rPr>
                <w:rFonts w:asciiTheme="minorHAnsi" w:hAnsiTheme="minorHAnsi" w:cstheme="minorHAnsi"/>
                <w:b/>
                <w:sz w:val="22"/>
                <w:szCs w:val="22"/>
              </w:rPr>
              <w:t xml:space="preserve">Actual: </w:t>
            </w:r>
          </w:p>
          <w:p w14:paraId="39C823B8" w14:textId="77777777" w:rsidR="005959A8" w:rsidRPr="003F7C7F" w:rsidRDefault="005959A8" w:rsidP="00EA18E5">
            <w:pPr>
              <w:jc w:val="center"/>
              <w:rPr>
                <w:rFonts w:asciiTheme="minorHAnsi" w:hAnsiTheme="minorHAnsi" w:cstheme="minorHAnsi"/>
                <w:b/>
                <w:sz w:val="22"/>
                <w:szCs w:val="22"/>
              </w:rPr>
            </w:pPr>
            <w:r w:rsidRPr="003F7C7F">
              <w:rPr>
                <w:rFonts w:asciiTheme="minorHAnsi" w:hAnsiTheme="minorHAnsi" w:cstheme="minorHAnsi"/>
                <w:b/>
                <w:sz w:val="22"/>
                <w:szCs w:val="22"/>
              </w:rPr>
              <w:t>Prior SY</w:t>
            </w:r>
          </w:p>
        </w:tc>
      </w:tr>
      <w:tr w:rsidR="005959A8" w:rsidRPr="003F7C7F" w14:paraId="0437A0BD" w14:textId="77777777" w:rsidTr="005426EC">
        <w:trPr>
          <w:trHeight w:val="305"/>
        </w:trPr>
        <w:tc>
          <w:tcPr>
            <w:tcW w:w="5850" w:type="dxa"/>
            <w:shd w:val="clear" w:color="auto" w:fill="auto"/>
            <w:vAlign w:val="center"/>
          </w:tcPr>
          <w:p w14:paraId="36010070" w14:textId="77777777" w:rsidR="005959A8" w:rsidRPr="003F7C7F" w:rsidRDefault="005959A8" w:rsidP="00EA18E5">
            <w:pPr>
              <w:spacing w:before="120"/>
              <w:rPr>
                <w:rFonts w:asciiTheme="minorHAnsi" w:hAnsiTheme="minorHAnsi" w:cstheme="minorHAnsi"/>
                <w:sz w:val="22"/>
                <w:szCs w:val="22"/>
              </w:rPr>
            </w:pPr>
            <w:r w:rsidRPr="003F7C7F">
              <w:rPr>
                <w:rFonts w:asciiTheme="minorHAnsi" w:hAnsiTheme="minorHAnsi" w:cstheme="minorHAnsi"/>
                <w:sz w:val="22"/>
                <w:szCs w:val="22"/>
              </w:rPr>
              <w:t>School Year USDA Foods Entitlement Amount:</w:t>
            </w:r>
          </w:p>
        </w:tc>
        <w:tc>
          <w:tcPr>
            <w:tcW w:w="2251" w:type="dxa"/>
            <w:shd w:val="clear" w:color="auto" w:fill="auto"/>
            <w:vAlign w:val="center"/>
          </w:tcPr>
          <w:p w14:paraId="5F7A8EBE" w14:textId="77777777" w:rsidR="005959A8" w:rsidRPr="003F7C7F" w:rsidRDefault="005426EC" w:rsidP="00EA18E5">
            <w:pPr>
              <w:jc w:val="center"/>
              <w:rPr>
                <w:rFonts w:asciiTheme="minorHAnsi" w:hAnsiTheme="minorHAnsi" w:cstheme="minorHAnsi"/>
                <w:sz w:val="22"/>
                <w:szCs w:val="22"/>
              </w:rPr>
            </w:pPr>
            <w:r w:rsidRPr="003F7C7F">
              <w:rPr>
                <w:rFonts w:asciiTheme="minorHAnsi" w:hAnsiTheme="minorHAnsi" w:cstheme="minorHAnsi"/>
                <w:sz w:val="22"/>
                <w:szCs w:val="22"/>
              </w:rPr>
              <w:t>$_________________</w:t>
            </w:r>
          </w:p>
        </w:tc>
        <w:tc>
          <w:tcPr>
            <w:tcW w:w="1529" w:type="dxa"/>
            <w:vAlign w:val="center"/>
          </w:tcPr>
          <w:p w14:paraId="7BC308DA" w14:textId="77777777" w:rsidR="005959A8" w:rsidRPr="003F7C7F" w:rsidRDefault="005426EC" w:rsidP="00EA18E5">
            <w:pPr>
              <w:jc w:val="center"/>
              <w:rPr>
                <w:rFonts w:asciiTheme="minorHAnsi" w:hAnsiTheme="minorHAnsi" w:cstheme="minorHAnsi"/>
                <w:sz w:val="22"/>
                <w:szCs w:val="22"/>
              </w:rPr>
            </w:pPr>
            <w:r w:rsidRPr="003F7C7F">
              <w:rPr>
                <w:rFonts w:asciiTheme="minorHAnsi" w:hAnsiTheme="minorHAnsi" w:cstheme="minorHAnsi"/>
                <w:sz w:val="22"/>
                <w:szCs w:val="22"/>
              </w:rPr>
              <w:t>$__________</w:t>
            </w:r>
          </w:p>
        </w:tc>
      </w:tr>
      <w:tr w:rsidR="005959A8" w:rsidRPr="003F7C7F" w14:paraId="3CE3BEDB" w14:textId="77777777" w:rsidTr="005426EC">
        <w:trPr>
          <w:trHeight w:val="350"/>
        </w:trPr>
        <w:tc>
          <w:tcPr>
            <w:tcW w:w="5850" w:type="dxa"/>
            <w:shd w:val="clear" w:color="auto" w:fill="auto"/>
            <w:vAlign w:val="center"/>
          </w:tcPr>
          <w:p w14:paraId="651E2AC8" w14:textId="77777777" w:rsidR="005959A8" w:rsidRPr="003F7C7F" w:rsidRDefault="005959A8" w:rsidP="00EA18E5">
            <w:pPr>
              <w:rPr>
                <w:rFonts w:asciiTheme="minorHAnsi" w:hAnsiTheme="minorHAnsi" w:cstheme="minorHAnsi"/>
                <w:sz w:val="22"/>
                <w:szCs w:val="22"/>
              </w:rPr>
            </w:pPr>
            <w:r w:rsidRPr="003F7C7F">
              <w:rPr>
                <w:rFonts w:asciiTheme="minorHAnsi" w:hAnsiTheme="minorHAnsi" w:cstheme="minorHAnsi"/>
                <w:sz w:val="22"/>
                <w:szCs w:val="22"/>
              </w:rPr>
              <w:t xml:space="preserve">Amount of USDA Foods credited to the </w:t>
            </w:r>
            <w:r w:rsidR="00042015" w:rsidRPr="003F7C7F">
              <w:rPr>
                <w:rFonts w:asciiTheme="minorHAnsi" w:hAnsiTheme="minorHAnsi" w:cstheme="minorHAnsi"/>
                <w:sz w:val="22"/>
                <w:szCs w:val="22"/>
              </w:rPr>
              <w:t>SPONSOR</w:t>
            </w:r>
            <w:r w:rsidRPr="003F7C7F">
              <w:rPr>
                <w:rFonts w:asciiTheme="minorHAnsi" w:hAnsiTheme="minorHAnsi" w:cstheme="minorHAnsi"/>
                <w:sz w:val="22"/>
                <w:szCs w:val="22"/>
              </w:rPr>
              <w:t xml:space="preserve"> by the </w:t>
            </w:r>
            <w:r w:rsidR="00042015" w:rsidRPr="003F7C7F">
              <w:rPr>
                <w:rFonts w:asciiTheme="minorHAnsi" w:hAnsiTheme="minorHAnsi" w:cstheme="minorHAnsi"/>
                <w:sz w:val="22"/>
                <w:szCs w:val="22"/>
              </w:rPr>
              <w:t>VENDOR</w:t>
            </w:r>
            <w:r w:rsidRPr="003F7C7F">
              <w:rPr>
                <w:rFonts w:asciiTheme="minorHAnsi" w:hAnsiTheme="minorHAnsi" w:cstheme="minorHAnsi"/>
                <w:sz w:val="22"/>
                <w:szCs w:val="22"/>
              </w:rPr>
              <w:t>:</w:t>
            </w:r>
          </w:p>
        </w:tc>
        <w:tc>
          <w:tcPr>
            <w:tcW w:w="2251" w:type="dxa"/>
            <w:shd w:val="clear" w:color="auto" w:fill="auto"/>
            <w:vAlign w:val="center"/>
          </w:tcPr>
          <w:p w14:paraId="515C165E" w14:textId="77777777" w:rsidR="005959A8" w:rsidRPr="003F7C7F" w:rsidRDefault="005426EC" w:rsidP="00EA18E5">
            <w:pPr>
              <w:jc w:val="center"/>
              <w:rPr>
                <w:rFonts w:asciiTheme="minorHAnsi" w:hAnsiTheme="minorHAnsi" w:cstheme="minorHAnsi"/>
                <w:sz w:val="22"/>
                <w:szCs w:val="22"/>
              </w:rPr>
            </w:pPr>
            <w:r w:rsidRPr="003F7C7F">
              <w:rPr>
                <w:rFonts w:asciiTheme="minorHAnsi" w:hAnsiTheme="minorHAnsi" w:cstheme="minorHAnsi"/>
                <w:sz w:val="22"/>
                <w:szCs w:val="22"/>
              </w:rPr>
              <w:t>$_________________</w:t>
            </w:r>
          </w:p>
        </w:tc>
        <w:tc>
          <w:tcPr>
            <w:tcW w:w="1529" w:type="dxa"/>
            <w:vAlign w:val="center"/>
          </w:tcPr>
          <w:p w14:paraId="54D2FA93" w14:textId="77777777" w:rsidR="005959A8" w:rsidRPr="003F7C7F" w:rsidRDefault="005426EC" w:rsidP="00EA18E5">
            <w:pPr>
              <w:jc w:val="center"/>
              <w:rPr>
                <w:rFonts w:asciiTheme="minorHAnsi" w:hAnsiTheme="minorHAnsi" w:cstheme="minorHAnsi"/>
                <w:sz w:val="22"/>
                <w:szCs w:val="22"/>
              </w:rPr>
            </w:pPr>
            <w:r w:rsidRPr="003F7C7F">
              <w:rPr>
                <w:rFonts w:asciiTheme="minorHAnsi" w:hAnsiTheme="minorHAnsi" w:cstheme="minorHAnsi"/>
                <w:sz w:val="22"/>
                <w:szCs w:val="22"/>
              </w:rPr>
              <w:t>$__________</w:t>
            </w:r>
          </w:p>
        </w:tc>
      </w:tr>
      <w:tr w:rsidR="005959A8" w:rsidRPr="003F7C7F" w14:paraId="4D79FC95" w14:textId="77777777" w:rsidTr="005426EC">
        <w:trPr>
          <w:trHeight w:val="350"/>
        </w:trPr>
        <w:tc>
          <w:tcPr>
            <w:tcW w:w="5850" w:type="dxa"/>
            <w:shd w:val="clear" w:color="auto" w:fill="auto"/>
            <w:vAlign w:val="center"/>
          </w:tcPr>
          <w:p w14:paraId="081DAF27" w14:textId="77777777" w:rsidR="005959A8" w:rsidRPr="003F7C7F" w:rsidRDefault="005959A8" w:rsidP="00EA18E5">
            <w:pPr>
              <w:rPr>
                <w:rFonts w:asciiTheme="minorHAnsi" w:hAnsiTheme="minorHAnsi" w:cstheme="minorHAnsi"/>
                <w:sz w:val="22"/>
                <w:szCs w:val="22"/>
              </w:rPr>
            </w:pPr>
            <w:r w:rsidRPr="003F7C7F">
              <w:rPr>
                <w:rFonts w:asciiTheme="minorHAnsi" w:hAnsiTheme="minorHAnsi" w:cstheme="minorHAnsi"/>
                <w:sz w:val="22"/>
                <w:szCs w:val="22"/>
              </w:rPr>
              <w:t>USDA Foods Entitlement Utilization:</w:t>
            </w:r>
          </w:p>
        </w:tc>
        <w:tc>
          <w:tcPr>
            <w:tcW w:w="2251" w:type="dxa"/>
            <w:shd w:val="clear" w:color="auto" w:fill="auto"/>
            <w:vAlign w:val="center"/>
          </w:tcPr>
          <w:p w14:paraId="75D52B9A" w14:textId="77777777" w:rsidR="005959A8" w:rsidRPr="003F7C7F" w:rsidRDefault="005426EC" w:rsidP="00EA18E5">
            <w:pPr>
              <w:jc w:val="center"/>
              <w:rPr>
                <w:rFonts w:asciiTheme="minorHAnsi" w:hAnsiTheme="minorHAnsi" w:cstheme="minorHAnsi"/>
                <w:sz w:val="22"/>
                <w:szCs w:val="22"/>
              </w:rPr>
            </w:pPr>
            <w:r w:rsidRPr="003F7C7F">
              <w:rPr>
                <w:rFonts w:asciiTheme="minorHAnsi" w:hAnsiTheme="minorHAnsi" w:cstheme="minorHAnsi"/>
                <w:sz w:val="22"/>
                <w:szCs w:val="22"/>
              </w:rPr>
              <w:t>$_________________</w:t>
            </w:r>
          </w:p>
        </w:tc>
        <w:tc>
          <w:tcPr>
            <w:tcW w:w="1529" w:type="dxa"/>
            <w:vAlign w:val="center"/>
          </w:tcPr>
          <w:p w14:paraId="0DF6BB3E" w14:textId="77777777" w:rsidR="005959A8" w:rsidRPr="003F7C7F" w:rsidRDefault="005426EC" w:rsidP="00EA18E5">
            <w:pPr>
              <w:jc w:val="center"/>
              <w:rPr>
                <w:rFonts w:asciiTheme="minorHAnsi" w:hAnsiTheme="minorHAnsi" w:cstheme="minorHAnsi"/>
                <w:sz w:val="22"/>
                <w:szCs w:val="22"/>
              </w:rPr>
            </w:pPr>
            <w:r w:rsidRPr="003F7C7F">
              <w:rPr>
                <w:rFonts w:asciiTheme="minorHAnsi" w:hAnsiTheme="minorHAnsi" w:cstheme="minorHAnsi"/>
                <w:sz w:val="22"/>
                <w:szCs w:val="22"/>
              </w:rPr>
              <w:t>$__________</w:t>
            </w:r>
          </w:p>
        </w:tc>
      </w:tr>
      <w:tr w:rsidR="005959A8" w:rsidRPr="003F7C7F" w14:paraId="71E8C872" w14:textId="77777777" w:rsidTr="005426EC">
        <w:trPr>
          <w:trHeight w:val="350"/>
        </w:trPr>
        <w:tc>
          <w:tcPr>
            <w:tcW w:w="5850" w:type="dxa"/>
            <w:shd w:val="clear" w:color="auto" w:fill="auto"/>
            <w:vAlign w:val="center"/>
          </w:tcPr>
          <w:p w14:paraId="5BDBCFC5" w14:textId="77777777" w:rsidR="005959A8" w:rsidRPr="003F7C7F" w:rsidRDefault="005959A8" w:rsidP="00EA18E5">
            <w:pPr>
              <w:rPr>
                <w:rFonts w:asciiTheme="minorHAnsi" w:hAnsiTheme="minorHAnsi" w:cstheme="minorHAnsi"/>
                <w:sz w:val="22"/>
                <w:szCs w:val="22"/>
              </w:rPr>
            </w:pPr>
            <w:r w:rsidRPr="003F7C7F">
              <w:rPr>
                <w:rFonts w:asciiTheme="minorHAnsi" w:hAnsiTheme="minorHAnsi" w:cstheme="minorHAnsi"/>
                <w:sz w:val="22"/>
                <w:szCs w:val="22"/>
              </w:rPr>
              <w:t>USDA Foods Entitlement Utilization Percentage:</w:t>
            </w:r>
          </w:p>
        </w:tc>
        <w:tc>
          <w:tcPr>
            <w:tcW w:w="2251" w:type="dxa"/>
            <w:shd w:val="clear" w:color="auto" w:fill="auto"/>
            <w:vAlign w:val="center"/>
          </w:tcPr>
          <w:p w14:paraId="1ABEAB22" w14:textId="77777777" w:rsidR="005959A8" w:rsidRPr="003F7C7F" w:rsidRDefault="005426EC" w:rsidP="00EA18E5">
            <w:pPr>
              <w:jc w:val="center"/>
              <w:rPr>
                <w:rFonts w:asciiTheme="minorHAnsi" w:hAnsiTheme="minorHAnsi" w:cstheme="minorHAnsi"/>
                <w:sz w:val="22"/>
                <w:szCs w:val="22"/>
              </w:rPr>
            </w:pPr>
            <w:r w:rsidRPr="003F7C7F">
              <w:rPr>
                <w:rFonts w:asciiTheme="minorHAnsi" w:hAnsiTheme="minorHAnsi" w:cstheme="minorHAnsi"/>
                <w:sz w:val="22"/>
                <w:szCs w:val="22"/>
              </w:rPr>
              <w:t>________________</w:t>
            </w:r>
            <w:r w:rsidR="005959A8" w:rsidRPr="003F7C7F">
              <w:rPr>
                <w:rFonts w:asciiTheme="minorHAnsi" w:hAnsiTheme="minorHAnsi" w:cstheme="minorHAnsi"/>
                <w:sz w:val="22"/>
                <w:szCs w:val="22"/>
              </w:rPr>
              <w:t xml:space="preserve"> %</w:t>
            </w:r>
          </w:p>
        </w:tc>
        <w:tc>
          <w:tcPr>
            <w:tcW w:w="1529" w:type="dxa"/>
            <w:vAlign w:val="center"/>
          </w:tcPr>
          <w:p w14:paraId="1FB806C7" w14:textId="77777777" w:rsidR="005959A8" w:rsidRPr="003F7C7F" w:rsidRDefault="005426EC" w:rsidP="00EA18E5">
            <w:pPr>
              <w:jc w:val="center"/>
              <w:rPr>
                <w:rFonts w:asciiTheme="minorHAnsi" w:hAnsiTheme="minorHAnsi" w:cstheme="minorHAnsi"/>
                <w:sz w:val="22"/>
                <w:szCs w:val="22"/>
              </w:rPr>
            </w:pPr>
            <w:r w:rsidRPr="003F7C7F">
              <w:rPr>
                <w:rFonts w:asciiTheme="minorHAnsi" w:hAnsiTheme="minorHAnsi" w:cstheme="minorHAnsi"/>
                <w:sz w:val="22"/>
                <w:szCs w:val="22"/>
              </w:rPr>
              <w:t>__________</w:t>
            </w:r>
            <w:r w:rsidR="005959A8" w:rsidRPr="003F7C7F">
              <w:rPr>
                <w:rFonts w:asciiTheme="minorHAnsi" w:hAnsiTheme="minorHAnsi" w:cstheme="minorHAnsi"/>
                <w:sz w:val="22"/>
                <w:szCs w:val="22"/>
              </w:rPr>
              <w:t xml:space="preserve"> %</w:t>
            </w:r>
          </w:p>
        </w:tc>
      </w:tr>
    </w:tbl>
    <w:p w14:paraId="0A5EBA8C" w14:textId="77777777" w:rsidR="005959A8" w:rsidRPr="003F7C7F" w:rsidRDefault="005959A8" w:rsidP="005959A8">
      <w:pPr>
        <w:rPr>
          <w:rFonts w:cstheme="minorHAnsi"/>
        </w:rPr>
      </w:pPr>
    </w:p>
    <w:p w14:paraId="6F274D85" w14:textId="77777777" w:rsidR="009637B6" w:rsidRPr="003F7C7F" w:rsidRDefault="009637B6" w:rsidP="009637B6">
      <w:pPr>
        <w:pStyle w:val="ListParagraph"/>
        <w:numPr>
          <w:ilvl w:val="0"/>
          <w:numId w:val="11"/>
        </w:numPr>
        <w:spacing w:before="120" w:after="240"/>
        <w:rPr>
          <w:rFonts w:asciiTheme="minorHAnsi" w:hAnsiTheme="minorHAnsi" w:cstheme="minorHAnsi"/>
          <w:sz w:val="22"/>
          <w:szCs w:val="22"/>
        </w:rPr>
      </w:pPr>
      <w:r w:rsidRPr="003F7C7F">
        <w:rPr>
          <w:rFonts w:asciiTheme="minorHAnsi" w:hAnsiTheme="minorHAnsi" w:cstheme="minorHAnsi"/>
          <w:b/>
          <w:sz w:val="22"/>
          <w:szCs w:val="22"/>
        </w:rPr>
        <w:t>Additional Renewal Terms</w:t>
      </w:r>
      <w:r w:rsidRPr="003F7C7F">
        <w:rPr>
          <w:rFonts w:asciiTheme="minorHAnsi" w:hAnsiTheme="minorHAnsi" w:cstheme="minorHAnsi"/>
          <w:sz w:val="22"/>
          <w:szCs w:val="22"/>
        </w:rPr>
        <w:t xml:space="preserve"> </w:t>
      </w:r>
      <w:r w:rsidRPr="003F7C7F">
        <w:rPr>
          <w:rFonts w:asciiTheme="minorHAnsi" w:hAnsiTheme="minorHAnsi" w:cstheme="minorHAnsi"/>
          <w:b/>
          <w:sz w:val="22"/>
          <w:szCs w:val="22"/>
        </w:rPr>
        <w:t>(Delete if not applicable)</w:t>
      </w:r>
      <w:r w:rsidRPr="003F7C7F">
        <w:rPr>
          <w:rFonts w:asciiTheme="minorHAnsi" w:hAnsiTheme="minorHAnsi" w:cstheme="minorHAnsi"/>
          <w:sz w:val="22"/>
          <w:szCs w:val="22"/>
        </w:rPr>
        <w:t xml:space="preserve">: List any additional changes to the contract, including but not limited </w:t>
      </w:r>
      <w:proofErr w:type="gramStart"/>
      <w:r w:rsidRPr="003F7C7F">
        <w:rPr>
          <w:rFonts w:asciiTheme="minorHAnsi" w:hAnsiTheme="minorHAnsi" w:cstheme="minorHAnsi"/>
          <w:sz w:val="22"/>
          <w:szCs w:val="22"/>
        </w:rPr>
        <w:t>to:</w:t>
      </w:r>
      <w:proofErr w:type="gramEnd"/>
      <w:r w:rsidRPr="003F7C7F">
        <w:rPr>
          <w:rFonts w:asciiTheme="minorHAnsi" w:hAnsiTheme="minorHAnsi" w:cstheme="minorHAnsi"/>
          <w:sz w:val="22"/>
          <w:szCs w:val="22"/>
        </w:rPr>
        <w:t xml:space="preserve"> participating sites and program participation. </w:t>
      </w:r>
      <w:r w:rsidRPr="003F7C7F">
        <w:rPr>
          <w:rFonts w:asciiTheme="minorHAnsi" w:hAnsiTheme="minorHAnsi" w:cstheme="minorHAnsi"/>
          <w:sz w:val="22"/>
          <w:szCs w:val="22"/>
          <w:u w:val="single"/>
        </w:rPr>
        <w:t xml:space="preserve">All changes may not be a material change. </w:t>
      </w:r>
    </w:p>
    <w:tbl>
      <w:tblPr>
        <w:tblStyle w:val="TableGrid"/>
        <w:tblW w:w="0" w:type="auto"/>
        <w:tblInd w:w="360" w:type="dxa"/>
        <w:tblLook w:val="04A0" w:firstRow="1" w:lastRow="0" w:firstColumn="1" w:lastColumn="0" w:noHBand="0" w:noVBand="1"/>
      </w:tblPr>
      <w:tblGrid>
        <w:gridCol w:w="9625"/>
      </w:tblGrid>
      <w:tr w:rsidR="009637B6" w:rsidRPr="003F7C7F" w14:paraId="0B24DA71" w14:textId="77777777" w:rsidTr="005426EC">
        <w:trPr>
          <w:trHeight w:val="1663"/>
        </w:trPr>
        <w:tc>
          <w:tcPr>
            <w:tcW w:w="9625" w:type="dxa"/>
          </w:tcPr>
          <w:p w14:paraId="319EA0AE" w14:textId="117D5BBB" w:rsidR="003F7C7F" w:rsidRPr="003F7C7F" w:rsidRDefault="003F7C7F" w:rsidP="003F7C7F">
            <w:pPr>
              <w:widowControl/>
              <w:spacing w:after="60"/>
              <w:rPr>
                <w:rFonts w:asciiTheme="minorHAnsi" w:eastAsia="MS Mincho" w:hAnsiTheme="minorHAnsi" w:cstheme="minorHAnsi"/>
                <w:sz w:val="22"/>
                <w:szCs w:val="22"/>
              </w:rPr>
            </w:pPr>
            <w:r w:rsidRPr="003F7C7F">
              <w:rPr>
                <w:rFonts w:asciiTheme="minorHAnsi" w:eastAsia="MS Mincho" w:hAnsiTheme="minorHAnsi" w:cstheme="minorHAnsi"/>
                <w:sz w:val="22"/>
                <w:szCs w:val="22"/>
              </w:rPr>
              <w:t>Vendors processing USDA Foods at a commercial facility that is not a part of the contracted SFA are required to follow all rules pertaining to 7 CFR 250 Part C, including but not limited to having an active processing agreement.</w:t>
            </w:r>
          </w:p>
          <w:p w14:paraId="14B85B4F" w14:textId="77777777" w:rsidR="009637B6" w:rsidRPr="003F7C7F" w:rsidRDefault="009637B6" w:rsidP="00A178DB">
            <w:pPr>
              <w:pStyle w:val="ListParagraph"/>
              <w:spacing w:before="120" w:after="240"/>
              <w:ind w:left="0"/>
              <w:rPr>
                <w:rFonts w:asciiTheme="minorHAnsi" w:hAnsiTheme="minorHAnsi" w:cstheme="minorHAnsi"/>
                <w:sz w:val="22"/>
                <w:szCs w:val="22"/>
              </w:rPr>
            </w:pPr>
          </w:p>
          <w:p w14:paraId="7F9390B4" w14:textId="77777777" w:rsidR="009637B6" w:rsidRPr="003F7C7F" w:rsidRDefault="009637B6" w:rsidP="00A178DB">
            <w:pPr>
              <w:pStyle w:val="ListParagraph"/>
              <w:spacing w:before="120" w:after="240"/>
              <w:ind w:left="0"/>
              <w:rPr>
                <w:rFonts w:asciiTheme="minorHAnsi" w:hAnsiTheme="minorHAnsi" w:cstheme="minorHAnsi"/>
                <w:sz w:val="22"/>
                <w:szCs w:val="22"/>
              </w:rPr>
            </w:pPr>
          </w:p>
          <w:p w14:paraId="5B2353A2" w14:textId="77777777" w:rsidR="009637B6" w:rsidRPr="003F7C7F" w:rsidRDefault="009637B6" w:rsidP="00A178DB">
            <w:pPr>
              <w:pStyle w:val="ListParagraph"/>
              <w:spacing w:before="120" w:after="240"/>
              <w:ind w:left="0"/>
              <w:rPr>
                <w:rFonts w:asciiTheme="minorHAnsi" w:hAnsiTheme="minorHAnsi" w:cstheme="minorHAnsi"/>
                <w:sz w:val="22"/>
                <w:szCs w:val="22"/>
              </w:rPr>
            </w:pPr>
          </w:p>
          <w:p w14:paraId="754C4CA2" w14:textId="77777777" w:rsidR="009637B6" w:rsidRPr="003F7C7F" w:rsidRDefault="009637B6" w:rsidP="00A178DB">
            <w:pPr>
              <w:pStyle w:val="ListParagraph"/>
              <w:spacing w:before="120" w:after="240"/>
              <w:ind w:left="0"/>
              <w:rPr>
                <w:rFonts w:asciiTheme="minorHAnsi" w:hAnsiTheme="minorHAnsi" w:cstheme="minorHAnsi"/>
                <w:sz w:val="22"/>
                <w:szCs w:val="22"/>
              </w:rPr>
            </w:pPr>
          </w:p>
        </w:tc>
      </w:tr>
    </w:tbl>
    <w:p w14:paraId="1FDCD0A2" w14:textId="77777777" w:rsidR="009637B6" w:rsidRPr="003F7C7F" w:rsidRDefault="009637B6" w:rsidP="009637B6">
      <w:pPr>
        <w:pStyle w:val="ListParagraph"/>
        <w:spacing w:before="120" w:after="240"/>
        <w:ind w:left="360"/>
        <w:rPr>
          <w:rFonts w:asciiTheme="minorHAnsi" w:hAnsiTheme="minorHAnsi" w:cstheme="minorHAnsi"/>
          <w:sz w:val="22"/>
          <w:szCs w:val="22"/>
        </w:rPr>
      </w:pPr>
    </w:p>
    <w:p w14:paraId="753C9770" w14:textId="133772FA" w:rsidR="005959A8" w:rsidRPr="003F7C7F" w:rsidRDefault="005959A8" w:rsidP="00B30D3F">
      <w:pPr>
        <w:pStyle w:val="ListParagraph"/>
        <w:numPr>
          <w:ilvl w:val="0"/>
          <w:numId w:val="11"/>
        </w:numPr>
        <w:spacing w:before="120" w:after="240"/>
        <w:rPr>
          <w:rFonts w:asciiTheme="minorHAnsi" w:hAnsiTheme="minorHAnsi" w:cstheme="minorHAnsi"/>
          <w:sz w:val="22"/>
          <w:szCs w:val="22"/>
        </w:rPr>
      </w:pPr>
      <w:r w:rsidRPr="003F7C7F">
        <w:rPr>
          <w:rFonts w:asciiTheme="minorHAnsi" w:hAnsiTheme="minorHAnsi" w:cstheme="minorHAnsi"/>
          <w:b/>
          <w:sz w:val="22"/>
          <w:szCs w:val="22"/>
        </w:rPr>
        <w:t>Execution of Renewal:</w:t>
      </w:r>
      <w:r w:rsidRPr="003F7C7F">
        <w:rPr>
          <w:rFonts w:asciiTheme="minorHAnsi" w:hAnsiTheme="minorHAnsi" w:cstheme="minorHAnsi"/>
          <w:sz w:val="22"/>
          <w:szCs w:val="22"/>
        </w:rPr>
        <w:t xml:space="preserve"> This Amendment is effective</w:t>
      </w:r>
      <w:r w:rsidRPr="003F7C7F">
        <w:rPr>
          <w:rFonts w:asciiTheme="minorHAnsi" w:hAnsiTheme="minorHAnsi" w:cstheme="minorHAnsi"/>
          <w:color w:val="C00000"/>
          <w:sz w:val="22"/>
          <w:szCs w:val="22"/>
          <w:highlight w:val="lightGray"/>
          <w:u w:val="single"/>
        </w:rPr>
        <w:t xml:space="preserve"> </w:t>
      </w:r>
      <w:proofErr w:type="spellStart"/>
      <w:r w:rsidRPr="00DC0BC0">
        <w:rPr>
          <w:rFonts w:asciiTheme="minorHAnsi" w:hAnsiTheme="minorHAnsi" w:cstheme="minorHAnsi"/>
          <w:sz w:val="22"/>
          <w:szCs w:val="22"/>
          <w:highlight w:val="cyan"/>
          <w:u w:val="single"/>
        </w:rPr>
        <w:t>EFFECTIVE</w:t>
      </w:r>
      <w:proofErr w:type="spellEnd"/>
      <w:r w:rsidRPr="00DC0BC0">
        <w:rPr>
          <w:rFonts w:asciiTheme="minorHAnsi" w:hAnsiTheme="minorHAnsi" w:cstheme="minorHAnsi"/>
          <w:sz w:val="22"/>
          <w:szCs w:val="22"/>
          <w:highlight w:val="cyan"/>
          <w:u w:val="single"/>
        </w:rPr>
        <w:t xml:space="preserve"> DATE</w:t>
      </w:r>
      <w:r w:rsidRPr="00DC0BC0">
        <w:rPr>
          <w:rFonts w:asciiTheme="minorHAnsi" w:hAnsiTheme="minorHAnsi" w:cstheme="minorHAnsi"/>
          <w:sz w:val="22"/>
          <w:szCs w:val="22"/>
        </w:rPr>
        <w:t xml:space="preserve"> and </w:t>
      </w:r>
      <w:r w:rsidRPr="003F7C7F">
        <w:rPr>
          <w:rFonts w:asciiTheme="minorHAnsi" w:hAnsiTheme="minorHAnsi" w:cstheme="minorHAnsi"/>
          <w:sz w:val="22"/>
          <w:szCs w:val="22"/>
        </w:rPr>
        <w:t>thereafter, unless otherwise amended. All other terms and conditions contained in the Base Contract shall remain unchanged and in full force and effect.</w:t>
      </w:r>
      <w:r w:rsidR="00766B9B" w:rsidRPr="003F7C7F">
        <w:rPr>
          <w:rFonts w:asciiTheme="minorHAnsi" w:hAnsiTheme="minorHAnsi" w:cstheme="minorHAnsi"/>
          <w:sz w:val="22"/>
          <w:szCs w:val="22"/>
        </w:rPr>
        <w:t xml:space="preserve"> </w:t>
      </w:r>
      <w:r w:rsidR="00766B9B" w:rsidRPr="003F7C7F">
        <w:rPr>
          <w:rFonts w:asciiTheme="minorHAnsi" w:hAnsiTheme="minorHAnsi" w:cstheme="minorHAnsi"/>
          <w:b/>
          <w:bCs/>
          <w:sz w:val="22"/>
          <w:szCs w:val="22"/>
        </w:rPr>
        <w:t>For Vended Meals contracts over $250,000:</w:t>
      </w:r>
      <w:r w:rsidR="00766B9B" w:rsidRPr="003F7C7F">
        <w:rPr>
          <w:rFonts w:asciiTheme="minorHAnsi" w:hAnsiTheme="minorHAnsi" w:cstheme="minorHAnsi"/>
          <w:sz w:val="22"/>
          <w:szCs w:val="22"/>
        </w:rPr>
        <w:t xml:space="preserve"> </w:t>
      </w:r>
      <w:r w:rsidR="00766B9B" w:rsidRPr="003F7C7F">
        <w:rPr>
          <w:rFonts w:asciiTheme="minorHAnsi" w:hAnsiTheme="minorHAnsi" w:cstheme="minorHAnsi"/>
          <w:b/>
          <w:sz w:val="22"/>
          <w:szCs w:val="22"/>
        </w:rPr>
        <w:t>This Amendment is not effective until it is approved, in writing, by CDE</w:t>
      </w:r>
      <w:r w:rsidR="00766B9B" w:rsidRPr="003F7C7F">
        <w:rPr>
          <w:rFonts w:asciiTheme="minorHAnsi" w:hAnsiTheme="minorHAnsi" w:cstheme="minorHAnsi"/>
          <w:sz w:val="22"/>
          <w:szCs w:val="22"/>
        </w:rPr>
        <w:t>.</w:t>
      </w:r>
    </w:p>
    <w:p w14:paraId="308A938F" w14:textId="77777777" w:rsidR="005959A8" w:rsidRPr="003F7C7F" w:rsidRDefault="005959A8" w:rsidP="005959A8">
      <w:pPr>
        <w:spacing w:before="120"/>
        <w:rPr>
          <w:rFonts w:cstheme="minorHAnsi"/>
          <w:b/>
          <w:u w:val="single"/>
        </w:rPr>
      </w:pPr>
    </w:p>
    <w:tbl>
      <w:tblPr>
        <w:tblStyle w:val="TableGrid"/>
        <w:tblW w:w="97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8"/>
        <w:gridCol w:w="4322"/>
      </w:tblGrid>
      <w:tr w:rsidR="005959A8" w:rsidRPr="003F7C7F" w14:paraId="7D22ACBD" w14:textId="77777777" w:rsidTr="005426EC">
        <w:tc>
          <w:tcPr>
            <w:tcW w:w="5398" w:type="dxa"/>
          </w:tcPr>
          <w:p w14:paraId="4F4B8FC4" w14:textId="77777777" w:rsidR="005959A8" w:rsidRPr="003F7C7F" w:rsidRDefault="00042015" w:rsidP="00EA18E5">
            <w:pPr>
              <w:pStyle w:val="ListParagraph"/>
              <w:ind w:left="0"/>
              <w:rPr>
                <w:rFonts w:asciiTheme="minorHAnsi" w:hAnsiTheme="minorHAnsi" w:cstheme="minorHAnsi"/>
                <w:sz w:val="22"/>
                <w:szCs w:val="22"/>
              </w:rPr>
            </w:pPr>
            <w:r w:rsidRPr="003F7C7F">
              <w:rPr>
                <w:rFonts w:asciiTheme="minorHAnsi" w:hAnsiTheme="minorHAnsi" w:cstheme="minorHAnsi"/>
                <w:b/>
                <w:sz w:val="22"/>
                <w:szCs w:val="22"/>
              </w:rPr>
              <w:t>SPONSOR</w:t>
            </w:r>
          </w:p>
        </w:tc>
        <w:tc>
          <w:tcPr>
            <w:tcW w:w="4322" w:type="dxa"/>
          </w:tcPr>
          <w:p w14:paraId="20D74299" w14:textId="77777777" w:rsidR="005959A8" w:rsidRPr="003F7C7F" w:rsidRDefault="00042015" w:rsidP="00EA18E5">
            <w:pPr>
              <w:pStyle w:val="ListParagraph"/>
              <w:ind w:left="0"/>
              <w:rPr>
                <w:rFonts w:asciiTheme="minorHAnsi" w:hAnsiTheme="minorHAnsi" w:cstheme="minorHAnsi"/>
                <w:sz w:val="22"/>
                <w:szCs w:val="22"/>
              </w:rPr>
            </w:pPr>
            <w:r w:rsidRPr="003F7C7F">
              <w:rPr>
                <w:rFonts w:asciiTheme="minorHAnsi" w:hAnsiTheme="minorHAnsi" w:cstheme="minorHAnsi"/>
                <w:b/>
                <w:sz w:val="22"/>
                <w:szCs w:val="22"/>
              </w:rPr>
              <w:t>VENDOR</w:t>
            </w:r>
          </w:p>
        </w:tc>
      </w:tr>
      <w:tr w:rsidR="005959A8" w:rsidRPr="003F7C7F" w14:paraId="7D6084AA" w14:textId="77777777" w:rsidTr="005426EC">
        <w:tc>
          <w:tcPr>
            <w:tcW w:w="5398" w:type="dxa"/>
          </w:tcPr>
          <w:p w14:paraId="3649C19A"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Name of Authorized Representative:</w:t>
            </w:r>
          </w:p>
          <w:p w14:paraId="4694FCFF" w14:textId="77777777" w:rsidR="005959A8" w:rsidRPr="003F7C7F" w:rsidRDefault="005959A8" w:rsidP="00EA18E5">
            <w:pPr>
              <w:pStyle w:val="ListParagraph"/>
              <w:ind w:left="0"/>
              <w:rPr>
                <w:rFonts w:asciiTheme="minorHAnsi" w:hAnsiTheme="minorHAnsi" w:cstheme="minorHAnsi"/>
                <w:sz w:val="22"/>
                <w:szCs w:val="22"/>
              </w:rPr>
            </w:pPr>
          </w:p>
          <w:p w14:paraId="5CBAAA7C"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____________________________________</w:t>
            </w:r>
          </w:p>
        </w:tc>
        <w:tc>
          <w:tcPr>
            <w:tcW w:w="4322" w:type="dxa"/>
          </w:tcPr>
          <w:p w14:paraId="002B4DD0"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Name of Authorized Representative:</w:t>
            </w:r>
          </w:p>
          <w:p w14:paraId="1854D438" w14:textId="77777777" w:rsidR="005959A8" w:rsidRPr="003F7C7F" w:rsidRDefault="005959A8" w:rsidP="00EA18E5">
            <w:pPr>
              <w:pStyle w:val="ListParagraph"/>
              <w:ind w:left="0"/>
              <w:rPr>
                <w:rFonts w:asciiTheme="minorHAnsi" w:hAnsiTheme="minorHAnsi" w:cstheme="minorHAnsi"/>
                <w:sz w:val="22"/>
                <w:szCs w:val="22"/>
              </w:rPr>
            </w:pPr>
          </w:p>
          <w:p w14:paraId="095E2FE8"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____________________________________</w:t>
            </w:r>
          </w:p>
        </w:tc>
      </w:tr>
      <w:tr w:rsidR="005959A8" w:rsidRPr="003F7C7F" w14:paraId="7A6EF705" w14:textId="77777777" w:rsidTr="005426EC">
        <w:tc>
          <w:tcPr>
            <w:tcW w:w="5398" w:type="dxa"/>
          </w:tcPr>
          <w:p w14:paraId="7ACE78A7" w14:textId="77777777" w:rsidR="005959A8" w:rsidRPr="003F7C7F" w:rsidRDefault="005959A8" w:rsidP="00EA18E5">
            <w:pPr>
              <w:pStyle w:val="ListParagraph"/>
              <w:ind w:left="0"/>
              <w:rPr>
                <w:rFonts w:asciiTheme="minorHAnsi" w:hAnsiTheme="minorHAnsi" w:cstheme="minorHAnsi"/>
                <w:sz w:val="22"/>
                <w:szCs w:val="22"/>
              </w:rPr>
            </w:pPr>
          </w:p>
          <w:p w14:paraId="5DF79DAC"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Signature of Authorized Representative:</w:t>
            </w:r>
          </w:p>
          <w:p w14:paraId="7F68A4D3" w14:textId="77777777" w:rsidR="005959A8" w:rsidRPr="003F7C7F" w:rsidRDefault="005959A8" w:rsidP="00EA18E5">
            <w:pPr>
              <w:pStyle w:val="ListParagraph"/>
              <w:ind w:left="0"/>
              <w:rPr>
                <w:rFonts w:asciiTheme="minorHAnsi" w:hAnsiTheme="minorHAnsi" w:cstheme="minorHAnsi"/>
                <w:sz w:val="22"/>
                <w:szCs w:val="22"/>
              </w:rPr>
            </w:pPr>
          </w:p>
          <w:p w14:paraId="6C882E95"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____________________________________</w:t>
            </w:r>
          </w:p>
        </w:tc>
        <w:tc>
          <w:tcPr>
            <w:tcW w:w="4322" w:type="dxa"/>
          </w:tcPr>
          <w:p w14:paraId="3F6FF4C1" w14:textId="77777777" w:rsidR="005959A8" w:rsidRPr="003F7C7F" w:rsidRDefault="005959A8" w:rsidP="00EA18E5">
            <w:pPr>
              <w:pStyle w:val="ListParagraph"/>
              <w:ind w:left="0"/>
              <w:rPr>
                <w:rFonts w:asciiTheme="minorHAnsi" w:hAnsiTheme="minorHAnsi" w:cstheme="minorHAnsi"/>
                <w:sz w:val="22"/>
                <w:szCs w:val="22"/>
              </w:rPr>
            </w:pPr>
          </w:p>
          <w:p w14:paraId="450D55DF"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Signature of Authorized Representative:</w:t>
            </w:r>
          </w:p>
          <w:p w14:paraId="2BA429F9" w14:textId="77777777" w:rsidR="005959A8" w:rsidRPr="003F7C7F" w:rsidRDefault="005959A8" w:rsidP="00EA18E5">
            <w:pPr>
              <w:pStyle w:val="ListParagraph"/>
              <w:ind w:left="0"/>
              <w:rPr>
                <w:rFonts w:asciiTheme="minorHAnsi" w:hAnsiTheme="minorHAnsi" w:cstheme="minorHAnsi"/>
                <w:sz w:val="22"/>
                <w:szCs w:val="22"/>
              </w:rPr>
            </w:pPr>
          </w:p>
          <w:p w14:paraId="53EB06C1"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____________________________________</w:t>
            </w:r>
          </w:p>
        </w:tc>
      </w:tr>
      <w:tr w:rsidR="005959A8" w:rsidRPr="003F7C7F" w14:paraId="10C00557" w14:textId="77777777" w:rsidTr="005426EC">
        <w:tc>
          <w:tcPr>
            <w:tcW w:w="5398" w:type="dxa"/>
          </w:tcPr>
          <w:p w14:paraId="0E078403" w14:textId="77777777" w:rsidR="005959A8" w:rsidRPr="003F7C7F" w:rsidRDefault="005959A8" w:rsidP="00EA18E5">
            <w:pPr>
              <w:pStyle w:val="ListParagraph"/>
              <w:ind w:left="0"/>
              <w:rPr>
                <w:rFonts w:asciiTheme="minorHAnsi" w:hAnsiTheme="minorHAnsi" w:cstheme="minorHAnsi"/>
                <w:sz w:val="22"/>
                <w:szCs w:val="22"/>
              </w:rPr>
            </w:pPr>
          </w:p>
          <w:p w14:paraId="5160310B"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Title:  _______________________________</w:t>
            </w:r>
          </w:p>
        </w:tc>
        <w:tc>
          <w:tcPr>
            <w:tcW w:w="4322" w:type="dxa"/>
          </w:tcPr>
          <w:p w14:paraId="7246578C" w14:textId="77777777" w:rsidR="005959A8" w:rsidRPr="003F7C7F" w:rsidRDefault="005959A8" w:rsidP="00EA18E5">
            <w:pPr>
              <w:pStyle w:val="ListParagraph"/>
              <w:ind w:left="0"/>
              <w:rPr>
                <w:rFonts w:asciiTheme="minorHAnsi" w:hAnsiTheme="minorHAnsi" w:cstheme="minorHAnsi"/>
                <w:sz w:val="22"/>
                <w:szCs w:val="22"/>
              </w:rPr>
            </w:pPr>
          </w:p>
          <w:p w14:paraId="0F998CEC"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Title:  _______________________________</w:t>
            </w:r>
          </w:p>
        </w:tc>
      </w:tr>
      <w:tr w:rsidR="005959A8" w:rsidRPr="003F7C7F" w14:paraId="52981F9C" w14:textId="77777777" w:rsidTr="005426EC">
        <w:tc>
          <w:tcPr>
            <w:tcW w:w="5398" w:type="dxa"/>
          </w:tcPr>
          <w:p w14:paraId="319998A6" w14:textId="77777777" w:rsidR="005959A8" w:rsidRPr="003F7C7F" w:rsidRDefault="005959A8" w:rsidP="00EA18E5">
            <w:pPr>
              <w:pStyle w:val="ListParagraph"/>
              <w:ind w:left="0"/>
              <w:rPr>
                <w:rFonts w:asciiTheme="minorHAnsi" w:hAnsiTheme="minorHAnsi" w:cstheme="minorHAnsi"/>
                <w:sz w:val="22"/>
                <w:szCs w:val="22"/>
              </w:rPr>
            </w:pPr>
          </w:p>
          <w:p w14:paraId="6C81DB10"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Date:  _______________________________</w:t>
            </w:r>
          </w:p>
        </w:tc>
        <w:tc>
          <w:tcPr>
            <w:tcW w:w="4322" w:type="dxa"/>
          </w:tcPr>
          <w:p w14:paraId="4CBDEEF2" w14:textId="77777777" w:rsidR="005959A8" w:rsidRPr="003F7C7F" w:rsidRDefault="005959A8" w:rsidP="00EA18E5">
            <w:pPr>
              <w:pStyle w:val="ListParagraph"/>
              <w:ind w:left="0"/>
              <w:rPr>
                <w:rFonts w:asciiTheme="minorHAnsi" w:hAnsiTheme="minorHAnsi" w:cstheme="minorHAnsi"/>
                <w:sz w:val="22"/>
                <w:szCs w:val="22"/>
              </w:rPr>
            </w:pPr>
          </w:p>
          <w:p w14:paraId="2D8496C0" w14:textId="77777777" w:rsidR="005959A8" w:rsidRPr="003F7C7F" w:rsidRDefault="005959A8" w:rsidP="00EA18E5">
            <w:pPr>
              <w:pStyle w:val="ListParagraph"/>
              <w:ind w:left="0"/>
              <w:rPr>
                <w:rFonts w:asciiTheme="minorHAnsi" w:hAnsiTheme="minorHAnsi" w:cstheme="minorHAnsi"/>
                <w:sz w:val="22"/>
                <w:szCs w:val="22"/>
              </w:rPr>
            </w:pPr>
            <w:r w:rsidRPr="003F7C7F">
              <w:rPr>
                <w:rFonts w:asciiTheme="minorHAnsi" w:hAnsiTheme="minorHAnsi" w:cstheme="minorHAnsi"/>
                <w:sz w:val="22"/>
                <w:szCs w:val="22"/>
              </w:rPr>
              <w:t>Date:  _______________________________</w:t>
            </w:r>
          </w:p>
        </w:tc>
      </w:tr>
    </w:tbl>
    <w:p w14:paraId="25326E7B" w14:textId="77777777" w:rsidR="005959A8" w:rsidRPr="003F7C7F" w:rsidRDefault="005959A8" w:rsidP="005959A8">
      <w:pPr>
        <w:spacing w:before="120"/>
        <w:rPr>
          <w:rFonts w:cstheme="minorHAnsi"/>
        </w:rPr>
      </w:pPr>
      <w:r w:rsidRPr="003F7C7F">
        <w:rPr>
          <w:rFonts w:cstheme="minorHAnsi"/>
          <w:b/>
          <w:u w:val="single"/>
        </w:rPr>
        <w:t>Note</w:t>
      </w:r>
      <w:r w:rsidRPr="003F7C7F">
        <w:rPr>
          <w:rFonts w:cstheme="minorHAnsi"/>
          <w:b/>
        </w:rPr>
        <w:t>:</w:t>
      </w:r>
      <w:r w:rsidRPr="003F7C7F">
        <w:rPr>
          <w:rFonts w:cstheme="minorHAnsi"/>
        </w:rPr>
        <w:t xml:space="preserve"> A copy of this document, after executed by both Parties</w:t>
      </w:r>
      <w:r w:rsidR="009637B6" w:rsidRPr="003F7C7F">
        <w:rPr>
          <w:rFonts w:cstheme="minorHAnsi"/>
        </w:rPr>
        <w:t>,</w:t>
      </w:r>
      <w:r w:rsidRPr="003F7C7F">
        <w:rPr>
          <w:rFonts w:cstheme="minorHAnsi"/>
        </w:rPr>
        <w:t xml:space="preserve"> must be provided to:</w:t>
      </w:r>
    </w:p>
    <w:p w14:paraId="1AC53D07" w14:textId="77777777" w:rsidR="005426EC" w:rsidRPr="003F7C7F" w:rsidRDefault="005426EC" w:rsidP="005426EC">
      <w:pPr>
        <w:spacing w:before="120"/>
        <w:jc w:val="center"/>
        <w:rPr>
          <w:rFonts w:cstheme="minorHAnsi"/>
        </w:rPr>
      </w:pPr>
      <w:r w:rsidRPr="003F7C7F">
        <w:rPr>
          <w:rFonts w:cstheme="minorHAnsi"/>
        </w:rPr>
        <w:t>Colorado Department of Education</w:t>
      </w:r>
    </w:p>
    <w:p w14:paraId="1BC2EEF1" w14:textId="77777777" w:rsidR="005426EC" w:rsidRPr="003F7C7F" w:rsidRDefault="005426EC" w:rsidP="005426EC">
      <w:pPr>
        <w:jc w:val="center"/>
        <w:rPr>
          <w:rFonts w:cstheme="minorHAnsi"/>
        </w:rPr>
      </w:pPr>
      <w:r w:rsidRPr="003F7C7F">
        <w:rPr>
          <w:rFonts w:cstheme="minorHAnsi"/>
        </w:rPr>
        <w:t>School Nutrition Unit</w:t>
      </w:r>
    </w:p>
    <w:p w14:paraId="20554C46" w14:textId="1BEFD6D3" w:rsidR="005426EC" w:rsidRPr="003F7C7F" w:rsidRDefault="00DC0BC0" w:rsidP="005426EC">
      <w:pPr>
        <w:jc w:val="center"/>
        <w:rPr>
          <w:rFonts w:cstheme="minorHAnsi"/>
        </w:rPr>
      </w:pPr>
      <w:hyperlink r:id="rId7" w:history="1">
        <w:r w:rsidR="002F52B2" w:rsidRPr="00553BCD">
          <w:rPr>
            <w:rStyle w:val="Hyperlink"/>
            <w:rFonts w:cstheme="minorHAnsi"/>
          </w:rPr>
          <w:t>matthews_d@cde.state.co.us</w:t>
        </w:r>
      </w:hyperlink>
      <w:r w:rsidR="005426EC" w:rsidRPr="003F7C7F">
        <w:rPr>
          <w:rFonts w:cstheme="minorHAnsi"/>
        </w:rPr>
        <w:t xml:space="preserve"> </w:t>
      </w:r>
    </w:p>
    <w:p w14:paraId="035BE02B" w14:textId="37E1B559" w:rsidR="005426EC" w:rsidRPr="003F7C7F" w:rsidRDefault="003F7C7F" w:rsidP="005426EC">
      <w:pPr>
        <w:jc w:val="center"/>
        <w:rPr>
          <w:rFonts w:cstheme="minorHAnsi"/>
          <w:highlight w:val="yellow"/>
        </w:rPr>
      </w:pPr>
      <w:r w:rsidRPr="003F7C7F">
        <w:rPr>
          <w:rFonts w:cstheme="minorHAnsi"/>
        </w:rPr>
        <w:t>720-</w:t>
      </w:r>
      <w:r w:rsidR="002F52B2">
        <w:rPr>
          <w:rFonts w:cstheme="minorHAnsi"/>
        </w:rPr>
        <w:t>595</w:t>
      </w:r>
      <w:r w:rsidRPr="003F7C7F">
        <w:rPr>
          <w:rFonts w:cstheme="minorHAnsi"/>
        </w:rPr>
        <w:t>-</w:t>
      </w:r>
      <w:r w:rsidR="002F52B2">
        <w:rPr>
          <w:rFonts w:cstheme="minorHAnsi"/>
        </w:rPr>
        <w:t>8042</w:t>
      </w:r>
    </w:p>
    <w:p w14:paraId="31E20065" w14:textId="3A2111DC" w:rsidR="00AC552A" w:rsidRPr="003F7C7F" w:rsidRDefault="009637B6" w:rsidP="006F6D72">
      <w:pPr>
        <w:spacing w:before="120"/>
        <w:rPr>
          <w:rFonts w:cstheme="minorHAnsi"/>
        </w:rPr>
      </w:pPr>
      <w:r w:rsidRPr="003F7C7F">
        <w:rPr>
          <w:rFonts w:cstheme="minorHAnsi"/>
          <w:b/>
          <w:u w:val="single"/>
        </w:rPr>
        <w:t>Advice of Counsel</w:t>
      </w:r>
      <w:r w:rsidRPr="003F7C7F">
        <w:rPr>
          <w:rFonts w:cstheme="minorHAnsi"/>
        </w:rPr>
        <w:t xml:space="preserve">: Each Party </w:t>
      </w:r>
      <w:proofErr w:type="gramStart"/>
      <w:r w:rsidRPr="003F7C7F">
        <w:rPr>
          <w:rFonts w:cstheme="minorHAnsi"/>
        </w:rPr>
        <w:t>acknowledge</w:t>
      </w:r>
      <w:proofErr w:type="gramEnd"/>
      <w:r w:rsidRPr="003F7C7F">
        <w:rPr>
          <w:rFonts w:cstheme="minorHAnsi"/>
        </w:rPr>
        <w:t xml:space="preserve"> that, in executing this agreement, such Party has had the opportunity to seek the advice of independent legal counsel and has read and understood </w:t>
      </w:r>
      <w:proofErr w:type="gramStart"/>
      <w:r w:rsidRPr="003F7C7F">
        <w:rPr>
          <w:rFonts w:cstheme="minorHAnsi"/>
        </w:rPr>
        <w:t>all of</w:t>
      </w:r>
      <w:proofErr w:type="gramEnd"/>
      <w:r w:rsidRPr="003F7C7F">
        <w:rPr>
          <w:rFonts w:cstheme="minorHAnsi"/>
        </w:rPr>
        <w:t xml:space="preserve"> the terms and provisions of this agreement.</w:t>
      </w:r>
      <w:r w:rsidRPr="003F7C7F">
        <w:rPr>
          <w:rFonts w:cstheme="minorHAnsi"/>
          <w:bCs/>
          <w:color w:val="000000"/>
        </w:rPr>
        <w:t xml:space="preserve"> The Colorado Department of Education (CDE)</w:t>
      </w:r>
      <w:r w:rsidRPr="003F7C7F">
        <w:rPr>
          <w:rFonts w:cstheme="minorHAnsi"/>
        </w:rPr>
        <w:t xml:space="preserve"> is not a party to any contractual relationship between a </w:t>
      </w:r>
      <w:r w:rsidR="00042015" w:rsidRPr="003F7C7F">
        <w:rPr>
          <w:rFonts w:cstheme="minorHAnsi"/>
        </w:rPr>
        <w:t>SPONSOR</w:t>
      </w:r>
      <w:r w:rsidRPr="003F7C7F">
        <w:rPr>
          <w:rFonts w:cstheme="minorHAnsi"/>
        </w:rPr>
        <w:t xml:space="preserve"> and a vendor. CDE is not obligated, liable, or responsible for any action or inaction taken by a </w:t>
      </w:r>
      <w:r w:rsidR="00042015" w:rsidRPr="003F7C7F">
        <w:rPr>
          <w:rFonts w:cstheme="minorHAnsi"/>
        </w:rPr>
        <w:t>SPONSOR</w:t>
      </w:r>
      <w:r w:rsidRPr="003F7C7F">
        <w:rPr>
          <w:rFonts w:cstheme="minorHAnsi"/>
        </w:rPr>
        <w:t xml:space="preserve"> or vendor based on this prototype contract. CDE’s review of the contract is limited to assuring compliance with federal and state procurement requirements. The CDE does not review or judge the fairness, advisability, </w:t>
      </w:r>
      <w:r w:rsidR="000B4A33" w:rsidRPr="003F7C7F">
        <w:rPr>
          <w:rFonts w:cstheme="minorHAnsi"/>
        </w:rPr>
        <w:t>efficiency,</w:t>
      </w:r>
      <w:r w:rsidRPr="003F7C7F">
        <w:rPr>
          <w:rFonts w:cstheme="minorHAnsi"/>
        </w:rPr>
        <w:t xml:space="preserve"> or fisc</w:t>
      </w:r>
      <w:r w:rsidR="005426EC" w:rsidRPr="003F7C7F">
        <w:rPr>
          <w:rFonts w:cstheme="minorHAnsi"/>
        </w:rPr>
        <w:t>al implications of the contrac</w:t>
      </w:r>
      <w:r w:rsidR="006F6D72" w:rsidRPr="003F7C7F">
        <w:rPr>
          <w:rFonts w:cstheme="minorHAnsi"/>
        </w:rPr>
        <w:t>t.</w:t>
      </w:r>
    </w:p>
    <w:p w14:paraId="04DED7A8" w14:textId="7403E94C" w:rsidR="00AD4154" w:rsidRPr="003F7C7F" w:rsidRDefault="00AD4154" w:rsidP="006F6D72">
      <w:pPr>
        <w:spacing w:before="120"/>
        <w:rPr>
          <w:rFonts w:cstheme="minorHAnsi"/>
        </w:rPr>
      </w:pPr>
    </w:p>
    <w:p w14:paraId="60CB7C96" w14:textId="59350E00" w:rsidR="00AD4154" w:rsidRPr="003F7C7F" w:rsidRDefault="00AD4154" w:rsidP="00AD4154">
      <w:pPr>
        <w:pStyle w:val="EndnoteText"/>
        <w:rPr>
          <w:rFonts w:asciiTheme="minorHAnsi" w:hAnsiTheme="minorHAnsi" w:cstheme="minorHAnsi"/>
          <w:b/>
          <w:bCs/>
          <w:sz w:val="22"/>
          <w:szCs w:val="22"/>
        </w:rPr>
      </w:pPr>
      <w:bookmarkStart w:id="0" w:name="_Hlk98835532"/>
      <w:r w:rsidRPr="003F7C7F">
        <w:rPr>
          <w:rFonts w:asciiTheme="minorHAnsi" w:hAnsiTheme="minorHAnsi" w:cstheme="minorHAnsi"/>
          <w:b/>
          <w:bCs/>
          <w:sz w:val="22"/>
          <w:szCs w:val="22"/>
        </w:rPr>
        <w:t>Exhibit A: Civil Rights</w:t>
      </w:r>
    </w:p>
    <w:p w14:paraId="797773BC" w14:textId="77777777" w:rsidR="00AD4154" w:rsidRPr="003F7C7F" w:rsidRDefault="00AD4154" w:rsidP="00AD4154">
      <w:pPr>
        <w:pStyle w:val="EndnoteText"/>
        <w:rPr>
          <w:rFonts w:asciiTheme="minorHAnsi" w:hAnsiTheme="minorHAnsi" w:cstheme="minorHAnsi"/>
          <w:sz w:val="22"/>
          <w:szCs w:val="22"/>
        </w:rPr>
      </w:pPr>
    </w:p>
    <w:p w14:paraId="769FED0D" w14:textId="77777777" w:rsidR="00AD4154" w:rsidRPr="003F7C7F" w:rsidRDefault="00AD4154" w:rsidP="00AD4154">
      <w:pPr>
        <w:pStyle w:val="EndnoteText"/>
        <w:rPr>
          <w:rFonts w:asciiTheme="minorHAnsi" w:hAnsiTheme="minorHAnsi" w:cstheme="minorHAnsi"/>
          <w:sz w:val="22"/>
          <w:szCs w:val="22"/>
        </w:rPr>
      </w:pPr>
      <w:r w:rsidRPr="003F7C7F">
        <w:rPr>
          <w:rFonts w:asciiTheme="minorHAnsi" w:hAnsiTheme="minorHAnsi" w:cstheme="minorHAnsi"/>
          <w:sz w:val="22"/>
          <w:szCs w:val="22"/>
        </w:rPr>
        <w:t>The vendor hereby agrees that it will comply with Title VI of the Civil Rights Act of 1964 (42 U.S.C. § 2000d et seq.), Title IX of the Education Amendments of 1972 (20 U.S.C. § 1681 et seq.), Section 504 of the Rehabilitation Act of 1973 (29 U.S.C. § 794), the Age Discrimination Act of 1975 (42 U.S.C. § 6101 et seq.); all provisions required by the implementing regulations of the Department of Agriculture; Department of Justice Enforcement Guidelines, 28 CFR Part SO.3 and 42; and FNS directives and guidelines, to the effect that, no person shall, on the grounds of race, color, national origin, sex, age, or disability, be excluded from participation in, be denied benefits of, or otherwise be subject to discrimination under any program or activity for which the program applicant receives Federal financial assistance from FNS; and hereby gives assurance that it will immediately take measures necessary to effectuate this agreement.</w:t>
      </w:r>
    </w:p>
    <w:p w14:paraId="7056125E" w14:textId="77777777" w:rsidR="00AD4154" w:rsidRPr="003F7C7F" w:rsidRDefault="00AD4154" w:rsidP="00AD4154">
      <w:pPr>
        <w:pStyle w:val="EndnoteText"/>
        <w:rPr>
          <w:rFonts w:asciiTheme="minorHAnsi" w:hAnsiTheme="minorHAnsi" w:cstheme="minorHAnsi"/>
          <w:sz w:val="22"/>
          <w:szCs w:val="22"/>
        </w:rPr>
      </w:pPr>
    </w:p>
    <w:p w14:paraId="310B89B9" w14:textId="77777777" w:rsidR="00AD4154" w:rsidRPr="003F7C7F" w:rsidRDefault="00AD4154" w:rsidP="00AD4154">
      <w:pPr>
        <w:pStyle w:val="EndnoteText"/>
        <w:rPr>
          <w:rFonts w:asciiTheme="minorHAnsi" w:hAnsiTheme="minorHAnsi" w:cstheme="minorHAnsi"/>
          <w:sz w:val="22"/>
          <w:szCs w:val="22"/>
        </w:rPr>
      </w:pPr>
    </w:p>
    <w:p w14:paraId="22AF5580" w14:textId="77777777" w:rsidR="00AD4154" w:rsidRPr="003F7C7F" w:rsidRDefault="00AD4154" w:rsidP="00AD4154">
      <w:pPr>
        <w:pStyle w:val="EndnoteText"/>
        <w:rPr>
          <w:rFonts w:asciiTheme="minorHAnsi" w:hAnsiTheme="minorHAnsi" w:cstheme="minorHAnsi"/>
          <w:sz w:val="22"/>
          <w:szCs w:val="22"/>
        </w:rPr>
      </w:pPr>
    </w:p>
    <w:p w14:paraId="3B6FDA6E" w14:textId="77777777" w:rsidR="00AD4154" w:rsidRPr="003F7C7F" w:rsidRDefault="00AD4154" w:rsidP="00AD4154">
      <w:pPr>
        <w:rPr>
          <w:rFonts w:cstheme="minorHAnsi"/>
        </w:rPr>
      </w:pPr>
      <w:r w:rsidRPr="003F7C7F">
        <w:rPr>
          <w:rFonts w:cstheme="minorHAnsi"/>
        </w:rPr>
        <w:t>Name of Vendor___________________________________________________</w:t>
      </w:r>
    </w:p>
    <w:p w14:paraId="4D1B7A03" w14:textId="77777777" w:rsidR="00AD4154" w:rsidRPr="003F7C7F" w:rsidRDefault="00AD4154" w:rsidP="00AD4154">
      <w:pPr>
        <w:rPr>
          <w:rFonts w:cstheme="minorHAnsi"/>
        </w:rPr>
      </w:pPr>
    </w:p>
    <w:p w14:paraId="3224ACF1" w14:textId="77777777" w:rsidR="00AD4154" w:rsidRPr="003F7C7F" w:rsidRDefault="00AD4154" w:rsidP="00AD4154">
      <w:pPr>
        <w:rPr>
          <w:rFonts w:cstheme="minorHAnsi"/>
        </w:rPr>
      </w:pPr>
    </w:p>
    <w:p w14:paraId="440B69F3" w14:textId="77777777" w:rsidR="00AD4154" w:rsidRPr="003F7C7F" w:rsidRDefault="00AD4154" w:rsidP="00AD4154">
      <w:pPr>
        <w:rPr>
          <w:rFonts w:cstheme="minorHAnsi"/>
        </w:rPr>
      </w:pPr>
      <w:r w:rsidRPr="003F7C7F">
        <w:rPr>
          <w:rFonts w:cstheme="minorHAnsi"/>
        </w:rPr>
        <w:t>Name/Title of Submitting Official ______________________________Signature____________________Date_______</w:t>
      </w:r>
    </w:p>
    <w:bookmarkEnd w:id="0"/>
    <w:p w14:paraId="5519FB53" w14:textId="77777777" w:rsidR="00AD4154" w:rsidRPr="003F7C7F" w:rsidRDefault="00AD4154" w:rsidP="006F6D72">
      <w:pPr>
        <w:spacing w:before="120"/>
        <w:rPr>
          <w:rFonts w:cstheme="minorHAnsi"/>
        </w:rPr>
      </w:pPr>
    </w:p>
    <w:sectPr w:rsidR="00AD4154" w:rsidRPr="003F7C7F" w:rsidSect="00E262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9A2F" w14:textId="77777777" w:rsidR="000B1916" w:rsidRDefault="000B1916" w:rsidP="00AC552A">
      <w:r>
        <w:separator/>
      </w:r>
    </w:p>
  </w:endnote>
  <w:endnote w:type="continuationSeparator" w:id="0">
    <w:p w14:paraId="54F0EE80" w14:textId="77777777" w:rsidR="000B1916" w:rsidRDefault="000B1916" w:rsidP="00AC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E5AD" w14:textId="77777777" w:rsidR="000B1916" w:rsidRDefault="000B1916" w:rsidP="00AC552A">
      <w:r>
        <w:separator/>
      </w:r>
    </w:p>
  </w:footnote>
  <w:footnote w:type="continuationSeparator" w:id="0">
    <w:p w14:paraId="013C1302" w14:textId="77777777" w:rsidR="000B1916" w:rsidRDefault="000B1916" w:rsidP="00AC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458D"/>
    <w:multiLevelType w:val="hybridMultilevel"/>
    <w:tmpl w:val="F5508B2C"/>
    <w:lvl w:ilvl="0" w:tplc="A69A067C">
      <w:start w:val="1"/>
      <w:numFmt w:val="decimal"/>
      <w:lvlText w:val="%1."/>
      <w:lvlJc w:val="left"/>
      <w:pPr>
        <w:ind w:left="1236" w:hanging="360"/>
      </w:pPr>
      <w:rPr>
        <w:rFonts w:ascii="Calibri" w:eastAsia="Calibri" w:hAnsi="Calibri" w:hint="default"/>
        <w:w w:val="100"/>
        <w:sz w:val="22"/>
        <w:szCs w:val="22"/>
      </w:rPr>
    </w:lvl>
    <w:lvl w:ilvl="1" w:tplc="19B0D7FE">
      <w:start w:val="1"/>
      <w:numFmt w:val="lowerLetter"/>
      <w:lvlText w:val="%2."/>
      <w:lvlJc w:val="left"/>
      <w:pPr>
        <w:ind w:left="1956" w:hanging="360"/>
      </w:pPr>
      <w:rPr>
        <w:rFonts w:ascii="Calibri" w:eastAsia="Calibri" w:hAnsi="Calibri" w:hint="default"/>
        <w:spacing w:val="-1"/>
        <w:w w:val="100"/>
        <w:sz w:val="22"/>
        <w:szCs w:val="22"/>
      </w:rPr>
    </w:lvl>
    <w:lvl w:ilvl="2" w:tplc="C77C6EA4">
      <w:start w:val="1"/>
      <w:numFmt w:val="bullet"/>
      <w:lvlText w:val="•"/>
      <w:lvlJc w:val="left"/>
      <w:pPr>
        <w:ind w:left="2873" w:hanging="360"/>
      </w:pPr>
      <w:rPr>
        <w:rFonts w:hint="default"/>
      </w:rPr>
    </w:lvl>
    <w:lvl w:ilvl="3" w:tplc="2980A08C">
      <w:start w:val="1"/>
      <w:numFmt w:val="bullet"/>
      <w:lvlText w:val="•"/>
      <w:lvlJc w:val="left"/>
      <w:pPr>
        <w:ind w:left="3786" w:hanging="360"/>
      </w:pPr>
      <w:rPr>
        <w:rFonts w:hint="default"/>
      </w:rPr>
    </w:lvl>
    <w:lvl w:ilvl="4" w:tplc="97F2C17E">
      <w:start w:val="1"/>
      <w:numFmt w:val="bullet"/>
      <w:lvlText w:val="•"/>
      <w:lvlJc w:val="left"/>
      <w:pPr>
        <w:ind w:left="4700" w:hanging="360"/>
      </w:pPr>
      <w:rPr>
        <w:rFonts w:hint="default"/>
      </w:rPr>
    </w:lvl>
    <w:lvl w:ilvl="5" w:tplc="A0964344">
      <w:start w:val="1"/>
      <w:numFmt w:val="bullet"/>
      <w:lvlText w:val="•"/>
      <w:lvlJc w:val="left"/>
      <w:pPr>
        <w:ind w:left="5613" w:hanging="360"/>
      </w:pPr>
      <w:rPr>
        <w:rFonts w:hint="default"/>
      </w:rPr>
    </w:lvl>
    <w:lvl w:ilvl="6" w:tplc="13040616">
      <w:start w:val="1"/>
      <w:numFmt w:val="bullet"/>
      <w:lvlText w:val="•"/>
      <w:lvlJc w:val="left"/>
      <w:pPr>
        <w:ind w:left="6526" w:hanging="360"/>
      </w:pPr>
      <w:rPr>
        <w:rFonts w:hint="default"/>
      </w:rPr>
    </w:lvl>
    <w:lvl w:ilvl="7" w:tplc="D7D0E33A">
      <w:start w:val="1"/>
      <w:numFmt w:val="bullet"/>
      <w:lvlText w:val="•"/>
      <w:lvlJc w:val="left"/>
      <w:pPr>
        <w:ind w:left="7440" w:hanging="360"/>
      </w:pPr>
      <w:rPr>
        <w:rFonts w:hint="default"/>
      </w:rPr>
    </w:lvl>
    <w:lvl w:ilvl="8" w:tplc="BBCAEF36">
      <w:start w:val="1"/>
      <w:numFmt w:val="bullet"/>
      <w:lvlText w:val="•"/>
      <w:lvlJc w:val="left"/>
      <w:pPr>
        <w:ind w:left="8353" w:hanging="360"/>
      </w:pPr>
      <w:rPr>
        <w:rFonts w:hint="default"/>
      </w:rPr>
    </w:lvl>
  </w:abstractNum>
  <w:abstractNum w:abstractNumId="1" w15:restartNumberingAfterBreak="0">
    <w:nsid w:val="0B2079AC"/>
    <w:multiLevelType w:val="hybridMultilevel"/>
    <w:tmpl w:val="184A14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C06CB"/>
    <w:multiLevelType w:val="hybridMultilevel"/>
    <w:tmpl w:val="AEDCB936"/>
    <w:lvl w:ilvl="0" w:tplc="FB50F8A0">
      <w:start w:val="2"/>
      <w:numFmt w:val="bullet"/>
      <w:lvlText w:val="-"/>
      <w:lvlJc w:val="left"/>
      <w:pPr>
        <w:ind w:left="463" w:hanging="360"/>
      </w:pPr>
      <w:rPr>
        <w:rFonts w:ascii="Calibri" w:eastAsia="Calibri" w:hAnsi="Calibri" w:cs="Calibri"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3" w15:restartNumberingAfterBreak="0">
    <w:nsid w:val="222F1FCA"/>
    <w:multiLevelType w:val="hybridMultilevel"/>
    <w:tmpl w:val="B64C0D12"/>
    <w:lvl w:ilvl="0" w:tplc="8F2037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4273FA"/>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6D4A3A"/>
    <w:multiLevelType w:val="hybridMultilevel"/>
    <w:tmpl w:val="94227D50"/>
    <w:lvl w:ilvl="0" w:tplc="EDBE30BE">
      <w:start w:val="9"/>
      <w:numFmt w:val="decimal"/>
      <w:lvlText w:val="%1."/>
      <w:lvlJc w:val="left"/>
      <w:pPr>
        <w:ind w:left="1235" w:hanging="360"/>
      </w:pPr>
      <w:rPr>
        <w:rFonts w:ascii="Calibri" w:eastAsia="Calibri" w:hAnsi="Calibri" w:hint="default"/>
        <w:w w:val="100"/>
        <w:sz w:val="22"/>
        <w:szCs w:val="22"/>
      </w:rPr>
    </w:lvl>
    <w:lvl w:ilvl="1" w:tplc="5BD4528E">
      <w:start w:val="1"/>
      <w:numFmt w:val="lowerLetter"/>
      <w:lvlText w:val="%2."/>
      <w:lvlJc w:val="left"/>
      <w:pPr>
        <w:ind w:left="1955" w:hanging="360"/>
      </w:pPr>
      <w:rPr>
        <w:rFonts w:ascii="Calibri" w:eastAsia="Calibri" w:hAnsi="Calibri" w:hint="default"/>
        <w:spacing w:val="-1"/>
        <w:w w:val="100"/>
        <w:sz w:val="22"/>
        <w:szCs w:val="22"/>
      </w:rPr>
    </w:lvl>
    <w:lvl w:ilvl="2" w:tplc="9460B024">
      <w:start w:val="1"/>
      <w:numFmt w:val="bullet"/>
      <w:lvlText w:val="•"/>
      <w:lvlJc w:val="left"/>
      <w:pPr>
        <w:ind w:left="2873" w:hanging="360"/>
      </w:pPr>
      <w:rPr>
        <w:rFonts w:hint="default"/>
      </w:rPr>
    </w:lvl>
    <w:lvl w:ilvl="3" w:tplc="E13ECA22">
      <w:start w:val="1"/>
      <w:numFmt w:val="bullet"/>
      <w:lvlText w:val="•"/>
      <w:lvlJc w:val="left"/>
      <w:pPr>
        <w:ind w:left="3786" w:hanging="360"/>
      </w:pPr>
      <w:rPr>
        <w:rFonts w:hint="default"/>
      </w:rPr>
    </w:lvl>
    <w:lvl w:ilvl="4" w:tplc="1AE884C6">
      <w:start w:val="1"/>
      <w:numFmt w:val="bullet"/>
      <w:lvlText w:val="•"/>
      <w:lvlJc w:val="left"/>
      <w:pPr>
        <w:ind w:left="4700" w:hanging="360"/>
      </w:pPr>
      <w:rPr>
        <w:rFonts w:hint="default"/>
      </w:rPr>
    </w:lvl>
    <w:lvl w:ilvl="5" w:tplc="080C1510">
      <w:start w:val="1"/>
      <w:numFmt w:val="bullet"/>
      <w:lvlText w:val="•"/>
      <w:lvlJc w:val="left"/>
      <w:pPr>
        <w:ind w:left="5613" w:hanging="360"/>
      </w:pPr>
      <w:rPr>
        <w:rFonts w:hint="default"/>
      </w:rPr>
    </w:lvl>
    <w:lvl w:ilvl="6" w:tplc="69987906">
      <w:start w:val="1"/>
      <w:numFmt w:val="bullet"/>
      <w:lvlText w:val="•"/>
      <w:lvlJc w:val="left"/>
      <w:pPr>
        <w:ind w:left="6526" w:hanging="360"/>
      </w:pPr>
      <w:rPr>
        <w:rFonts w:hint="default"/>
      </w:rPr>
    </w:lvl>
    <w:lvl w:ilvl="7" w:tplc="6CF8C8A0">
      <w:start w:val="1"/>
      <w:numFmt w:val="bullet"/>
      <w:lvlText w:val="•"/>
      <w:lvlJc w:val="left"/>
      <w:pPr>
        <w:ind w:left="7440" w:hanging="360"/>
      </w:pPr>
      <w:rPr>
        <w:rFonts w:hint="default"/>
      </w:rPr>
    </w:lvl>
    <w:lvl w:ilvl="8" w:tplc="519C522A">
      <w:start w:val="1"/>
      <w:numFmt w:val="bullet"/>
      <w:lvlText w:val="•"/>
      <w:lvlJc w:val="left"/>
      <w:pPr>
        <w:ind w:left="8353" w:hanging="360"/>
      </w:pPr>
      <w:rPr>
        <w:rFonts w:hint="default"/>
      </w:rPr>
    </w:lvl>
  </w:abstractNum>
  <w:abstractNum w:abstractNumId="6" w15:restartNumberingAfterBreak="0">
    <w:nsid w:val="43595F33"/>
    <w:multiLevelType w:val="multilevel"/>
    <w:tmpl w:val="36F22BD8"/>
    <w:lvl w:ilvl="0">
      <w:start w:val="1"/>
      <w:numFmt w:val="upperRoman"/>
      <w:lvlText w:val="%1."/>
      <w:lvlJc w:val="right"/>
      <w:pPr>
        <w:ind w:left="360" w:hanging="360"/>
      </w:pPr>
      <w:rPr>
        <w:rFonts w:ascii="Lato" w:eastAsiaTheme="minorHAnsi" w:hAnsi="Lato" w:cs="Arial"/>
        <w:b w:val="0"/>
      </w:rPr>
    </w:lvl>
    <w:lvl w:ilvl="1">
      <w:start w:val="1"/>
      <w:numFmt w:val="lowerLetter"/>
      <w:lvlText w:val="%2)"/>
      <w:lvlJc w:val="left"/>
      <w:pPr>
        <w:ind w:left="63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E583E9A"/>
    <w:multiLevelType w:val="hybridMultilevel"/>
    <w:tmpl w:val="D6F896EC"/>
    <w:lvl w:ilvl="0" w:tplc="8402DF7E">
      <w:start w:val="7"/>
      <w:numFmt w:val="decimal"/>
      <w:lvlText w:val="%1."/>
      <w:lvlJc w:val="left"/>
      <w:pPr>
        <w:ind w:left="1235" w:hanging="360"/>
      </w:pPr>
      <w:rPr>
        <w:rFonts w:ascii="Calibri" w:eastAsia="Calibri" w:hAnsi="Calibri" w:hint="default"/>
        <w:b/>
        <w:bCs/>
        <w:w w:val="100"/>
        <w:sz w:val="22"/>
        <w:szCs w:val="22"/>
      </w:rPr>
    </w:lvl>
    <w:lvl w:ilvl="1" w:tplc="92C2BC92">
      <w:start w:val="1"/>
      <w:numFmt w:val="lowerLetter"/>
      <w:lvlText w:val="%2."/>
      <w:lvlJc w:val="left"/>
      <w:pPr>
        <w:ind w:left="1955" w:hanging="360"/>
      </w:pPr>
      <w:rPr>
        <w:rFonts w:ascii="Calibri" w:eastAsia="Calibri" w:hAnsi="Calibri" w:hint="default"/>
        <w:spacing w:val="-1"/>
        <w:w w:val="100"/>
        <w:sz w:val="22"/>
        <w:szCs w:val="22"/>
      </w:rPr>
    </w:lvl>
    <w:lvl w:ilvl="2" w:tplc="DC6495DA">
      <w:start w:val="1"/>
      <w:numFmt w:val="bullet"/>
      <w:lvlText w:val="•"/>
      <w:lvlJc w:val="left"/>
      <w:pPr>
        <w:ind w:left="2873" w:hanging="360"/>
      </w:pPr>
      <w:rPr>
        <w:rFonts w:hint="default"/>
      </w:rPr>
    </w:lvl>
    <w:lvl w:ilvl="3" w:tplc="6A2C86B4">
      <w:start w:val="1"/>
      <w:numFmt w:val="bullet"/>
      <w:lvlText w:val="•"/>
      <w:lvlJc w:val="left"/>
      <w:pPr>
        <w:ind w:left="3786" w:hanging="360"/>
      </w:pPr>
      <w:rPr>
        <w:rFonts w:hint="default"/>
      </w:rPr>
    </w:lvl>
    <w:lvl w:ilvl="4" w:tplc="2E141118">
      <w:start w:val="1"/>
      <w:numFmt w:val="bullet"/>
      <w:lvlText w:val="•"/>
      <w:lvlJc w:val="left"/>
      <w:pPr>
        <w:ind w:left="4700" w:hanging="360"/>
      </w:pPr>
      <w:rPr>
        <w:rFonts w:hint="default"/>
      </w:rPr>
    </w:lvl>
    <w:lvl w:ilvl="5" w:tplc="18643832">
      <w:start w:val="1"/>
      <w:numFmt w:val="bullet"/>
      <w:lvlText w:val="•"/>
      <w:lvlJc w:val="left"/>
      <w:pPr>
        <w:ind w:left="5613" w:hanging="360"/>
      </w:pPr>
      <w:rPr>
        <w:rFonts w:hint="default"/>
      </w:rPr>
    </w:lvl>
    <w:lvl w:ilvl="6" w:tplc="513277F0">
      <w:start w:val="1"/>
      <w:numFmt w:val="bullet"/>
      <w:lvlText w:val="•"/>
      <w:lvlJc w:val="left"/>
      <w:pPr>
        <w:ind w:left="6526" w:hanging="360"/>
      </w:pPr>
      <w:rPr>
        <w:rFonts w:hint="default"/>
      </w:rPr>
    </w:lvl>
    <w:lvl w:ilvl="7" w:tplc="B1A80800">
      <w:start w:val="1"/>
      <w:numFmt w:val="bullet"/>
      <w:lvlText w:val="•"/>
      <w:lvlJc w:val="left"/>
      <w:pPr>
        <w:ind w:left="7440" w:hanging="360"/>
      </w:pPr>
      <w:rPr>
        <w:rFonts w:hint="default"/>
      </w:rPr>
    </w:lvl>
    <w:lvl w:ilvl="8" w:tplc="3634E60C">
      <w:start w:val="1"/>
      <w:numFmt w:val="bullet"/>
      <w:lvlText w:val="•"/>
      <w:lvlJc w:val="left"/>
      <w:pPr>
        <w:ind w:left="8353" w:hanging="360"/>
      </w:pPr>
      <w:rPr>
        <w:rFonts w:hint="default"/>
      </w:rPr>
    </w:lvl>
  </w:abstractNum>
  <w:abstractNum w:abstractNumId="8" w15:restartNumberingAfterBreak="0">
    <w:nsid w:val="522100E1"/>
    <w:multiLevelType w:val="hybridMultilevel"/>
    <w:tmpl w:val="891C5CB6"/>
    <w:lvl w:ilvl="0" w:tplc="2BCC81FC">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26B85"/>
    <w:multiLevelType w:val="multilevel"/>
    <w:tmpl w:val="5030D3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upperRoman"/>
      <w:lvlText w:val="%3."/>
      <w:lvlJc w:val="righ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E9258CA"/>
    <w:multiLevelType w:val="hybridMultilevel"/>
    <w:tmpl w:val="09185826"/>
    <w:lvl w:ilvl="0" w:tplc="04090001">
      <w:start w:val="1"/>
      <w:numFmt w:val="bullet"/>
      <w:lvlText w:val=""/>
      <w:lvlJc w:val="left"/>
      <w:pPr>
        <w:tabs>
          <w:tab w:val="num" w:pos="720"/>
        </w:tabs>
        <w:ind w:left="72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F7197B"/>
    <w:multiLevelType w:val="hybridMultilevel"/>
    <w:tmpl w:val="53C4E1FE"/>
    <w:lvl w:ilvl="0" w:tplc="90DCC91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1B259E"/>
    <w:multiLevelType w:val="hybridMultilevel"/>
    <w:tmpl w:val="99CCBE28"/>
    <w:lvl w:ilvl="0" w:tplc="04090001">
      <w:start w:val="1"/>
      <w:numFmt w:val="bullet"/>
      <w:lvlText w:val=""/>
      <w:lvlJc w:val="left"/>
      <w:pPr>
        <w:tabs>
          <w:tab w:val="num" w:pos="720"/>
        </w:tabs>
        <w:ind w:left="72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60516C"/>
    <w:multiLevelType w:val="hybridMultilevel"/>
    <w:tmpl w:val="80AA681E"/>
    <w:lvl w:ilvl="0" w:tplc="E5A6D76A">
      <w:start w:val="2"/>
      <w:numFmt w:val="bullet"/>
      <w:lvlText w:val="-"/>
      <w:lvlJc w:val="left"/>
      <w:pPr>
        <w:ind w:left="463" w:hanging="360"/>
      </w:pPr>
      <w:rPr>
        <w:rFonts w:ascii="Calibri" w:eastAsia="Calibri" w:hAnsi="Calibri" w:cs="Calibri"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num w:numId="1" w16cid:durableId="1620142878">
    <w:abstractNumId w:val="2"/>
  </w:num>
  <w:num w:numId="2" w16cid:durableId="1027870062">
    <w:abstractNumId w:val="13"/>
  </w:num>
  <w:num w:numId="3" w16cid:durableId="655303206">
    <w:abstractNumId w:val="5"/>
  </w:num>
  <w:num w:numId="4" w16cid:durableId="525368034">
    <w:abstractNumId w:val="7"/>
  </w:num>
  <w:num w:numId="5" w16cid:durableId="307633878">
    <w:abstractNumId w:val="0"/>
  </w:num>
  <w:num w:numId="6" w16cid:durableId="189299614">
    <w:abstractNumId w:val="10"/>
  </w:num>
  <w:num w:numId="7" w16cid:durableId="21277010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3777952">
    <w:abstractNumId w:val="11"/>
  </w:num>
  <w:num w:numId="9" w16cid:durableId="1349520849">
    <w:abstractNumId w:val="1"/>
  </w:num>
  <w:num w:numId="10" w16cid:durableId="1750809862">
    <w:abstractNumId w:val="3"/>
  </w:num>
  <w:num w:numId="11" w16cid:durableId="1156873102">
    <w:abstractNumId w:val="6"/>
  </w:num>
  <w:num w:numId="12" w16cid:durableId="1452701626">
    <w:abstractNumId w:val="12"/>
  </w:num>
  <w:num w:numId="13" w16cid:durableId="531920814">
    <w:abstractNumId w:val="8"/>
  </w:num>
  <w:num w:numId="14" w16cid:durableId="442458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52A"/>
    <w:rsid w:val="00005173"/>
    <w:rsid w:val="00042015"/>
    <w:rsid w:val="00092902"/>
    <w:rsid w:val="000A4435"/>
    <w:rsid w:val="000B1916"/>
    <w:rsid w:val="000B4A33"/>
    <w:rsid w:val="001E4F10"/>
    <w:rsid w:val="002410F1"/>
    <w:rsid w:val="0028153E"/>
    <w:rsid w:val="002C040E"/>
    <w:rsid w:val="002F52B2"/>
    <w:rsid w:val="003E6A0C"/>
    <w:rsid w:val="003F7C7F"/>
    <w:rsid w:val="00440A8D"/>
    <w:rsid w:val="004640EC"/>
    <w:rsid w:val="00483B2D"/>
    <w:rsid w:val="004B6214"/>
    <w:rsid w:val="005426EC"/>
    <w:rsid w:val="005959A8"/>
    <w:rsid w:val="006324F8"/>
    <w:rsid w:val="006B1DF2"/>
    <w:rsid w:val="006F6D72"/>
    <w:rsid w:val="00766B9B"/>
    <w:rsid w:val="00820702"/>
    <w:rsid w:val="008531F8"/>
    <w:rsid w:val="008920A1"/>
    <w:rsid w:val="0094521B"/>
    <w:rsid w:val="009637B6"/>
    <w:rsid w:val="009A7038"/>
    <w:rsid w:val="009C32C0"/>
    <w:rsid w:val="00AC552A"/>
    <w:rsid w:val="00AD4154"/>
    <w:rsid w:val="00B20C2C"/>
    <w:rsid w:val="00B30B34"/>
    <w:rsid w:val="00B30D3F"/>
    <w:rsid w:val="00B31505"/>
    <w:rsid w:val="00BC15EB"/>
    <w:rsid w:val="00C350CE"/>
    <w:rsid w:val="00D96DB1"/>
    <w:rsid w:val="00DC0BC0"/>
    <w:rsid w:val="00E154CF"/>
    <w:rsid w:val="00E26225"/>
    <w:rsid w:val="00E30C2E"/>
    <w:rsid w:val="00E80C5C"/>
    <w:rsid w:val="00EA18E5"/>
    <w:rsid w:val="00FA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02CCBBD"/>
  <w15:chartTrackingRefBased/>
  <w15:docId w15:val="{A433E781-5608-4653-AF07-D4E433C5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552A"/>
    <w:pPr>
      <w:widowControl w:val="0"/>
      <w:spacing w:after="0" w:line="240" w:lineRule="auto"/>
    </w:pPr>
  </w:style>
  <w:style w:type="paragraph" w:styleId="Heading1">
    <w:name w:val="heading 1"/>
    <w:basedOn w:val="Normal"/>
    <w:link w:val="Heading1Char"/>
    <w:uiPriority w:val="1"/>
    <w:qFormat/>
    <w:rsid w:val="00AC552A"/>
    <w:pPr>
      <w:ind w:left="116"/>
      <w:outlineLvl w:val="0"/>
    </w:pPr>
    <w:rPr>
      <w:rFonts w:ascii="Calibri" w:eastAsia="Calibri" w:hAnsi="Calibri"/>
      <w:b/>
      <w:bCs/>
      <w:sz w:val="28"/>
      <w:szCs w:val="28"/>
    </w:rPr>
  </w:style>
  <w:style w:type="paragraph" w:styleId="Heading2">
    <w:name w:val="heading 2"/>
    <w:basedOn w:val="Normal"/>
    <w:next w:val="Normal"/>
    <w:link w:val="Heading2Char"/>
    <w:uiPriority w:val="9"/>
    <w:semiHidden/>
    <w:unhideWhenUsed/>
    <w:qFormat/>
    <w:rsid w:val="00AC55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552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552A"/>
    <w:rPr>
      <w:rFonts w:ascii="Calibri" w:eastAsia="Calibri" w:hAnsi="Calibri"/>
      <w:b/>
      <w:bCs/>
      <w:sz w:val="28"/>
      <w:szCs w:val="28"/>
    </w:rPr>
  </w:style>
  <w:style w:type="paragraph" w:customStyle="1" w:styleId="TableParagraph">
    <w:name w:val="Table Paragraph"/>
    <w:basedOn w:val="Normal"/>
    <w:uiPriority w:val="1"/>
    <w:qFormat/>
    <w:rsid w:val="00AC552A"/>
  </w:style>
  <w:style w:type="character" w:customStyle="1" w:styleId="Heading2Char">
    <w:name w:val="Heading 2 Char"/>
    <w:basedOn w:val="DefaultParagraphFont"/>
    <w:link w:val="Heading2"/>
    <w:uiPriority w:val="9"/>
    <w:semiHidden/>
    <w:rsid w:val="00AC552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C552A"/>
    <w:pPr>
      <w:tabs>
        <w:tab w:val="center" w:pos="4680"/>
        <w:tab w:val="right" w:pos="9360"/>
      </w:tabs>
    </w:pPr>
  </w:style>
  <w:style w:type="character" w:customStyle="1" w:styleId="HeaderChar">
    <w:name w:val="Header Char"/>
    <w:basedOn w:val="DefaultParagraphFont"/>
    <w:link w:val="Header"/>
    <w:uiPriority w:val="99"/>
    <w:rsid w:val="00AC552A"/>
  </w:style>
  <w:style w:type="paragraph" w:styleId="Footer">
    <w:name w:val="footer"/>
    <w:basedOn w:val="Normal"/>
    <w:link w:val="FooterChar"/>
    <w:uiPriority w:val="99"/>
    <w:unhideWhenUsed/>
    <w:rsid w:val="00AC552A"/>
    <w:pPr>
      <w:tabs>
        <w:tab w:val="center" w:pos="4680"/>
        <w:tab w:val="right" w:pos="9360"/>
      </w:tabs>
    </w:pPr>
  </w:style>
  <w:style w:type="character" w:customStyle="1" w:styleId="FooterChar">
    <w:name w:val="Footer Char"/>
    <w:basedOn w:val="DefaultParagraphFont"/>
    <w:link w:val="Footer"/>
    <w:uiPriority w:val="99"/>
    <w:rsid w:val="00AC552A"/>
  </w:style>
  <w:style w:type="character" w:customStyle="1" w:styleId="Heading3Char">
    <w:name w:val="Heading 3 Char"/>
    <w:basedOn w:val="DefaultParagraphFont"/>
    <w:link w:val="Heading3"/>
    <w:uiPriority w:val="9"/>
    <w:rsid w:val="00AC552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959A8"/>
    <w:pPr>
      <w:widowControl/>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5959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A18E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426EC"/>
    <w:rPr>
      <w:color w:val="0563C1" w:themeColor="hyperlink"/>
      <w:u w:val="single"/>
    </w:rPr>
  </w:style>
  <w:style w:type="paragraph" w:styleId="EndnoteText">
    <w:name w:val="endnote text"/>
    <w:basedOn w:val="Normal"/>
    <w:link w:val="EndnoteTextChar"/>
    <w:semiHidden/>
    <w:rsid w:val="00AD4154"/>
    <w:pPr>
      <w:widowControl/>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AD415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F5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hews_d@cde.state.c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Megan</dc:creator>
  <cp:keywords/>
  <dc:description/>
  <cp:lastModifiedBy>Matthews, Diane</cp:lastModifiedBy>
  <cp:revision>5</cp:revision>
  <dcterms:created xsi:type="dcterms:W3CDTF">2024-02-12T18:11:00Z</dcterms:created>
  <dcterms:modified xsi:type="dcterms:W3CDTF">2024-03-06T23:21:00Z</dcterms:modified>
</cp:coreProperties>
</file>