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1160"/>
        <w:gridCol w:w="706"/>
        <w:gridCol w:w="1397"/>
        <w:gridCol w:w="655"/>
        <w:gridCol w:w="700"/>
        <w:gridCol w:w="1406"/>
        <w:gridCol w:w="653"/>
        <w:gridCol w:w="764"/>
        <w:gridCol w:w="1330"/>
        <w:gridCol w:w="678"/>
      </w:tblGrid>
      <w:tr w:rsidR="006408C1" w:rsidRPr="00C76148" w:rsidTr="006408C1">
        <w:trPr>
          <w:trHeight w:val="404"/>
          <w:jc w:val="center"/>
        </w:trPr>
        <w:tc>
          <w:tcPr>
            <w:tcW w:w="2028" w:type="pct"/>
            <w:gridSpan w:val="2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76148">
              <w:rPr>
                <w:rFonts w:eastAsia="Times New Roman"/>
                <w:b/>
                <w:sz w:val="24"/>
                <w:szCs w:val="24"/>
              </w:rPr>
              <w:t>Vendor Name:</w:t>
            </w:r>
          </w:p>
        </w:tc>
        <w:tc>
          <w:tcPr>
            <w:tcW w:w="989" w:type="pct"/>
            <w:gridSpan w:val="3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pct"/>
            <w:gridSpan w:val="3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1612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 w:rsidRPr="00C76148">
              <w:rPr>
                <w:rFonts w:eastAsia="Times New Roman"/>
                <w:sz w:val="24"/>
                <w:szCs w:val="24"/>
                <w:u w:val="single"/>
              </w:rPr>
              <w:t>Items to be Purchased:</w:t>
            </w:r>
          </w:p>
          <w:p w:rsidR="006408C1" w:rsidRPr="00C76148" w:rsidRDefault="006408C1" w:rsidP="007F59E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 xml:space="preserve">Product specifications </w:t>
            </w:r>
          </w:p>
          <w:p w:rsidR="006408C1" w:rsidRDefault="006408C1" w:rsidP="006408C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 xml:space="preserve">Delivery Frequency </w:t>
            </w:r>
          </w:p>
          <w:p w:rsidR="006408C1" w:rsidRPr="00C76148" w:rsidRDefault="006408C1" w:rsidP="006408C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Packaging</w:t>
            </w:r>
          </w:p>
        </w:tc>
        <w:tc>
          <w:tcPr>
            <w:tcW w:w="416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Quantity Expected to Buy</w:t>
            </w:r>
          </w:p>
        </w:tc>
        <w:tc>
          <w:tcPr>
            <w:tcW w:w="25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Unit Price</w:t>
            </w: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Extended Price (Quantity x Unit Price)</w:t>
            </w:r>
          </w:p>
        </w:tc>
        <w:tc>
          <w:tcPr>
            <w:tcW w:w="235" w:type="pct"/>
            <w:shd w:val="clear" w:color="auto" w:fill="E6E6E6"/>
            <w:vAlign w:val="center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*VS</w:t>
            </w: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(</w:t>
            </w:r>
            <w:r w:rsidRPr="00C76148">
              <w:rPr>
                <w:rFonts w:eastAsia="Times New Roman"/>
                <w:sz w:val="24"/>
                <w:szCs w:val="24"/>
              </w:rPr>
              <w:sym w:font="Wingdings" w:char="F0FC"/>
            </w:r>
            <w:r w:rsidRPr="00C7614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Unit Price</w:t>
            </w:r>
          </w:p>
        </w:tc>
        <w:tc>
          <w:tcPr>
            <w:tcW w:w="504" w:type="pct"/>
            <w:shd w:val="clear" w:color="auto" w:fill="E6E6E6"/>
            <w:vAlign w:val="bottom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Extended Price (Quantity x Unit Price)</w:t>
            </w:r>
          </w:p>
        </w:tc>
        <w:tc>
          <w:tcPr>
            <w:tcW w:w="234" w:type="pct"/>
            <w:shd w:val="clear" w:color="auto" w:fill="E6E6E6"/>
            <w:vAlign w:val="center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*VS</w:t>
            </w: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 xml:space="preserve"> (</w:t>
            </w:r>
            <w:r w:rsidRPr="00C76148">
              <w:rPr>
                <w:rFonts w:eastAsia="Times New Roman"/>
                <w:sz w:val="24"/>
                <w:szCs w:val="24"/>
              </w:rPr>
              <w:sym w:font="Wingdings" w:char="F0FC"/>
            </w:r>
            <w:r w:rsidRPr="00C7614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Unit Price</w:t>
            </w: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Extended Price (Quantity x Unit Price)</w:t>
            </w:r>
          </w:p>
        </w:tc>
        <w:tc>
          <w:tcPr>
            <w:tcW w:w="243" w:type="pct"/>
            <w:shd w:val="clear" w:color="auto" w:fill="E6E6E6"/>
            <w:vAlign w:val="center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*VS</w:t>
            </w:r>
          </w:p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 xml:space="preserve"> (</w:t>
            </w:r>
            <w:r w:rsidRPr="00C76148">
              <w:rPr>
                <w:rFonts w:eastAsia="Times New Roman"/>
                <w:sz w:val="24"/>
                <w:szCs w:val="24"/>
              </w:rPr>
              <w:sym w:font="Wingdings" w:char="F0FC"/>
            </w:r>
            <w:r w:rsidRPr="00C76148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408C1" w:rsidRPr="00C76148" w:rsidTr="006408C1">
        <w:trPr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trHeight w:val="219"/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trHeight w:val="629"/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trHeight w:val="629"/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6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1612" w:type="pct"/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 xml:space="preserve">                       TOTAL</w:t>
            </w:r>
          </w:p>
        </w:tc>
        <w:tc>
          <w:tcPr>
            <w:tcW w:w="416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$</w:t>
            </w:r>
          </w:p>
        </w:tc>
        <w:tc>
          <w:tcPr>
            <w:tcW w:w="235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$</w:t>
            </w:r>
          </w:p>
        </w:tc>
        <w:tc>
          <w:tcPr>
            <w:tcW w:w="23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$</w:t>
            </w:r>
          </w:p>
        </w:tc>
        <w:tc>
          <w:tcPr>
            <w:tcW w:w="243" w:type="pct"/>
            <w:shd w:val="clear" w:color="auto" w:fill="E6E6E6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202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*Vendor Selected (VS)</w:t>
            </w:r>
          </w:p>
        </w:tc>
        <w:tc>
          <w:tcPr>
            <w:tcW w:w="989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989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99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sym w:font="Wingdings" w:char="F0A8"/>
            </w:r>
          </w:p>
        </w:tc>
      </w:tr>
      <w:tr w:rsidR="006408C1" w:rsidRPr="00C76148" w:rsidTr="006408C1">
        <w:trPr>
          <w:trHeight w:val="188"/>
          <w:jc w:val="center"/>
        </w:trPr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08C1" w:rsidRPr="00C76148" w:rsidRDefault="006408C1" w:rsidP="006408C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Date &amp; </w:t>
            </w:r>
            <w:r w:rsidRPr="00C76148">
              <w:rPr>
                <w:rFonts w:eastAsia="Times New Roman"/>
                <w:b/>
                <w:sz w:val="24"/>
                <w:szCs w:val="24"/>
              </w:rPr>
              <w:t xml:space="preserve">Method of contact: 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trHeight w:val="304"/>
          <w:jc w:val="center"/>
        </w:trPr>
        <w:tc>
          <w:tcPr>
            <w:tcW w:w="2028" w:type="pct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148">
              <w:rPr>
                <w:rFonts w:eastAsia="Times New Roman"/>
                <w:b/>
                <w:sz w:val="24"/>
                <w:szCs w:val="24"/>
              </w:rPr>
              <w:t>Name of person quoting pricing:</w:t>
            </w:r>
          </w:p>
        </w:tc>
        <w:tc>
          <w:tcPr>
            <w:tcW w:w="989" w:type="pct"/>
            <w:gridSpan w:val="3"/>
            <w:shd w:val="clear" w:color="auto" w:fill="F2F2F2"/>
          </w:tcPr>
          <w:p w:rsidR="006408C1" w:rsidRPr="00C76148" w:rsidRDefault="006408C1" w:rsidP="007F59E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F2F2F2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pct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trHeight w:val="304"/>
          <w:jc w:val="center"/>
        </w:trPr>
        <w:tc>
          <w:tcPr>
            <w:tcW w:w="2028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6148">
              <w:rPr>
                <w:rFonts w:eastAsia="Times New Roman"/>
                <w:b/>
                <w:sz w:val="24"/>
                <w:szCs w:val="24"/>
              </w:rPr>
              <w:t>Duration quoted pricing is good for:</w:t>
            </w:r>
          </w:p>
        </w:tc>
        <w:tc>
          <w:tcPr>
            <w:tcW w:w="989" w:type="pct"/>
            <w:gridSpan w:val="3"/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pct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trHeight w:val="602"/>
          <w:jc w:val="center"/>
        </w:trPr>
        <w:tc>
          <w:tcPr>
            <w:tcW w:w="20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Additional Notes:</w:t>
            </w: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08C1" w:rsidRPr="00C76148" w:rsidTr="006408C1">
        <w:trPr>
          <w:jc w:val="center"/>
        </w:trPr>
        <w:tc>
          <w:tcPr>
            <w:tcW w:w="400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Signature of person completing this form:</w:t>
            </w: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6148">
              <w:rPr>
                <w:rFonts w:eastAsia="Times New Roman"/>
                <w:sz w:val="24"/>
                <w:szCs w:val="24"/>
              </w:rPr>
              <w:t>Date:</w:t>
            </w:r>
          </w:p>
          <w:p w:rsidR="006408C1" w:rsidRPr="00C76148" w:rsidRDefault="006408C1" w:rsidP="007F59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81E1C" w:rsidRDefault="006408C1">
      <w:r>
        <w:t>*Vendor Selected (VS); you can award all items to one bidder (lowest total price) or you can award bid on a line item basis (lowest item price)</w:t>
      </w:r>
    </w:p>
    <w:sectPr w:rsidR="00381E1C" w:rsidSect="006408C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27" w:rsidRDefault="001A7227" w:rsidP="006408C1">
      <w:pPr>
        <w:spacing w:after="0" w:line="240" w:lineRule="auto"/>
      </w:pPr>
      <w:r>
        <w:separator/>
      </w:r>
    </w:p>
  </w:endnote>
  <w:endnote w:type="continuationSeparator" w:id="0">
    <w:p w:rsidR="001A7227" w:rsidRDefault="001A7227" w:rsidP="0064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27" w:rsidRDefault="001A7227" w:rsidP="006408C1">
      <w:pPr>
        <w:spacing w:after="0" w:line="240" w:lineRule="auto"/>
      </w:pPr>
      <w:r>
        <w:separator/>
      </w:r>
    </w:p>
  </w:footnote>
  <w:footnote w:type="continuationSeparator" w:id="0">
    <w:p w:rsidR="001A7227" w:rsidRDefault="001A7227" w:rsidP="0064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C1" w:rsidRPr="006408C1" w:rsidRDefault="001968B3" w:rsidP="001968B3">
    <w:pPr>
      <w:pStyle w:val="Header"/>
      <w:rPr>
        <w:b/>
        <w:sz w:val="40"/>
        <w:szCs w:val="40"/>
      </w:rPr>
    </w:pPr>
    <w:r w:rsidRPr="001968B3">
      <w:rPr>
        <w:b/>
        <w:noProof/>
        <w:sz w:val="40"/>
        <w:szCs w:val="40"/>
      </w:rPr>
      <w:drawing>
        <wp:inline distT="0" distB="0" distL="0" distR="0">
          <wp:extent cx="2095500" cy="352707"/>
          <wp:effectExtent l="0" t="0" r="0" b="9525"/>
          <wp:docPr id="2" name="Picture 2" descr="\\cde-fs-01\nutrition$_M5$\Summer Food Service Program SFSP\Forms &amp; Internal Policy\Resource Updates\cde_logo_fullColor-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de-fs-01\nutrition$_M5$\Summer Food Service Program SFSP\Forms &amp; Internal Policy\Resource Updates\cde_logo_fullColor-h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620" cy="36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6408C1" w:rsidRPr="006408C1">
      <w:rPr>
        <w:b/>
        <w:sz w:val="40"/>
        <w:szCs w:val="40"/>
      </w:rPr>
      <w:t>INFORMAL PURCHASING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5EBF"/>
    <w:multiLevelType w:val="hybridMultilevel"/>
    <w:tmpl w:val="20AE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C1"/>
    <w:rsid w:val="001968B3"/>
    <w:rsid w:val="001A7227"/>
    <w:rsid w:val="00381E1C"/>
    <w:rsid w:val="006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7CD3E5-4746-4B72-A1A0-B6F2787C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0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Moen, Ashley</dc:creator>
  <cp:lastModifiedBy>Kolkman, Donna</cp:lastModifiedBy>
  <cp:revision>2</cp:revision>
  <dcterms:created xsi:type="dcterms:W3CDTF">2017-01-11T18:49:00Z</dcterms:created>
  <dcterms:modified xsi:type="dcterms:W3CDTF">2020-02-21T18:31:00Z</dcterms:modified>
</cp:coreProperties>
</file>