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04" w:rsidRDefault="00770204" w:rsidP="00770204">
      <w:pPr>
        <w:jc w:val="center"/>
        <w:rPr>
          <w:rFonts w:ascii="Museo Slab 500" w:hAnsi="Museo Slab 500" w:cs="Arial"/>
          <w:color w:val="212121"/>
          <w:sz w:val="32"/>
          <w:szCs w:val="32"/>
          <w:shd w:val="clear" w:color="auto" w:fill="FFFFFF"/>
        </w:rPr>
      </w:pPr>
      <w:r w:rsidRPr="00CF39C4">
        <w:rPr>
          <w:rFonts w:ascii="Museo Slab 500" w:hAnsi="Museo Slab 500"/>
          <w:sz w:val="32"/>
          <w:szCs w:val="32"/>
          <w:highlight w:val="yellow"/>
        </w:rPr>
        <w:t>[Insert District Letterhead]</w:t>
      </w:r>
      <w:r>
        <w:br/>
      </w:r>
      <w:proofErr w:type="spellStart"/>
      <w:r w:rsidRPr="00770204">
        <w:rPr>
          <w:rFonts w:ascii="Museo Slab 500" w:hAnsi="Museo Slab 500" w:cs="Arial"/>
          <w:color w:val="212121"/>
          <w:sz w:val="32"/>
          <w:szCs w:val="32"/>
          <w:shd w:val="clear" w:color="auto" w:fill="FFFFFF"/>
        </w:rPr>
        <w:t>Notificación</w:t>
      </w:r>
      <w:proofErr w:type="spellEnd"/>
      <w:r w:rsidRPr="00770204">
        <w:rPr>
          <w:rFonts w:ascii="Museo Slab 500" w:hAnsi="Museo Slab 500" w:cs="Arial"/>
          <w:color w:val="212121"/>
          <w:sz w:val="32"/>
          <w:szCs w:val="32"/>
          <w:shd w:val="clear" w:color="auto" w:fill="FFFFFF"/>
        </w:rPr>
        <w:t xml:space="preserve"> de </w:t>
      </w:r>
      <w:proofErr w:type="spellStart"/>
      <w:r w:rsidRPr="00770204">
        <w:rPr>
          <w:rFonts w:ascii="Museo Slab 500" w:hAnsi="Museo Slab 500" w:cs="Arial"/>
          <w:color w:val="212121"/>
          <w:sz w:val="32"/>
          <w:szCs w:val="32"/>
          <w:shd w:val="clear" w:color="auto" w:fill="FFFFFF"/>
        </w:rPr>
        <w:t>Elegibilidad</w:t>
      </w:r>
      <w:proofErr w:type="spellEnd"/>
      <w:r w:rsidRPr="00770204">
        <w:rPr>
          <w:rFonts w:ascii="Museo Slab 500" w:hAnsi="Museo Slab 500" w:cs="Arial"/>
          <w:color w:val="212121"/>
          <w:sz w:val="32"/>
          <w:szCs w:val="32"/>
          <w:shd w:val="clear" w:color="auto" w:fill="FFFFFF"/>
        </w:rPr>
        <w:t xml:space="preserve"> para </w:t>
      </w:r>
      <w:proofErr w:type="spellStart"/>
      <w:r w:rsidRPr="00770204">
        <w:rPr>
          <w:rFonts w:ascii="Museo Slab 500" w:hAnsi="Museo Slab 500" w:cs="Arial"/>
          <w:color w:val="212121"/>
          <w:sz w:val="32"/>
          <w:szCs w:val="32"/>
          <w:shd w:val="clear" w:color="auto" w:fill="FFFFFF"/>
        </w:rPr>
        <w:t>Comidas</w:t>
      </w:r>
      <w:proofErr w:type="spellEnd"/>
      <w:r w:rsidRPr="00770204">
        <w:rPr>
          <w:rFonts w:ascii="Museo Slab 500" w:hAnsi="Museo Slab 500" w:cs="Arial"/>
          <w:color w:val="212121"/>
          <w:sz w:val="32"/>
          <w:szCs w:val="32"/>
          <w:shd w:val="clear" w:color="auto" w:fill="FFFFFF"/>
        </w:rPr>
        <w:t xml:space="preserve"> </w:t>
      </w:r>
    </w:p>
    <w:p w:rsidR="007B67E1" w:rsidRPr="00770204" w:rsidRDefault="00770204" w:rsidP="00770204">
      <w:pPr>
        <w:jc w:val="center"/>
        <w:rPr>
          <w:rFonts w:ascii="Museo Slab 500" w:hAnsi="Museo Slab 500" w:cs="Arial"/>
          <w:color w:val="212121"/>
          <w:sz w:val="32"/>
          <w:szCs w:val="32"/>
          <w:shd w:val="clear" w:color="auto" w:fill="FFFFFF"/>
        </w:rPr>
      </w:pPr>
      <w:proofErr w:type="spellStart"/>
      <w:r w:rsidRPr="00770204">
        <w:rPr>
          <w:rFonts w:ascii="Museo Slab 500" w:hAnsi="Museo Slab 500" w:cs="Arial"/>
          <w:color w:val="212121"/>
          <w:sz w:val="32"/>
          <w:szCs w:val="32"/>
          <w:shd w:val="clear" w:color="auto" w:fill="FFFFFF"/>
        </w:rPr>
        <w:t>Escolares</w:t>
      </w:r>
      <w:proofErr w:type="spellEnd"/>
      <w:r w:rsidRPr="00770204">
        <w:rPr>
          <w:rFonts w:ascii="Museo Slab 500" w:hAnsi="Museo Slab 500" w:cs="Arial"/>
          <w:color w:val="212121"/>
          <w:sz w:val="32"/>
          <w:szCs w:val="32"/>
          <w:shd w:val="clear" w:color="auto" w:fill="FFFFFF"/>
        </w:rPr>
        <w:t xml:space="preserve"> </w:t>
      </w:r>
      <w:proofErr w:type="spellStart"/>
      <w:r w:rsidRPr="00770204">
        <w:rPr>
          <w:rFonts w:ascii="Museo Slab 500" w:hAnsi="Museo Slab 500" w:cs="Arial"/>
          <w:color w:val="212121"/>
          <w:sz w:val="32"/>
          <w:szCs w:val="32"/>
          <w:shd w:val="clear" w:color="auto" w:fill="FFFFFF"/>
        </w:rPr>
        <w:t>Gratuitas</w:t>
      </w:r>
      <w:proofErr w:type="spellEnd"/>
      <w:r w:rsidRPr="00770204">
        <w:rPr>
          <w:rFonts w:ascii="Museo Slab 500" w:hAnsi="Museo Slab 500" w:cs="Arial"/>
          <w:color w:val="212121"/>
          <w:sz w:val="32"/>
          <w:szCs w:val="32"/>
          <w:shd w:val="clear" w:color="auto" w:fill="FFFFFF"/>
        </w:rPr>
        <w:t xml:space="preserve"> </w:t>
      </w:r>
      <w:proofErr w:type="spellStart"/>
      <w:r w:rsidRPr="00770204">
        <w:rPr>
          <w:rFonts w:ascii="Museo Slab 500" w:hAnsi="Museo Slab 500" w:cs="Arial"/>
          <w:color w:val="212121"/>
          <w:sz w:val="32"/>
          <w:szCs w:val="32"/>
          <w:shd w:val="clear" w:color="auto" w:fill="FFFFFF"/>
        </w:rPr>
        <w:t>oa</w:t>
      </w:r>
      <w:proofErr w:type="spellEnd"/>
      <w:r w:rsidRPr="00770204">
        <w:rPr>
          <w:rFonts w:ascii="Museo Slab 500" w:hAnsi="Museo Slab 500" w:cs="Arial"/>
          <w:color w:val="212121"/>
          <w:sz w:val="32"/>
          <w:szCs w:val="32"/>
          <w:shd w:val="clear" w:color="auto" w:fill="FFFFFF"/>
        </w:rPr>
        <w:t xml:space="preserve"> </w:t>
      </w:r>
      <w:proofErr w:type="spellStart"/>
      <w:r w:rsidRPr="00770204">
        <w:rPr>
          <w:rFonts w:ascii="Museo Slab 500" w:hAnsi="Museo Slab 500" w:cs="Arial"/>
          <w:color w:val="212121"/>
          <w:sz w:val="32"/>
          <w:szCs w:val="32"/>
          <w:shd w:val="clear" w:color="auto" w:fill="FFFFFF"/>
        </w:rPr>
        <w:t>Precio</w:t>
      </w:r>
      <w:proofErr w:type="spellEnd"/>
      <w:r w:rsidRPr="00770204">
        <w:rPr>
          <w:rFonts w:ascii="Museo Slab 500" w:hAnsi="Museo Slab 500" w:cs="Arial"/>
          <w:color w:val="212121"/>
          <w:sz w:val="32"/>
          <w:szCs w:val="32"/>
          <w:shd w:val="clear" w:color="auto" w:fill="FFFFFF"/>
        </w:rPr>
        <w:t xml:space="preserve"> </w:t>
      </w:r>
      <w:proofErr w:type="spellStart"/>
      <w:r w:rsidRPr="00770204">
        <w:rPr>
          <w:rFonts w:ascii="Museo Slab 500" w:hAnsi="Museo Slab 500" w:cs="Arial"/>
          <w:color w:val="212121"/>
          <w:sz w:val="32"/>
          <w:szCs w:val="32"/>
          <w:shd w:val="clear" w:color="auto" w:fill="FFFFFF"/>
        </w:rPr>
        <w:t>Reducido</w:t>
      </w:r>
      <w:proofErr w:type="spellEnd"/>
    </w:p>
    <w:p w:rsidR="00770204" w:rsidRPr="00770204" w:rsidRDefault="00770204" w:rsidP="00770204">
      <w:pPr>
        <w:spacing w:after="120"/>
        <w:jc w:val="center"/>
        <w:rPr>
          <w:rFonts w:ascii="Museo Slab 500" w:hAnsi="Museo Slab 500"/>
          <w:sz w:val="24"/>
          <w:lang w:val="es-MX"/>
        </w:rPr>
      </w:pPr>
      <w:proofErr w:type="spellStart"/>
      <w:r w:rsidRPr="00770204">
        <w:rPr>
          <w:rFonts w:ascii="Museo Slab 500" w:hAnsi="Museo Slab 500"/>
          <w:sz w:val="24"/>
        </w:rPr>
        <w:t>Año</w:t>
      </w:r>
      <w:proofErr w:type="spellEnd"/>
      <w:r w:rsidRPr="00770204">
        <w:rPr>
          <w:rFonts w:ascii="Museo Slab 500" w:hAnsi="Museo Slab 500"/>
          <w:sz w:val="24"/>
        </w:rPr>
        <w:t xml:space="preserve"> Escolar 201</w:t>
      </w:r>
      <w:r w:rsidR="00934A6A">
        <w:rPr>
          <w:rFonts w:ascii="Museo Slab 500" w:hAnsi="Museo Slab 500"/>
          <w:sz w:val="24"/>
        </w:rPr>
        <w:t>8</w:t>
      </w:r>
      <w:r w:rsidRPr="00770204">
        <w:rPr>
          <w:rFonts w:ascii="Museo Slab 500" w:hAnsi="Museo Slab 500"/>
          <w:sz w:val="24"/>
        </w:rPr>
        <w:t>-201</w:t>
      </w:r>
      <w:r w:rsidR="00934A6A">
        <w:rPr>
          <w:rFonts w:ascii="Museo Slab 500" w:hAnsi="Museo Slab 500"/>
          <w:sz w:val="24"/>
        </w:rPr>
        <w:t>9</w:t>
      </w:r>
    </w:p>
    <w:p w:rsidR="006D4834" w:rsidRPr="00770204" w:rsidRDefault="006D4834" w:rsidP="006D4834">
      <w:pPr>
        <w:spacing w:after="120"/>
        <w:rPr>
          <w:rFonts w:asciiTheme="minorHAnsi" w:hAnsiTheme="minorHAnsi"/>
          <w:sz w:val="20"/>
          <w:szCs w:val="20"/>
          <w:lang w:val="es-MX"/>
        </w:rPr>
      </w:pPr>
      <w:r w:rsidRPr="00770204">
        <w:rPr>
          <w:rFonts w:asciiTheme="minorHAnsi" w:hAnsiTheme="minorHAnsi"/>
          <w:sz w:val="20"/>
          <w:szCs w:val="20"/>
          <w:lang w:val="es-MX"/>
        </w:rPr>
        <w:t>Estimado padre/tutor:</w:t>
      </w:r>
    </w:p>
    <w:p w:rsidR="006D4834" w:rsidRPr="00770204" w:rsidRDefault="006D4834" w:rsidP="007B67E1">
      <w:pPr>
        <w:spacing w:after="120"/>
        <w:rPr>
          <w:rFonts w:asciiTheme="minorHAnsi" w:hAnsiTheme="minorHAnsi"/>
          <w:sz w:val="20"/>
          <w:szCs w:val="20"/>
          <w:lang w:val="es-MX"/>
        </w:rPr>
      </w:pPr>
      <w:r w:rsidRPr="00770204">
        <w:rPr>
          <w:rFonts w:asciiTheme="minorHAnsi" w:hAnsiTheme="minorHAnsi"/>
          <w:sz w:val="20"/>
          <w:szCs w:val="20"/>
          <w:lang w:val="es-MX"/>
        </w:rPr>
        <w:t>Usted solicitó comidas gratis o de precio reducido para el/los siguiente(s) niño(a</w:t>
      </w:r>
      <w:proofErr w:type="gramStart"/>
      <w:r w:rsidRPr="00770204">
        <w:rPr>
          <w:rFonts w:asciiTheme="minorHAnsi" w:hAnsiTheme="minorHAnsi"/>
          <w:sz w:val="20"/>
          <w:szCs w:val="20"/>
          <w:lang w:val="es-MX"/>
        </w:rPr>
        <w:t>)(</w:t>
      </w:r>
      <w:proofErr w:type="gramEnd"/>
      <w:r w:rsidRPr="00770204">
        <w:rPr>
          <w:rFonts w:asciiTheme="minorHAnsi" w:hAnsiTheme="minorHAnsi"/>
          <w:sz w:val="20"/>
          <w:szCs w:val="20"/>
          <w:lang w:val="es-MX"/>
        </w:rPr>
        <w:t>s);</w:t>
      </w:r>
    </w:p>
    <w:p w:rsidR="007B67E1" w:rsidRPr="00770204" w:rsidRDefault="007B67E1" w:rsidP="007B67E1">
      <w:pPr>
        <w:tabs>
          <w:tab w:val="left" w:pos="4320"/>
        </w:tabs>
        <w:rPr>
          <w:rFonts w:asciiTheme="minorHAnsi" w:hAnsiTheme="minorHAnsi"/>
          <w:sz w:val="20"/>
          <w:szCs w:val="20"/>
          <w:lang w:val="es-MX"/>
        </w:rPr>
      </w:pPr>
      <w:r w:rsidRPr="00770204">
        <w:rPr>
          <w:rFonts w:asciiTheme="minorHAnsi" w:hAnsiTheme="minorHAnsi"/>
          <w:sz w:val="20"/>
          <w:szCs w:val="20"/>
          <w:lang w:val="es-MX"/>
        </w:rPr>
        <w:t>_____________________________________________</w:t>
      </w:r>
      <w:r w:rsidRPr="00770204">
        <w:rPr>
          <w:rFonts w:asciiTheme="minorHAnsi" w:hAnsiTheme="minorHAnsi"/>
          <w:sz w:val="20"/>
          <w:szCs w:val="20"/>
          <w:lang w:val="es-MX"/>
        </w:rPr>
        <w:tab/>
        <w:t>_____________________________________________</w:t>
      </w:r>
    </w:p>
    <w:p w:rsidR="007B67E1" w:rsidRPr="00770204" w:rsidRDefault="007B67E1" w:rsidP="007B67E1">
      <w:pPr>
        <w:tabs>
          <w:tab w:val="left" w:pos="4320"/>
        </w:tabs>
        <w:rPr>
          <w:rFonts w:asciiTheme="minorHAnsi" w:hAnsiTheme="minorHAnsi"/>
          <w:sz w:val="20"/>
          <w:szCs w:val="20"/>
          <w:lang w:val="es-MX"/>
        </w:rPr>
      </w:pPr>
      <w:r w:rsidRPr="00770204">
        <w:rPr>
          <w:rFonts w:asciiTheme="minorHAnsi" w:hAnsiTheme="minorHAnsi"/>
          <w:sz w:val="20"/>
          <w:szCs w:val="20"/>
          <w:lang w:val="es-MX"/>
        </w:rPr>
        <w:t>_____________________________________________</w:t>
      </w:r>
      <w:r w:rsidRPr="00770204">
        <w:rPr>
          <w:rFonts w:asciiTheme="minorHAnsi" w:hAnsiTheme="minorHAnsi"/>
          <w:sz w:val="20"/>
          <w:szCs w:val="20"/>
          <w:lang w:val="es-MX"/>
        </w:rPr>
        <w:tab/>
        <w:t>_____________________________________________</w:t>
      </w:r>
    </w:p>
    <w:p w:rsidR="007B67E1" w:rsidRPr="00770204" w:rsidRDefault="007B67E1" w:rsidP="007B67E1">
      <w:pPr>
        <w:tabs>
          <w:tab w:val="left" w:pos="4320"/>
        </w:tabs>
        <w:rPr>
          <w:rFonts w:asciiTheme="minorHAnsi" w:hAnsiTheme="minorHAnsi"/>
          <w:sz w:val="20"/>
          <w:szCs w:val="20"/>
          <w:lang w:val="es-MX"/>
        </w:rPr>
      </w:pPr>
      <w:r w:rsidRPr="00770204">
        <w:rPr>
          <w:rFonts w:asciiTheme="minorHAnsi" w:hAnsiTheme="minorHAnsi"/>
          <w:sz w:val="20"/>
          <w:szCs w:val="20"/>
          <w:lang w:val="es-MX"/>
        </w:rPr>
        <w:t>_____________________________________________</w:t>
      </w:r>
      <w:r w:rsidRPr="00770204">
        <w:rPr>
          <w:rFonts w:asciiTheme="minorHAnsi" w:hAnsiTheme="minorHAnsi"/>
          <w:sz w:val="20"/>
          <w:szCs w:val="20"/>
          <w:lang w:val="es-MX"/>
        </w:rPr>
        <w:tab/>
        <w:t>_____________________________________________</w:t>
      </w:r>
    </w:p>
    <w:p w:rsidR="007B67E1" w:rsidRPr="00770204" w:rsidRDefault="007B67E1" w:rsidP="007B67E1">
      <w:pPr>
        <w:rPr>
          <w:rFonts w:asciiTheme="minorHAnsi" w:hAnsiTheme="minorHAnsi"/>
          <w:sz w:val="20"/>
          <w:szCs w:val="20"/>
          <w:lang w:val="es-MX"/>
        </w:rPr>
      </w:pPr>
    </w:p>
    <w:p w:rsidR="007B67E1" w:rsidRPr="00770204" w:rsidRDefault="006D4834" w:rsidP="007B67E1">
      <w:pPr>
        <w:rPr>
          <w:rFonts w:asciiTheme="minorHAnsi" w:hAnsiTheme="minorHAnsi"/>
          <w:sz w:val="20"/>
          <w:szCs w:val="20"/>
          <w:lang w:val="es-MX"/>
        </w:rPr>
      </w:pPr>
      <w:r w:rsidRPr="00770204">
        <w:rPr>
          <w:rFonts w:asciiTheme="minorHAnsi" w:hAnsiTheme="minorHAnsi"/>
          <w:sz w:val="20"/>
          <w:szCs w:val="20"/>
          <w:lang w:val="es-MX"/>
        </w:rPr>
        <w:t>Su solicitud fue</w:t>
      </w:r>
      <w:r w:rsidR="007B67E1" w:rsidRPr="00770204">
        <w:rPr>
          <w:rFonts w:asciiTheme="minorHAnsi" w:hAnsiTheme="minorHAnsi"/>
          <w:sz w:val="20"/>
          <w:szCs w:val="20"/>
          <w:lang w:val="es-MX"/>
        </w:rPr>
        <w:t>:</w:t>
      </w:r>
    </w:p>
    <w:p w:rsidR="00934A6A" w:rsidRPr="00934A6A" w:rsidRDefault="00934A6A" w:rsidP="00934A6A">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lang w:val="es-MX"/>
        </w:rPr>
      </w:pPr>
      <w:r w:rsidRPr="00934A6A">
        <w:rPr>
          <w:rFonts w:asciiTheme="minorHAnsi" w:hAnsiTheme="minorHAnsi"/>
          <w:sz w:val="20"/>
          <w:szCs w:val="20"/>
          <w:lang w:val="es-MX"/>
        </w:rPr>
        <w:t xml:space="preserve">Aprobado para </w:t>
      </w:r>
      <w:r w:rsidRPr="00934A6A">
        <w:rPr>
          <w:rFonts w:asciiTheme="minorHAnsi" w:hAnsiTheme="minorHAnsi"/>
          <w:b/>
          <w:sz w:val="20"/>
          <w:szCs w:val="20"/>
          <w:lang w:val="es-MX"/>
        </w:rPr>
        <w:t>las comidas escolares gratuitas</w:t>
      </w:r>
      <w:r w:rsidRPr="00934A6A">
        <w:rPr>
          <w:rFonts w:asciiTheme="minorHAnsi" w:hAnsiTheme="minorHAnsi"/>
          <w:sz w:val="20"/>
          <w:szCs w:val="20"/>
          <w:lang w:val="es-MX"/>
        </w:rPr>
        <w:t xml:space="preserve"> porque su ingreso está dentro de los límites de elegibilidad para comidas escolares gratuitas. Su hijo (s) recibirá comidas escolares sin costo.</w:t>
      </w:r>
    </w:p>
    <w:p w:rsidR="00934A6A" w:rsidRPr="00934A6A" w:rsidRDefault="00934A6A" w:rsidP="00934A6A">
      <w:pPr>
        <w:pStyle w:val="HTMLPreformatted"/>
        <w:numPr>
          <w:ilvl w:val="0"/>
          <w:numId w:val="1"/>
        </w:numPr>
        <w:shd w:val="clear" w:color="auto" w:fill="FFFFFF"/>
        <w:rPr>
          <w:rFonts w:asciiTheme="minorHAnsi" w:eastAsiaTheme="minorEastAsia" w:hAnsiTheme="minorHAnsi" w:cstheme="minorBidi"/>
          <w:lang w:val="es-MX"/>
        </w:rPr>
      </w:pPr>
      <w:r w:rsidRPr="00934A6A">
        <w:rPr>
          <w:rFonts w:asciiTheme="minorHAnsi" w:eastAsiaTheme="minorEastAsia" w:hAnsiTheme="minorHAnsi" w:cstheme="minorBidi"/>
          <w:lang w:val="es-MX"/>
        </w:rPr>
        <w:t xml:space="preserve">Aprobado para </w:t>
      </w:r>
      <w:r w:rsidRPr="00934A6A">
        <w:rPr>
          <w:rFonts w:asciiTheme="minorHAnsi" w:eastAsiaTheme="minorEastAsia" w:hAnsiTheme="minorHAnsi" w:cstheme="minorBidi"/>
          <w:b/>
          <w:lang w:val="es-MX"/>
        </w:rPr>
        <w:t>comidas escolares de precio reducido</w:t>
      </w:r>
      <w:r w:rsidRPr="00934A6A">
        <w:rPr>
          <w:rFonts w:asciiTheme="minorHAnsi" w:eastAsiaTheme="minorEastAsia" w:hAnsiTheme="minorHAnsi" w:cstheme="minorBidi"/>
          <w:lang w:val="es-MX"/>
        </w:rPr>
        <w:t xml:space="preserve"> porque su ingreso está por encima del límite de comida escolar gratuita, pero dentro de los límites de elegibilidad de comida escolar a precio reducido. Las comidas escolares de precio reducido para los es</w:t>
      </w:r>
      <w:r>
        <w:rPr>
          <w:rFonts w:asciiTheme="minorHAnsi" w:eastAsiaTheme="minorEastAsia" w:hAnsiTheme="minorHAnsi" w:cstheme="minorBidi"/>
          <w:lang w:val="es-MX"/>
        </w:rPr>
        <w:t xml:space="preserve">tudiantes en los grados 6 – </w:t>
      </w:r>
      <w:r w:rsidRPr="00934A6A">
        <w:rPr>
          <w:rFonts w:asciiTheme="minorHAnsi" w:eastAsiaTheme="minorEastAsia" w:hAnsiTheme="minorHAnsi" w:cstheme="minorBidi"/>
          <w:lang w:val="es-MX"/>
        </w:rPr>
        <w:t xml:space="preserve">12 cuestan </w:t>
      </w:r>
      <w:r w:rsidRPr="00934A6A">
        <w:rPr>
          <w:rFonts w:asciiTheme="minorHAnsi" w:eastAsiaTheme="minorEastAsia" w:hAnsiTheme="minorHAnsi" w:cstheme="minorBidi"/>
          <w:b/>
          <w:lang w:val="es-MX"/>
        </w:rPr>
        <w:t>$ .40</w:t>
      </w:r>
      <w:r w:rsidRPr="00934A6A">
        <w:rPr>
          <w:rFonts w:asciiTheme="minorHAnsi" w:eastAsiaTheme="minorEastAsia" w:hAnsiTheme="minorHAnsi" w:cstheme="minorBidi"/>
          <w:lang w:val="es-MX"/>
        </w:rPr>
        <w:t xml:space="preserve"> para el almuerzo. No hay costo para el almuerzo para los estudiantes de precio reducido en los grados de preescolar hasta </w:t>
      </w:r>
      <w:r w:rsidR="00F853D4" w:rsidRPr="00F65F36">
        <w:rPr>
          <w:rFonts w:asciiTheme="minorHAnsi" w:eastAsiaTheme="minorEastAsia" w:hAnsiTheme="minorHAnsi" w:cstheme="minorBidi"/>
          <w:lang w:val="es-MX"/>
        </w:rPr>
        <w:t>5th</w:t>
      </w:r>
      <w:r w:rsidRPr="00934A6A">
        <w:rPr>
          <w:rFonts w:asciiTheme="minorHAnsi" w:eastAsiaTheme="minorEastAsia" w:hAnsiTheme="minorHAnsi" w:cstheme="minorBidi"/>
          <w:lang w:val="es-MX"/>
        </w:rPr>
        <w:t xml:space="preserve"> grado. </w:t>
      </w:r>
      <w:bookmarkStart w:id="0" w:name="_GoBack"/>
      <w:bookmarkEnd w:id="0"/>
      <w:r w:rsidR="00F65F36" w:rsidRPr="00F65F36">
        <w:rPr>
          <w:rFonts w:asciiTheme="minorHAnsi" w:eastAsiaTheme="minorEastAsia" w:hAnsiTheme="minorHAnsi" w:cstheme="minorBidi"/>
          <w:lang w:val="es-MX"/>
        </w:rPr>
        <w:t xml:space="preserve">No hay </w:t>
      </w:r>
      <w:proofErr w:type="spellStart"/>
      <w:r w:rsidR="00F65F36" w:rsidRPr="00F65F36">
        <w:rPr>
          <w:rFonts w:asciiTheme="minorHAnsi" w:eastAsiaTheme="minorEastAsia" w:hAnsiTheme="minorHAnsi" w:cstheme="minorBidi"/>
          <w:lang w:val="es-MX"/>
        </w:rPr>
        <w:t>costo</w:t>
      </w:r>
      <w:proofErr w:type="spellEnd"/>
      <w:r w:rsidR="00F65F36" w:rsidRPr="00F65F36">
        <w:rPr>
          <w:rFonts w:asciiTheme="minorHAnsi" w:eastAsiaTheme="minorEastAsia" w:hAnsiTheme="minorHAnsi" w:cstheme="minorBidi"/>
          <w:lang w:val="es-MX"/>
        </w:rPr>
        <w:t xml:space="preserve"> para el </w:t>
      </w:r>
      <w:proofErr w:type="spellStart"/>
      <w:r w:rsidR="00F65F36" w:rsidRPr="00F65F36">
        <w:rPr>
          <w:rFonts w:asciiTheme="minorHAnsi" w:eastAsiaTheme="minorEastAsia" w:hAnsiTheme="minorHAnsi" w:cstheme="minorBidi"/>
          <w:lang w:val="es-MX"/>
        </w:rPr>
        <w:t>desayuno</w:t>
      </w:r>
      <w:proofErr w:type="spellEnd"/>
      <w:r w:rsidR="00F65F36" w:rsidRPr="00F65F36">
        <w:rPr>
          <w:rFonts w:asciiTheme="minorHAnsi" w:eastAsiaTheme="minorEastAsia" w:hAnsiTheme="minorHAnsi" w:cstheme="minorBidi"/>
          <w:lang w:val="es-MX"/>
        </w:rPr>
        <w:t xml:space="preserve"> para </w:t>
      </w:r>
      <w:proofErr w:type="spellStart"/>
      <w:r w:rsidR="00F65F36" w:rsidRPr="00F65F36">
        <w:rPr>
          <w:rFonts w:asciiTheme="minorHAnsi" w:eastAsiaTheme="minorEastAsia" w:hAnsiTheme="minorHAnsi" w:cstheme="minorBidi"/>
          <w:lang w:val="es-MX"/>
        </w:rPr>
        <w:t>todos</w:t>
      </w:r>
      <w:proofErr w:type="spellEnd"/>
      <w:r w:rsidR="00F65F36" w:rsidRPr="00F65F36">
        <w:rPr>
          <w:rFonts w:asciiTheme="minorHAnsi" w:eastAsiaTheme="minorEastAsia" w:hAnsiTheme="minorHAnsi" w:cstheme="minorBidi"/>
          <w:lang w:val="es-MX"/>
        </w:rPr>
        <w:t xml:space="preserve"> los </w:t>
      </w:r>
      <w:proofErr w:type="spellStart"/>
      <w:r w:rsidR="00F65F36" w:rsidRPr="00F65F36">
        <w:rPr>
          <w:rFonts w:asciiTheme="minorHAnsi" w:eastAsiaTheme="minorEastAsia" w:hAnsiTheme="minorHAnsi" w:cstheme="minorBidi"/>
          <w:lang w:val="es-MX"/>
        </w:rPr>
        <w:t>estudiantes</w:t>
      </w:r>
      <w:proofErr w:type="spellEnd"/>
      <w:r w:rsidR="00F65F36" w:rsidRPr="00F65F36">
        <w:rPr>
          <w:rFonts w:asciiTheme="minorHAnsi" w:eastAsiaTheme="minorEastAsia" w:hAnsiTheme="minorHAnsi" w:cstheme="minorBidi"/>
          <w:lang w:val="es-MX"/>
        </w:rPr>
        <w:t xml:space="preserve"> </w:t>
      </w:r>
      <w:proofErr w:type="spellStart"/>
      <w:r w:rsidR="00F65F36" w:rsidRPr="00F65F36">
        <w:rPr>
          <w:rFonts w:asciiTheme="minorHAnsi" w:eastAsiaTheme="minorEastAsia" w:hAnsiTheme="minorHAnsi" w:cstheme="minorBidi"/>
          <w:lang w:val="es-MX"/>
        </w:rPr>
        <w:t>elegibles</w:t>
      </w:r>
      <w:proofErr w:type="spellEnd"/>
      <w:r w:rsidR="00F65F36" w:rsidRPr="00F65F36">
        <w:rPr>
          <w:rFonts w:asciiTheme="minorHAnsi" w:eastAsiaTheme="minorEastAsia" w:hAnsiTheme="minorHAnsi" w:cstheme="minorBidi"/>
          <w:lang w:val="es-MX"/>
        </w:rPr>
        <w:t xml:space="preserve"> de </w:t>
      </w:r>
      <w:proofErr w:type="spellStart"/>
      <w:r w:rsidR="00F65F36" w:rsidRPr="00F65F36">
        <w:rPr>
          <w:rFonts w:asciiTheme="minorHAnsi" w:eastAsiaTheme="minorEastAsia" w:hAnsiTheme="minorHAnsi" w:cstheme="minorBidi"/>
          <w:lang w:val="es-MX"/>
        </w:rPr>
        <w:t>precio</w:t>
      </w:r>
      <w:proofErr w:type="spellEnd"/>
      <w:r w:rsidR="00F65F36" w:rsidRPr="00F65F36">
        <w:rPr>
          <w:rFonts w:asciiTheme="minorHAnsi" w:eastAsiaTheme="minorEastAsia" w:hAnsiTheme="minorHAnsi" w:cstheme="minorBidi"/>
          <w:lang w:val="es-MX"/>
        </w:rPr>
        <w:t xml:space="preserve"> </w:t>
      </w:r>
      <w:proofErr w:type="spellStart"/>
      <w:r w:rsidR="00F65F36" w:rsidRPr="00F65F36">
        <w:rPr>
          <w:rFonts w:asciiTheme="minorHAnsi" w:eastAsiaTheme="minorEastAsia" w:hAnsiTheme="minorHAnsi" w:cstheme="minorBidi"/>
          <w:lang w:val="es-MX"/>
        </w:rPr>
        <w:t>reducido</w:t>
      </w:r>
      <w:proofErr w:type="spellEnd"/>
      <w:r w:rsidR="00F65F36" w:rsidRPr="00F65F36">
        <w:rPr>
          <w:rFonts w:asciiTheme="minorHAnsi" w:eastAsiaTheme="minorEastAsia" w:hAnsiTheme="minorHAnsi" w:cstheme="minorBidi"/>
          <w:lang w:val="es-MX"/>
        </w:rPr>
        <w:t xml:space="preserve"> o </w:t>
      </w:r>
      <w:proofErr w:type="spellStart"/>
      <w:r w:rsidR="00F65F36" w:rsidRPr="00F65F36">
        <w:rPr>
          <w:rFonts w:asciiTheme="minorHAnsi" w:eastAsiaTheme="minorEastAsia" w:hAnsiTheme="minorHAnsi" w:cstheme="minorBidi"/>
          <w:lang w:val="es-MX"/>
        </w:rPr>
        <w:t>gratuito</w:t>
      </w:r>
      <w:proofErr w:type="spellEnd"/>
      <w:r w:rsidR="00F65F36" w:rsidRPr="00F65F36">
        <w:rPr>
          <w:rFonts w:asciiTheme="minorHAnsi" w:eastAsiaTheme="minorEastAsia" w:hAnsiTheme="minorHAnsi" w:cstheme="minorBidi"/>
          <w:lang w:val="es-MX"/>
        </w:rPr>
        <w:t>.</w:t>
      </w:r>
    </w:p>
    <w:p w:rsidR="007B67E1" w:rsidRPr="00770204" w:rsidRDefault="006D4834" w:rsidP="007B67E1">
      <w:pPr>
        <w:numPr>
          <w:ilvl w:val="0"/>
          <w:numId w:val="1"/>
        </w:numPr>
        <w:spacing w:after="60" w:line="252" w:lineRule="auto"/>
        <w:rPr>
          <w:rFonts w:asciiTheme="minorHAnsi" w:hAnsiTheme="minorHAnsi"/>
          <w:sz w:val="20"/>
          <w:szCs w:val="20"/>
          <w:lang w:val="es-MX"/>
        </w:rPr>
      </w:pPr>
      <w:r w:rsidRPr="00770204">
        <w:rPr>
          <w:rFonts w:asciiTheme="minorHAnsi" w:hAnsiTheme="minorHAnsi"/>
          <w:sz w:val="20"/>
          <w:szCs w:val="20"/>
          <w:lang w:val="es-MX"/>
        </w:rPr>
        <w:t>Negada por la(s) siguiente razón</w:t>
      </w:r>
      <w:r w:rsidR="007B67E1" w:rsidRPr="00770204">
        <w:rPr>
          <w:rFonts w:asciiTheme="minorHAnsi" w:hAnsiTheme="minorHAnsi"/>
          <w:sz w:val="20"/>
          <w:szCs w:val="20"/>
          <w:lang w:val="es-MX"/>
        </w:rPr>
        <w:t>(</w:t>
      </w:r>
      <w:r w:rsidRPr="00770204">
        <w:rPr>
          <w:rFonts w:asciiTheme="minorHAnsi" w:hAnsiTheme="minorHAnsi"/>
          <w:sz w:val="20"/>
          <w:szCs w:val="20"/>
          <w:lang w:val="es-MX"/>
        </w:rPr>
        <w:t>e</w:t>
      </w:r>
      <w:r w:rsidR="007B67E1" w:rsidRPr="00770204">
        <w:rPr>
          <w:rFonts w:asciiTheme="minorHAnsi" w:hAnsiTheme="minorHAnsi"/>
          <w:sz w:val="20"/>
          <w:szCs w:val="20"/>
          <w:lang w:val="es-MX"/>
        </w:rPr>
        <w:t>s):</w:t>
      </w:r>
    </w:p>
    <w:p w:rsidR="007B67E1" w:rsidRPr="00770204" w:rsidRDefault="006D4834" w:rsidP="007B67E1">
      <w:pPr>
        <w:numPr>
          <w:ilvl w:val="1"/>
          <w:numId w:val="1"/>
        </w:numPr>
        <w:spacing w:after="60" w:line="252" w:lineRule="auto"/>
        <w:rPr>
          <w:rFonts w:asciiTheme="minorHAnsi" w:hAnsiTheme="minorHAnsi"/>
          <w:sz w:val="20"/>
          <w:szCs w:val="20"/>
          <w:lang w:val="es-MX"/>
        </w:rPr>
      </w:pPr>
      <w:r w:rsidRPr="00770204">
        <w:rPr>
          <w:rFonts w:asciiTheme="minorHAnsi" w:hAnsiTheme="minorHAnsi"/>
          <w:sz w:val="20"/>
          <w:szCs w:val="20"/>
          <w:lang w:val="es-MX"/>
        </w:rPr>
        <w:t>Ingreso sobre la cantidad permitida</w:t>
      </w:r>
    </w:p>
    <w:p w:rsidR="007B67E1" w:rsidRPr="00770204" w:rsidRDefault="006D4834" w:rsidP="007B67E1">
      <w:pPr>
        <w:numPr>
          <w:ilvl w:val="1"/>
          <w:numId w:val="1"/>
        </w:numPr>
        <w:tabs>
          <w:tab w:val="right" w:leader="underscore" w:pos="9180"/>
          <w:tab w:val="right" w:pos="9360"/>
        </w:tabs>
        <w:spacing w:after="60" w:line="252" w:lineRule="auto"/>
        <w:rPr>
          <w:rFonts w:asciiTheme="minorHAnsi" w:hAnsiTheme="minorHAnsi"/>
          <w:sz w:val="20"/>
          <w:szCs w:val="20"/>
          <w:lang w:val="es-MX"/>
        </w:rPr>
      </w:pPr>
      <w:r w:rsidRPr="00770204">
        <w:rPr>
          <w:rFonts w:asciiTheme="minorHAnsi" w:hAnsiTheme="minorHAnsi"/>
          <w:sz w:val="20"/>
          <w:szCs w:val="20"/>
          <w:lang w:val="es-MX"/>
        </w:rPr>
        <w:t>Solicitud incompleta porque</w:t>
      </w:r>
      <w:r w:rsidR="007B67E1" w:rsidRPr="00770204">
        <w:rPr>
          <w:rFonts w:asciiTheme="minorHAnsi" w:hAnsiTheme="minorHAnsi"/>
          <w:sz w:val="20"/>
          <w:szCs w:val="20"/>
          <w:lang w:val="es-MX"/>
        </w:rPr>
        <w:t xml:space="preserve"> </w:t>
      </w:r>
      <w:r w:rsidR="007B67E1" w:rsidRPr="00770204">
        <w:rPr>
          <w:rFonts w:asciiTheme="minorHAnsi" w:hAnsiTheme="minorHAnsi"/>
          <w:sz w:val="20"/>
          <w:szCs w:val="20"/>
          <w:lang w:val="es-MX"/>
        </w:rPr>
        <w:tab/>
      </w:r>
    </w:p>
    <w:p w:rsidR="007B67E1" w:rsidRPr="00770204" w:rsidRDefault="006D4834" w:rsidP="007B67E1">
      <w:pPr>
        <w:numPr>
          <w:ilvl w:val="1"/>
          <w:numId w:val="1"/>
        </w:numPr>
        <w:tabs>
          <w:tab w:val="right" w:leader="underscore" w:pos="9180"/>
          <w:tab w:val="right" w:pos="9360"/>
        </w:tabs>
        <w:spacing w:after="60" w:line="252" w:lineRule="auto"/>
        <w:rPr>
          <w:rFonts w:asciiTheme="minorHAnsi" w:hAnsiTheme="minorHAnsi"/>
          <w:sz w:val="20"/>
          <w:szCs w:val="20"/>
          <w:lang w:val="es-MX"/>
        </w:rPr>
      </w:pPr>
      <w:r w:rsidRPr="00770204">
        <w:rPr>
          <w:rFonts w:asciiTheme="minorHAnsi" w:hAnsiTheme="minorHAnsi"/>
          <w:sz w:val="20"/>
          <w:szCs w:val="20"/>
          <w:lang w:val="es-MX"/>
        </w:rPr>
        <w:t>Otro</w:t>
      </w:r>
      <w:r w:rsidR="007B67E1" w:rsidRPr="00770204">
        <w:rPr>
          <w:rFonts w:asciiTheme="minorHAnsi" w:hAnsiTheme="minorHAnsi"/>
          <w:sz w:val="20"/>
          <w:szCs w:val="20"/>
          <w:lang w:val="es-MX"/>
        </w:rPr>
        <w:t xml:space="preserve"> </w:t>
      </w:r>
      <w:r w:rsidR="007B67E1" w:rsidRPr="00770204">
        <w:rPr>
          <w:rFonts w:asciiTheme="minorHAnsi" w:hAnsiTheme="minorHAnsi"/>
          <w:sz w:val="20"/>
          <w:szCs w:val="20"/>
          <w:lang w:val="es-MX"/>
        </w:rPr>
        <w:tab/>
      </w:r>
    </w:p>
    <w:p w:rsidR="007B67E1" w:rsidRPr="00770204" w:rsidRDefault="007B67E1" w:rsidP="007B67E1">
      <w:pPr>
        <w:tabs>
          <w:tab w:val="right" w:leader="underscore" w:pos="9180"/>
          <w:tab w:val="right" w:pos="9360"/>
        </w:tabs>
        <w:spacing w:after="60" w:line="252" w:lineRule="auto"/>
        <w:rPr>
          <w:rFonts w:asciiTheme="minorHAnsi" w:hAnsiTheme="minorHAnsi"/>
          <w:sz w:val="20"/>
          <w:szCs w:val="20"/>
          <w:lang w:val="es-MX"/>
        </w:rPr>
      </w:pPr>
    </w:p>
    <w:p w:rsidR="006D4834" w:rsidRPr="00770204" w:rsidRDefault="006D4834" w:rsidP="006D4834">
      <w:pPr>
        <w:tabs>
          <w:tab w:val="right" w:leader="underscore" w:pos="9180"/>
          <w:tab w:val="right" w:pos="9360"/>
        </w:tabs>
        <w:rPr>
          <w:rFonts w:asciiTheme="minorHAnsi" w:hAnsiTheme="minorHAnsi"/>
          <w:sz w:val="20"/>
          <w:szCs w:val="20"/>
          <w:lang w:val="es-MX"/>
        </w:rPr>
      </w:pPr>
      <w:r w:rsidRPr="00770204">
        <w:rPr>
          <w:rFonts w:asciiTheme="minorHAnsi" w:hAnsiTheme="minorHAnsi"/>
          <w:sz w:val="20"/>
          <w:szCs w:val="20"/>
          <w:lang w:val="es-MX"/>
        </w:rPr>
        <w:t xml:space="preserve">Si no está de acuerdo con la decisión, la puede discutir con </w:t>
      </w:r>
      <w:r w:rsidR="00770204" w:rsidRPr="00770204">
        <w:rPr>
          <w:rFonts w:asciiTheme="minorHAnsi" w:hAnsiTheme="minorHAnsi"/>
          <w:b/>
          <w:sz w:val="20"/>
          <w:szCs w:val="20"/>
          <w:highlight w:val="yellow"/>
        </w:rPr>
        <w:t>[School Official’s name]</w:t>
      </w:r>
      <w:r w:rsidR="00770204" w:rsidRPr="00770204">
        <w:rPr>
          <w:rFonts w:asciiTheme="minorHAnsi" w:hAnsiTheme="minorHAnsi"/>
          <w:sz w:val="20"/>
          <w:szCs w:val="20"/>
        </w:rPr>
        <w:t xml:space="preserve"> </w:t>
      </w:r>
      <w:r w:rsidRPr="00770204">
        <w:rPr>
          <w:rFonts w:asciiTheme="minorHAnsi" w:hAnsiTheme="minorHAnsi"/>
          <w:sz w:val="20"/>
          <w:szCs w:val="20"/>
          <w:lang w:val="es-MX"/>
        </w:rPr>
        <w:t xml:space="preserve">al </w:t>
      </w:r>
      <w:r w:rsidR="00770204" w:rsidRPr="00770204">
        <w:rPr>
          <w:rFonts w:asciiTheme="minorHAnsi" w:hAnsiTheme="minorHAnsi"/>
          <w:b/>
          <w:sz w:val="20"/>
          <w:szCs w:val="20"/>
          <w:highlight w:val="yellow"/>
        </w:rPr>
        <w:t>[Phone Number]</w:t>
      </w:r>
      <w:r w:rsidR="00770204" w:rsidRPr="00770204">
        <w:rPr>
          <w:rFonts w:asciiTheme="minorHAnsi" w:hAnsiTheme="minorHAnsi"/>
          <w:b/>
          <w:color w:val="943634"/>
          <w:sz w:val="20"/>
          <w:szCs w:val="20"/>
        </w:rPr>
        <w:t xml:space="preserve"> </w:t>
      </w:r>
      <w:r w:rsidRPr="00770204">
        <w:rPr>
          <w:rFonts w:asciiTheme="minorHAnsi" w:hAnsiTheme="minorHAnsi"/>
          <w:sz w:val="20"/>
          <w:szCs w:val="20"/>
          <w:lang w:val="es-MX"/>
        </w:rPr>
        <w:t>o en</w:t>
      </w:r>
      <w:r w:rsidRPr="00770204">
        <w:rPr>
          <w:rFonts w:asciiTheme="minorHAnsi" w:hAnsiTheme="minorHAnsi"/>
          <w:b/>
          <w:color w:val="943634"/>
          <w:sz w:val="20"/>
          <w:szCs w:val="20"/>
          <w:lang w:val="es-MX"/>
        </w:rPr>
        <w:t xml:space="preserve"> </w:t>
      </w:r>
      <w:r w:rsidR="00770204" w:rsidRPr="00770204">
        <w:rPr>
          <w:rFonts w:asciiTheme="minorHAnsi" w:hAnsiTheme="minorHAnsi"/>
          <w:b/>
          <w:sz w:val="20"/>
          <w:szCs w:val="20"/>
          <w:highlight w:val="yellow"/>
        </w:rPr>
        <w:t>[E-mail]</w:t>
      </w:r>
      <w:r w:rsidR="00770204" w:rsidRPr="00770204">
        <w:rPr>
          <w:rFonts w:asciiTheme="minorHAnsi" w:hAnsiTheme="minorHAnsi"/>
          <w:sz w:val="20"/>
          <w:szCs w:val="20"/>
        </w:rPr>
        <w:t xml:space="preserve">. </w:t>
      </w:r>
      <w:r w:rsidRPr="00770204">
        <w:rPr>
          <w:rFonts w:asciiTheme="minorHAnsi" w:hAnsiTheme="minorHAnsi"/>
          <w:sz w:val="20"/>
          <w:szCs w:val="20"/>
          <w:lang w:val="es-MX"/>
        </w:rPr>
        <w:t xml:space="preserve">Si su ingreso o el tamaño de su hogar </w:t>
      </w:r>
      <w:proofErr w:type="gramStart"/>
      <w:r w:rsidRPr="00770204">
        <w:rPr>
          <w:rFonts w:asciiTheme="minorHAnsi" w:hAnsiTheme="minorHAnsi"/>
          <w:sz w:val="20"/>
          <w:szCs w:val="20"/>
          <w:lang w:val="es-MX"/>
        </w:rPr>
        <w:t>cambia</w:t>
      </w:r>
      <w:proofErr w:type="gramEnd"/>
      <w:r w:rsidRPr="00770204">
        <w:rPr>
          <w:rFonts w:asciiTheme="minorHAnsi" w:hAnsiTheme="minorHAnsi"/>
          <w:sz w:val="20"/>
          <w:szCs w:val="20"/>
          <w:lang w:val="es-MX"/>
        </w:rPr>
        <w:t xml:space="preserve"> o ahora es elegible para SNAP, TANF o FDPIR puede solicitar de nuevo en cualquier momento durante el año escolar.</w:t>
      </w:r>
    </w:p>
    <w:p w:rsidR="00770204" w:rsidRPr="00770204" w:rsidRDefault="006D4834" w:rsidP="00770204">
      <w:pPr>
        <w:tabs>
          <w:tab w:val="right" w:leader="underscore" w:pos="9180"/>
          <w:tab w:val="right" w:pos="9360"/>
        </w:tabs>
        <w:rPr>
          <w:rFonts w:asciiTheme="minorHAnsi" w:hAnsiTheme="minorHAnsi"/>
          <w:sz w:val="20"/>
          <w:szCs w:val="20"/>
          <w:lang w:val="es-MX"/>
        </w:rPr>
      </w:pPr>
      <w:r w:rsidRPr="00770204">
        <w:rPr>
          <w:rFonts w:asciiTheme="minorHAnsi" w:hAnsiTheme="minorHAnsi"/>
          <w:sz w:val="20"/>
          <w:szCs w:val="20"/>
          <w:lang w:val="es-MX"/>
        </w:rPr>
        <w:t>Si desea revisar la decisión más, usted tiene el derecho a una audiencia justa. Esto se puede hacer llamando o escribiendo al siguiente oficial</w:t>
      </w:r>
      <w:r w:rsidR="00770204" w:rsidRPr="00770204">
        <w:rPr>
          <w:rFonts w:asciiTheme="minorHAnsi" w:hAnsiTheme="minorHAnsi"/>
          <w:sz w:val="20"/>
          <w:szCs w:val="20"/>
          <w:lang w:val="es-MX"/>
        </w:rPr>
        <w:t>:</w:t>
      </w:r>
    </w:p>
    <w:p w:rsidR="00770204" w:rsidRPr="00770204" w:rsidRDefault="00770204" w:rsidP="00770204">
      <w:pPr>
        <w:tabs>
          <w:tab w:val="right" w:leader="underscore" w:pos="9180"/>
        </w:tabs>
        <w:rPr>
          <w:rFonts w:asciiTheme="minorHAnsi" w:hAnsiTheme="minorHAnsi"/>
          <w:sz w:val="20"/>
          <w:szCs w:val="20"/>
        </w:rPr>
      </w:pPr>
      <w:r w:rsidRPr="00770204">
        <w:rPr>
          <w:rFonts w:asciiTheme="minorHAnsi" w:hAnsiTheme="minorHAnsi"/>
          <w:b/>
          <w:sz w:val="20"/>
          <w:szCs w:val="20"/>
          <w:highlight w:val="yellow"/>
        </w:rPr>
        <w:t>[School Official’s name]</w:t>
      </w:r>
      <w:r w:rsidRPr="00770204">
        <w:rPr>
          <w:rFonts w:asciiTheme="minorHAnsi" w:hAnsiTheme="minorHAnsi"/>
          <w:sz w:val="20"/>
          <w:szCs w:val="20"/>
        </w:rPr>
        <w:t xml:space="preserve">: </w:t>
      </w:r>
      <w:r w:rsidRPr="00770204">
        <w:rPr>
          <w:rFonts w:asciiTheme="minorHAnsi" w:hAnsiTheme="minorHAnsi"/>
          <w:sz w:val="20"/>
          <w:szCs w:val="20"/>
        </w:rPr>
        <w:tab/>
      </w:r>
    </w:p>
    <w:p w:rsidR="00770204" w:rsidRPr="00770204" w:rsidRDefault="00770204" w:rsidP="00770204">
      <w:pPr>
        <w:tabs>
          <w:tab w:val="right" w:leader="underscore" w:pos="9180"/>
        </w:tabs>
        <w:rPr>
          <w:rFonts w:asciiTheme="minorHAnsi" w:hAnsiTheme="minorHAnsi"/>
          <w:sz w:val="20"/>
          <w:szCs w:val="20"/>
        </w:rPr>
      </w:pPr>
      <w:r w:rsidRPr="00770204">
        <w:rPr>
          <w:rFonts w:asciiTheme="minorHAnsi" w:hAnsiTheme="minorHAnsi"/>
          <w:b/>
          <w:sz w:val="20"/>
          <w:szCs w:val="20"/>
          <w:highlight w:val="yellow"/>
        </w:rPr>
        <w:t>[Address]</w:t>
      </w:r>
      <w:r w:rsidRPr="00770204">
        <w:rPr>
          <w:rFonts w:asciiTheme="minorHAnsi" w:hAnsiTheme="minorHAnsi"/>
          <w:sz w:val="20"/>
          <w:szCs w:val="20"/>
        </w:rPr>
        <w:t xml:space="preserve">: </w:t>
      </w:r>
      <w:r w:rsidRPr="00770204">
        <w:rPr>
          <w:rFonts w:asciiTheme="minorHAnsi" w:hAnsiTheme="minorHAnsi"/>
          <w:sz w:val="20"/>
          <w:szCs w:val="20"/>
        </w:rPr>
        <w:tab/>
      </w:r>
    </w:p>
    <w:p w:rsidR="00770204" w:rsidRPr="00770204" w:rsidRDefault="00770204" w:rsidP="00770204">
      <w:pPr>
        <w:tabs>
          <w:tab w:val="right" w:leader="underscore" w:pos="9180"/>
        </w:tabs>
        <w:rPr>
          <w:rFonts w:asciiTheme="minorHAnsi" w:hAnsiTheme="minorHAnsi"/>
          <w:sz w:val="20"/>
          <w:szCs w:val="20"/>
        </w:rPr>
      </w:pPr>
      <w:r w:rsidRPr="00770204">
        <w:rPr>
          <w:rFonts w:asciiTheme="minorHAnsi" w:hAnsiTheme="minorHAnsi"/>
          <w:b/>
          <w:sz w:val="20"/>
          <w:szCs w:val="20"/>
          <w:highlight w:val="yellow"/>
        </w:rPr>
        <w:t>[Phone Number]</w:t>
      </w:r>
      <w:r w:rsidRPr="00770204">
        <w:rPr>
          <w:rFonts w:asciiTheme="minorHAnsi" w:hAnsiTheme="minorHAnsi"/>
          <w:sz w:val="20"/>
          <w:szCs w:val="20"/>
        </w:rPr>
        <w:t xml:space="preserve">: ____________________________________ </w:t>
      </w:r>
      <w:r w:rsidRPr="00770204">
        <w:rPr>
          <w:rFonts w:asciiTheme="minorHAnsi" w:hAnsiTheme="minorHAnsi"/>
          <w:b/>
          <w:sz w:val="20"/>
          <w:szCs w:val="20"/>
          <w:highlight w:val="yellow"/>
        </w:rPr>
        <w:t>[E-mail]</w:t>
      </w:r>
      <w:r w:rsidRPr="00770204">
        <w:rPr>
          <w:rFonts w:asciiTheme="minorHAnsi" w:hAnsiTheme="minorHAnsi"/>
          <w:sz w:val="20"/>
          <w:szCs w:val="20"/>
        </w:rPr>
        <w:tab/>
      </w:r>
    </w:p>
    <w:p w:rsidR="00770204" w:rsidRPr="00770204" w:rsidRDefault="00770204" w:rsidP="00770204">
      <w:pPr>
        <w:tabs>
          <w:tab w:val="right" w:leader="underscore" w:pos="9180"/>
        </w:tabs>
        <w:rPr>
          <w:rFonts w:asciiTheme="minorHAnsi" w:hAnsiTheme="minorHAnsi"/>
          <w:sz w:val="20"/>
          <w:szCs w:val="20"/>
        </w:rPr>
      </w:pPr>
    </w:p>
    <w:p w:rsidR="00770204" w:rsidRPr="00770204" w:rsidRDefault="00770204" w:rsidP="00770204">
      <w:pPr>
        <w:tabs>
          <w:tab w:val="right" w:leader="underscore" w:pos="8640"/>
          <w:tab w:val="right" w:leader="underscore" w:pos="9180"/>
          <w:tab w:val="right" w:pos="9360"/>
        </w:tabs>
        <w:rPr>
          <w:rFonts w:asciiTheme="minorHAnsi" w:hAnsiTheme="minorHAnsi"/>
          <w:sz w:val="20"/>
          <w:szCs w:val="20"/>
          <w:lang w:val="es-MX"/>
        </w:rPr>
      </w:pPr>
      <w:r w:rsidRPr="00770204">
        <w:rPr>
          <w:rFonts w:asciiTheme="minorHAnsi" w:hAnsiTheme="minorHAnsi"/>
          <w:sz w:val="20"/>
          <w:szCs w:val="20"/>
          <w:lang w:val="es-MX"/>
        </w:rPr>
        <w:t>Sinceramente,</w:t>
      </w:r>
    </w:p>
    <w:p w:rsidR="00770204" w:rsidRPr="00770204" w:rsidRDefault="00770204" w:rsidP="00770204">
      <w:pPr>
        <w:tabs>
          <w:tab w:val="right" w:leader="underscore" w:pos="8640"/>
          <w:tab w:val="right" w:leader="underscore" w:pos="9180"/>
          <w:tab w:val="right" w:pos="9360"/>
        </w:tabs>
        <w:rPr>
          <w:rFonts w:asciiTheme="minorHAnsi" w:hAnsiTheme="minorHAnsi"/>
          <w:b/>
          <w:sz w:val="20"/>
          <w:szCs w:val="20"/>
          <w:highlight w:val="yellow"/>
        </w:rPr>
      </w:pPr>
      <w:r w:rsidRPr="00770204">
        <w:rPr>
          <w:rFonts w:asciiTheme="minorHAnsi" w:hAnsiTheme="minorHAnsi"/>
          <w:b/>
          <w:sz w:val="20"/>
          <w:szCs w:val="20"/>
          <w:highlight w:val="yellow"/>
        </w:rPr>
        <w:t>[Signature]</w:t>
      </w:r>
    </w:p>
    <w:p w:rsidR="00770204" w:rsidRPr="00770204" w:rsidRDefault="00770204" w:rsidP="00770204">
      <w:pPr>
        <w:tabs>
          <w:tab w:val="right" w:leader="underscore" w:pos="8640"/>
          <w:tab w:val="right" w:leader="underscore" w:pos="9180"/>
          <w:tab w:val="right" w:pos="9360"/>
        </w:tabs>
        <w:rPr>
          <w:rStyle w:val="Strong"/>
          <w:rFonts w:asciiTheme="minorHAnsi" w:hAnsiTheme="minorHAnsi"/>
          <w:sz w:val="20"/>
          <w:szCs w:val="20"/>
          <w:lang w:val="es-MX"/>
        </w:rPr>
      </w:pPr>
      <w:r w:rsidRPr="00770204">
        <w:rPr>
          <w:rFonts w:asciiTheme="minorHAnsi" w:hAnsiTheme="minorHAnsi"/>
          <w:b/>
          <w:sz w:val="20"/>
          <w:szCs w:val="20"/>
          <w:highlight w:val="yellow"/>
        </w:rPr>
        <w:t>[Contact Information]</w:t>
      </w:r>
    </w:p>
    <w:p w:rsidR="007B67E1" w:rsidRPr="00770204" w:rsidRDefault="007B67E1" w:rsidP="007B67E1">
      <w:pPr>
        <w:autoSpaceDE w:val="0"/>
        <w:autoSpaceDN w:val="0"/>
        <w:adjustRightInd w:val="0"/>
        <w:rPr>
          <w:rFonts w:asciiTheme="minorHAnsi" w:eastAsia="Times New Roman" w:hAnsiTheme="minorHAnsi" w:cs="Times New Roman"/>
          <w:b/>
          <w:sz w:val="20"/>
          <w:szCs w:val="20"/>
          <w:lang w:val="es-MX" w:bidi="en-US"/>
        </w:rPr>
      </w:pPr>
    </w:p>
    <w:p w:rsidR="006D4834" w:rsidRPr="00770204" w:rsidRDefault="006D4834" w:rsidP="006D4834">
      <w:pPr>
        <w:autoSpaceDE w:val="0"/>
        <w:autoSpaceDN w:val="0"/>
        <w:adjustRightInd w:val="0"/>
        <w:rPr>
          <w:rFonts w:asciiTheme="minorHAnsi" w:hAnsiTheme="minorHAnsi"/>
          <w:sz w:val="20"/>
          <w:szCs w:val="20"/>
          <w:lang w:val="es-MX"/>
        </w:rPr>
      </w:pPr>
      <w:r w:rsidRPr="00770204">
        <w:rPr>
          <w:rFonts w:asciiTheme="minorHAnsi" w:eastAsia="Times New Roman" w:hAnsiTheme="minorHAnsi" w:cs="Times New Roman"/>
          <w:b/>
          <w:sz w:val="20"/>
          <w:szCs w:val="20"/>
          <w:lang w:val="es-MX" w:bidi="en-US"/>
        </w:rPr>
        <w:t>Declaración de no discriminación</w:t>
      </w:r>
      <w:r w:rsidRPr="00770204">
        <w:rPr>
          <w:rFonts w:asciiTheme="minorHAnsi" w:hAnsiTheme="minorHAnsi"/>
          <w:sz w:val="20"/>
          <w:szCs w:val="20"/>
          <w:lang w:val="es-MX"/>
        </w:rPr>
        <w:t xml:space="preserve">: De acuerdo con la ley de derecho civil Federal y los reglamentos y políticas de derechos civiles del Departamento de Agricultura de los EE.UU. (USDA), sus Agencias, oficinas y empleados e instituciones participando en o administrando los programas </w:t>
      </w:r>
      <w:r w:rsidR="00261522" w:rsidRPr="00770204">
        <w:rPr>
          <w:rFonts w:asciiTheme="minorHAnsi" w:hAnsiTheme="minorHAnsi"/>
          <w:sz w:val="20"/>
          <w:szCs w:val="20"/>
          <w:lang w:val="es-MX"/>
        </w:rPr>
        <w:t xml:space="preserve">USDA, </w:t>
      </w:r>
      <w:r w:rsidRPr="00770204">
        <w:rPr>
          <w:rFonts w:asciiTheme="minorHAnsi" w:hAnsiTheme="minorHAnsi"/>
          <w:sz w:val="20"/>
          <w:szCs w:val="20"/>
          <w:lang w:val="es-MX"/>
        </w:rPr>
        <w:t xml:space="preserve">están prohibidos a discriminar basado en la raza, color, origen nacional, sexo, discapacidad, edad o a tomar represalias por actividad anterior de derechos civiles en cualquier programa o actividad conducida o financiada por USDA. Las personas con discapacidades quienes requieren medios alternativos de comunicación para informarse sobre el programa (por ejemplo Braille, letra grande, cinta de audio, Lenguaje de Señas Americano, etc.) deben de contactar a la Agencia (Estatal o local) donde solicitaron los beneficios. Las personas quienes están sordas, tienen dificultades auditivas o tienen discapacidades del habla pueden contactar a USDA por medio del Servicio Federal de Transmisión al (800) 877-8339. Adicionalmente, información sobre el programa puede estar disponible en otros idiomas aparte del inglés.   </w:t>
      </w:r>
    </w:p>
    <w:p w:rsidR="006D4834" w:rsidRPr="00770204" w:rsidRDefault="006D4834" w:rsidP="006D4834">
      <w:pPr>
        <w:autoSpaceDE w:val="0"/>
        <w:autoSpaceDN w:val="0"/>
        <w:adjustRightInd w:val="0"/>
        <w:rPr>
          <w:rFonts w:asciiTheme="minorHAnsi" w:hAnsiTheme="minorHAnsi"/>
          <w:sz w:val="20"/>
          <w:szCs w:val="20"/>
          <w:lang w:val="es-MX"/>
        </w:rPr>
      </w:pPr>
    </w:p>
    <w:p w:rsidR="006D4834" w:rsidRPr="00770204" w:rsidRDefault="006D4834" w:rsidP="006D4834">
      <w:pPr>
        <w:autoSpaceDE w:val="0"/>
        <w:autoSpaceDN w:val="0"/>
        <w:adjustRightInd w:val="0"/>
        <w:rPr>
          <w:rFonts w:asciiTheme="minorHAnsi" w:hAnsiTheme="minorHAnsi"/>
          <w:sz w:val="20"/>
          <w:szCs w:val="20"/>
          <w:lang w:val="es-MX"/>
        </w:rPr>
      </w:pPr>
      <w:r w:rsidRPr="00770204">
        <w:rPr>
          <w:rFonts w:asciiTheme="minorHAnsi" w:hAnsiTheme="minorHAnsi"/>
          <w:sz w:val="20"/>
          <w:szCs w:val="20"/>
          <w:lang w:val="es-MX"/>
        </w:rPr>
        <w:t xml:space="preserve">Para presentar una queja de discriminación del programa, llenar el Formulario de quejas de discriminación de programa USDA, (AD-3027) disponible en línea al </w:t>
      </w:r>
      <w:hyperlink r:id="rId5" w:history="1">
        <w:r w:rsidRPr="00770204">
          <w:rPr>
            <w:rFonts w:asciiTheme="minorHAnsi" w:hAnsiTheme="minorHAnsi"/>
            <w:sz w:val="20"/>
            <w:szCs w:val="20"/>
            <w:lang w:val="es-MX"/>
          </w:rPr>
          <w:t>http://www.ascr.usda.gov/complaint_filing_cust.html</w:t>
        </w:r>
      </w:hyperlink>
      <w:r w:rsidRPr="00770204">
        <w:rPr>
          <w:rFonts w:asciiTheme="minorHAnsi" w:hAnsiTheme="minorHAnsi"/>
          <w:sz w:val="20"/>
          <w:szCs w:val="20"/>
          <w:lang w:val="es-MX"/>
        </w:rPr>
        <w:t xml:space="preserve"> y en cualquier oficina de USDA o escribir una carta dirigida a USDA y proveer en la carta toda la información solicitada en el formulario.</w:t>
      </w:r>
    </w:p>
    <w:p w:rsidR="006D4834" w:rsidRPr="00770204" w:rsidRDefault="006D4834" w:rsidP="006D4834">
      <w:pPr>
        <w:autoSpaceDE w:val="0"/>
        <w:autoSpaceDN w:val="0"/>
        <w:adjustRightInd w:val="0"/>
        <w:rPr>
          <w:rFonts w:asciiTheme="minorHAnsi" w:hAnsiTheme="minorHAnsi"/>
          <w:sz w:val="20"/>
          <w:szCs w:val="20"/>
          <w:lang w:val="es-MX"/>
        </w:rPr>
      </w:pPr>
    </w:p>
    <w:p w:rsidR="00236DA9" w:rsidRPr="006D4834" w:rsidRDefault="006D4834" w:rsidP="006D4834">
      <w:pPr>
        <w:autoSpaceDE w:val="0"/>
        <w:autoSpaceDN w:val="0"/>
        <w:adjustRightInd w:val="0"/>
        <w:rPr>
          <w:lang w:val="es-MX"/>
        </w:rPr>
      </w:pPr>
      <w:r w:rsidRPr="00770204">
        <w:rPr>
          <w:rFonts w:asciiTheme="minorHAnsi" w:hAnsiTheme="minorHAnsi"/>
          <w:sz w:val="20"/>
          <w:szCs w:val="20"/>
          <w:lang w:val="es-MX"/>
        </w:rPr>
        <w:lastRenderedPageBreak/>
        <w:t xml:space="preserve">Para solicitar una copia del formulario de quejas, llamar al (866) 632-9992. </w:t>
      </w:r>
      <w:proofErr w:type="spellStart"/>
      <w:r w:rsidRPr="00770204">
        <w:rPr>
          <w:rFonts w:asciiTheme="minorHAnsi" w:hAnsiTheme="minorHAnsi"/>
          <w:sz w:val="20"/>
          <w:szCs w:val="20"/>
        </w:rPr>
        <w:t>Someter</w:t>
      </w:r>
      <w:proofErr w:type="spellEnd"/>
      <w:r w:rsidRPr="00770204">
        <w:rPr>
          <w:rFonts w:asciiTheme="minorHAnsi" w:hAnsiTheme="minorHAnsi"/>
          <w:sz w:val="20"/>
          <w:szCs w:val="20"/>
        </w:rPr>
        <w:t xml:space="preserve"> </w:t>
      </w:r>
      <w:proofErr w:type="spellStart"/>
      <w:r w:rsidRPr="00770204">
        <w:rPr>
          <w:rFonts w:asciiTheme="minorHAnsi" w:hAnsiTheme="minorHAnsi"/>
          <w:sz w:val="20"/>
          <w:szCs w:val="20"/>
        </w:rPr>
        <w:t>su</w:t>
      </w:r>
      <w:proofErr w:type="spellEnd"/>
      <w:r w:rsidRPr="00770204">
        <w:rPr>
          <w:rFonts w:asciiTheme="minorHAnsi" w:hAnsiTheme="minorHAnsi"/>
          <w:sz w:val="20"/>
          <w:szCs w:val="20"/>
        </w:rPr>
        <w:t xml:space="preserve"> </w:t>
      </w:r>
      <w:proofErr w:type="spellStart"/>
      <w:r w:rsidRPr="00770204">
        <w:rPr>
          <w:rFonts w:asciiTheme="minorHAnsi" w:hAnsiTheme="minorHAnsi"/>
          <w:sz w:val="20"/>
          <w:szCs w:val="20"/>
        </w:rPr>
        <w:t>formulario</w:t>
      </w:r>
      <w:proofErr w:type="spellEnd"/>
      <w:r w:rsidRPr="00770204">
        <w:rPr>
          <w:rFonts w:asciiTheme="minorHAnsi" w:hAnsiTheme="minorHAnsi"/>
          <w:sz w:val="20"/>
          <w:szCs w:val="20"/>
        </w:rPr>
        <w:t xml:space="preserve"> </w:t>
      </w:r>
      <w:proofErr w:type="spellStart"/>
      <w:r w:rsidRPr="00770204">
        <w:rPr>
          <w:rFonts w:asciiTheme="minorHAnsi" w:hAnsiTheme="minorHAnsi"/>
          <w:sz w:val="20"/>
          <w:szCs w:val="20"/>
        </w:rPr>
        <w:t>completado</w:t>
      </w:r>
      <w:proofErr w:type="spellEnd"/>
      <w:r w:rsidRPr="00770204">
        <w:rPr>
          <w:rFonts w:asciiTheme="minorHAnsi" w:hAnsiTheme="minorHAnsi"/>
          <w:sz w:val="20"/>
          <w:szCs w:val="20"/>
        </w:rPr>
        <w:t xml:space="preserve"> o carta a USDA </w:t>
      </w:r>
      <w:proofErr w:type="spellStart"/>
      <w:r w:rsidRPr="00770204">
        <w:rPr>
          <w:rFonts w:asciiTheme="minorHAnsi" w:hAnsiTheme="minorHAnsi"/>
          <w:sz w:val="20"/>
          <w:szCs w:val="20"/>
        </w:rPr>
        <w:t>por</w:t>
      </w:r>
      <w:proofErr w:type="spellEnd"/>
      <w:r w:rsidRPr="00770204">
        <w:rPr>
          <w:rFonts w:asciiTheme="minorHAnsi" w:hAnsiTheme="minorHAnsi"/>
          <w:sz w:val="20"/>
          <w:szCs w:val="20"/>
        </w:rPr>
        <w:t xml:space="preserve">: (1) </w:t>
      </w:r>
      <w:proofErr w:type="spellStart"/>
      <w:r w:rsidRPr="00770204">
        <w:rPr>
          <w:rFonts w:asciiTheme="minorHAnsi" w:hAnsiTheme="minorHAnsi"/>
          <w:sz w:val="20"/>
          <w:szCs w:val="20"/>
        </w:rPr>
        <w:t>correo</w:t>
      </w:r>
      <w:proofErr w:type="spellEnd"/>
      <w:r w:rsidRPr="00770204">
        <w:rPr>
          <w:rFonts w:asciiTheme="minorHAnsi" w:hAnsiTheme="minorHAnsi"/>
          <w:sz w:val="20"/>
          <w:szCs w:val="20"/>
        </w:rPr>
        <w:t xml:space="preserve">: U.S. Department of Agriculture Office of the Assistant Secretary for Civil Rights; 1400 Independence Avenue, SW Washington, D.C. 20250-9410; (2) fax: (202) 690-7442; o (3) </w:t>
      </w:r>
      <w:proofErr w:type="spellStart"/>
      <w:r w:rsidRPr="00770204">
        <w:rPr>
          <w:rFonts w:asciiTheme="minorHAnsi" w:hAnsiTheme="minorHAnsi"/>
          <w:sz w:val="20"/>
          <w:szCs w:val="20"/>
        </w:rPr>
        <w:t>correo</w:t>
      </w:r>
      <w:proofErr w:type="spellEnd"/>
      <w:r w:rsidRPr="00770204">
        <w:rPr>
          <w:rFonts w:asciiTheme="minorHAnsi" w:hAnsiTheme="minorHAnsi"/>
          <w:sz w:val="20"/>
          <w:szCs w:val="20"/>
        </w:rPr>
        <w:t xml:space="preserve"> </w:t>
      </w:r>
      <w:proofErr w:type="spellStart"/>
      <w:r w:rsidRPr="00770204">
        <w:rPr>
          <w:rFonts w:asciiTheme="minorHAnsi" w:hAnsiTheme="minorHAnsi"/>
          <w:sz w:val="20"/>
          <w:szCs w:val="20"/>
        </w:rPr>
        <w:t>electrónico</w:t>
      </w:r>
      <w:proofErr w:type="spellEnd"/>
      <w:r w:rsidRPr="00770204">
        <w:rPr>
          <w:rFonts w:asciiTheme="minorHAnsi" w:hAnsiTheme="minorHAnsi"/>
          <w:sz w:val="20"/>
          <w:szCs w:val="20"/>
        </w:rPr>
        <w:t xml:space="preserve">: </w:t>
      </w:r>
      <w:hyperlink r:id="rId6" w:history="1">
        <w:r w:rsidRPr="00770204">
          <w:rPr>
            <w:rFonts w:asciiTheme="minorHAnsi" w:hAnsiTheme="minorHAnsi"/>
            <w:sz w:val="20"/>
            <w:szCs w:val="20"/>
          </w:rPr>
          <w:t>program.intake@usda.gov</w:t>
        </w:r>
      </w:hyperlink>
      <w:r w:rsidRPr="00770204">
        <w:rPr>
          <w:rFonts w:asciiTheme="minorHAnsi" w:hAnsiTheme="minorHAnsi"/>
          <w:sz w:val="20"/>
          <w:szCs w:val="20"/>
        </w:rPr>
        <w:t xml:space="preserve">. </w:t>
      </w:r>
      <w:r w:rsidRPr="00770204">
        <w:rPr>
          <w:rFonts w:asciiTheme="minorHAnsi" w:hAnsiTheme="minorHAnsi"/>
          <w:sz w:val="20"/>
          <w:szCs w:val="20"/>
          <w:lang w:val="es-MX"/>
        </w:rPr>
        <w:t>Esta institución es un proveedor de oportunidades iguales.</w:t>
      </w:r>
    </w:p>
    <w:sectPr w:rsidR="00236DA9" w:rsidRPr="006D4834" w:rsidSect="007B67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E1"/>
    <w:rsid w:val="001E7AF3"/>
    <w:rsid w:val="00261522"/>
    <w:rsid w:val="002B0645"/>
    <w:rsid w:val="0037772E"/>
    <w:rsid w:val="006D4834"/>
    <w:rsid w:val="00770204"/>
    <w:rsid w:val="007B67E1"/>
    <w:rsid w:val="00934A6A"/>
    <w:rsid w:val="00AC34C0"/>
    <w:rsid w:val="00B13E23"/>
    <w:rsid w:val="00F65F36"/>
    <w:rsid w:val="00F853D4"/>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E4E6E-E3D5-4DB9-AA7A-A7BD3902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E1"/>
    <w:pPr>
      <w:spacing w:after="0" w:line="240" w:lineRule="auto"/>
    </w:pPr>
    <w:rPr>
      <w:rFonts w:ascii="Calibri" w:eastAsiaTheme="minorEastAsia"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67E1"/>
    <w:rPr>
      <w:b/>
      <w:bCs/>
      <w:color w:val="auto"/>
    </w:rPr>
  </w:style>
  <w:style w:type="paragraph" w:styleId="BalloonText">
    <w:name w:val="Balloon Text"/>
    <w:basedOn w:val="Normal"/>
    <w:link w:val="BalloonTextChar"/>
    <w:uiPriority w:val="99"/>
    <w:semiHidden/>
    <w:unhideWhenUsed/>
    <w:rsid w:val="002B06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645"/>
    <w:rPr>
      <w:rFonts w:ascii="Segoe UI" w:eastAsiaTheme="minorEastAsia" w:hAnsi="Segoe UI" w:cs="Segoe UI"/>
      <w:sz w:val="18"/>
      <w:szCs w:val="18"/>
    </w:rPr>
  </w:style>
  <w:style w:type="paragraph" w:styleId="HTMLPreformatted">
    <w:name w:val="HTML Preformatted"/>
    <w:basedOn w:val="Normal"/>
    <w:link w:val="HTMLPreformattedChar"/>
    <w:uiPriority w:val="99"/>
    <w:semiHidden/>
    <w:unhideWhenUsed/>
    <w:rsid w:val="0093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4A6A"/>
    <w:rPr>
      <w:rFonts w:ascii="Courier New" w:eastAsia="Times New Roman" w:hAnsi="Courier New" w:cs="Courier New"/>
      <w:sz w:val="20"/>
      <w:szCs w:val="20"/>
    </w:rPr>
  </w:style>
  <w:style w:type="paragraph" w:styleId="ListParagraph">
    <w:name w:val="List Paragraph"/>
    <w:basedOn w:val="Normal"/>
    <w:uiPriority w:val="34"/>
    <w:qFormat/>
    <w:rsid w:val="00934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402410">
      <w:bodyDiv w:val="1"/>
      <w:marLeft w:val="0"/>
      <w:marRight w:val="0"/>
      <w:marTop w:val="0"/>
      <w:marBottom w:val="0"/>
      <w:divBdr>
        <w:top w:val="none" w:sz="0" w:space="0" w:color="auto"/>
        <w:left w:val="none" w:sz="0" w:space="0" w:color="auto"/>
        <w:bottom w:val="none" w:sz="0" w:space="0" w:color="auto"/>
        <w:right w:val="none" w:sz="0" w:space="0" w:color="auto"/>
      </w:divBdr>
    </w:div>
    <w:div w:id="196045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Downs, Rachel</dc:creator>
  <cp:lastModifiedBy>Burnham, Rachael</cp:lastModifiedBy>
  <cp:revision>5</cp:revision>
  <dcterms:created xsi:type="dcterms:W3CDTF">2016-04-27T20:46:00Z</dcterms:created>
  <dcterms:modified xsi:type="dcterms:W3CDTF">2018-05-02T13:20:00Z</dcterms:modified>
</cp:coreProperties>
</file>