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26DE484F" w:rsidR="0061119F" w:rsidRDefault="0061119F">
      <w:pPr>
        <w:pStyle w:val="BodyText"/>
        <w:rPr>
          <w:rFonts w:ascii="Times New Roman"/>
          <w:sz w:val="37"/>
        </w:rPr>
      </w:pPr>
    </w:p>
    <w:p w14:paraId="5C6230C6" w14:textId="09E0EB92" w:rsidR="0061119F" w:rsidRDefault="0061119F">
      <w:pPr>
        <w:pStyle w:val="BodyText"/>
        <w:spacing w:before="20"/>
        <w:rPr>
          <w:rFonts w:ascii="Times New Roman"/>
          <w:sz w:val="37"/>
        </w:rPr>
      </w:pPr>
    </w:p>
    <w:p w14:paraId="716B72FF" w14:textId="3D32DC25" w:rsidR="0021661A" w:rsidRDefault="0021661A" w:rsidP="0021661A">
      <w:pPr>
        <w:pStyle w:val="BodyText"/>
        <w:rPr>
          <w:w w:val="105"/>
        </w:rPr>
      </w:pPr>
    </w:p>
    <w:p w14:paraId="3F6DB9C3" w14:textId="77777777" w:rsidR="0021661A" w:rsidRDefault="0021661A" w:rsidP="00303234">
      <w:pPr>
        <w:pStyle w:val="BodyText"/>
        <w:rPr>
          <w:w w:val="105"/>
        </w:rPr>
      </w:pPr>
    </w:p>
    <w:p w14:paraId="0618C7E1" w14:textId="77777777" w:rsidR="00303234" w:rsidRDefault="00303234" w:rsidP="00303234">
      <w:pPr>
        <w:pStyle w:val="BodyText"/>
        <w:rPr>
          <w:color w:val="C2002E"/>
          <w:spacing w:val="-2"/>
          <w:w w:val="105"/>
          <w:sz w:val="24"/>
          <w:szCs w:val="24"/>
        </w:rPr>
      </w:pPr>
    </w:p>
    <w:p w14:paraId="50E59C67" w14:textId="77777777" w:rsidR="00303234" w:rsidRDefault="00303234" w:rsidP="00150AF9">
      <w:pPr>
        <w:rPr>
          <w:w w:val="105"/>
        </w:rPr>
      </w:pPr>
    </w:p>
    <w:p w14:paraId="5C64495C" w14:textId="56392199" w:rsidR="00187B6A" w:rsidRDefault="00187B6A" w:rsidP="005D1635">
      <w:pPr>
        <w:pStyle w:val="BodyText"/>
        <w:rPr>
          <w:rFonts w:ascii="Arial" w:hAnsi="Arial" w:cs="Arial"/>
          <w:sz w:val="24"/>
          <w:szCs w:val="24"/>
        </w:rPr>
      </w:pPr>
    </w:p>
    <w:tbl>
      <w:tblPr>
        <w:tblStyle w:val="TableGrid"/>
        <w:tblpPr w:leftFromText="187" w:rightFromText="187" w:vertAnchor="text" w:horzAnchor="margin" w:tblpY="106"/>
        <w:tblOverlap w:val="never"/>
        <w:tblW w:w="108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BE5D6"/>
        <w:tblLook w:val="04A0" w:firstRow="1" w:lastRow="0" w:firstColumn="1" w:lastColumn="0" w:noHBand="0" w:noVBand="1"/>
        <w:tblCaption w:val="Table 1: Look-For-Tool Template Context"/>
        <w:tblDescription w:val="Use this table to fill out contextual information for usage of the Look-For-Tool-Template, including: District/School name, the date, grade level, name of educators, name of the reviewer, and the time in/time out."/>
      </w:tblPr>
      <w:tblGrid>
        <w:gridCol w:w="3773"/>
        <w:gridCol w:w="7102"/>
      </w:tblGrid>
      <w:tr w:rsidR="004422D7" w14:paraId="495E2EE6" w14:textId="77777777" w:rsidTr="00BE0512">
        <w:trPr>
          <w:trHeight w:val="360"/>
        </w:trPr>
        <w:tc>
          <w:tcPr>
            <w:tcW w:w="3773" w:type="dxa"/>
            <w:shd w:val="clear" w:color="auto" w:fill="FBE5D6"/>
            <w:vAlign w:val="center"/>
          </w:tcPr>
          <w:p w14:paraId="2F86A880"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Name of District/School</w:t>
            </w:r>
          </w:p>
        </w:tc>
        <w:tc>
          <w:tcPr>
            <w:tcW w:w="7102" w:type="dxa"/>
            <w:shd w:val="clear" w:color="auto" w:fill="FBE5D6"/>
            <w:vAlign w:val="center"/>
          </w:tcPr>
          <w:p w14:paraId="5BFB0E3D" w14:textId="77777777" w:rsidR="004422D7" w:rsidRDefault="004422D7" w:rsidP="00DC3375">
            <w:pPr>
              <w:pStyle w:val="BodyText"/>
              <w:rPr>
                <w:rFonts w:ascii="Arial" w:hAnsi="Arial" w:cs="Arial"/>
                <w:sz w:val="24"/>
                <w:szCs w:val="24"/>
              </w:rPr>
            </w:pPr>
          </w:p>
        </w:tc>
      </w:tr>
      <w:tr w:rsidR="004422D7" w14:paraId="60A81864" w14:textId="77777777" w:rsidTr="00BE0512">
        <w:trPr>
          <w:trHeight w:val="360"/>
        </w:trPr>
        <w:tc>
          <w:tcPr>
            <w:tcW w:w="3773" w:type="dxa"/>
            <w:shd w:val="clear" w:color="auto" w:fill="FBE5D6"/>
            <w:vAlign w:val="center"/>
          </w:tcPr>
          <w:p w14:paraId="3D3A073F"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Date</w:t>
            </w:r>
          </w:p>
        </w:tc>
        <w:tc>
          <w:tcPr>
            <w:tcW w:w="7102" w:type="dxa"/>
            <w:shd w:val="clear" w:color="auto" w:fill="FBE5D6"/>
            <w:vAlign w:val="center"/>
          </w:tcPr>
          <w:p w14:paraId="7634BF9E" w14:textId="77777777" w:rsidR="004422D7" w:rsidRDefault="004422D7" w:rsidP="00DC3375">
            <w:pPr>
              <w:pStyle w:val="BodyText"/>
              <w:rPr>
                <w:rFonts w:ascii="Arial" w:hAnsi="Arial" w:cs="Arial"/>
                <w:sz w:val="24"/>
                <w:szCs w:val="24"/>
              </w:rPr>
            </w:pPr>
          </w:p>
        </w:tc>
      </w:tr>
      <w:tr w:rsidR="004422D7" w14:paraId="32A2DD96" w14:textId="77777777" w:rsidTr="00BE0512">
        <w:trPr>
          <w:trHeight w:val="360"/>
        </w:trPr>
        <w:tc>
          <w:tcPr>
            <w:tcW w:w="3773" w:type="dxa"/>
            <w:shd w:val="clear" w:color="auto" w:fill="FBE5D6"/>
            <w:vAlign w:val="center"/>
          </w:tcPr>
          <w:p w14:paraId="2BBCA83E"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Grade Level</w:t>
            </w:r>
          </w:p>
        </w:tc>
        <w:tc>
          <w:tcPr>
            <w:tcW w:w="7102" w:type="dxa"/>
            <w:shd w:val="clear" w:color="auto" w:fill="FBE5D6"/>
            <w:vAlign w:val="center"/>
          </w:tcPr>
          <w:p w14:paraId="7F8F2C49" w14:textId="77777777" w:rsidR="004422D7" w:rsidRDefault="004422D7" w:rsidP="00DC3375">
            <w:pPr>
              <w:pStyle w:val="BodyText"/>
              <w:rPr>
                <w:rFonts w:ascii="Arial" w:hAnsi="Arial" w:cs="Arial"/>
                <w:sz w:val="24"/>
                <w:szCs w:val="24"/>
              </w:rPr>
            </w:pPr>
          </w:p>
        </w:tc>
      </w:tr>
      <w:tr w:rsidR="004422D7" w14:paraId="38D68425" w14:textId="77777777" w:rsidTr="00BE0512">
        <w:trPr>
          <w:trHeight w:val="360"/>
        </w:trPr>
        <w:tc>
          <w:tcPr>
            <w:tcW w:w="3773" w:type="dxa"/>
            <w:shd w:val="clear" w:color="auto" w:fill="FBE5D6"/>
            <w:vAlign w:val="center"/>
          </w:tcPr>
          <w:p w14:paraId="2D1BA114"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Name of Educators</w:t>
            </w:r>
          </w:p>
        </w:tc>
        <w:tc>
          <w:tcPr>
            <w:tcW w:w="7102" w:type="dxa"/>
            <w:shd w:val="clear" w:color="auto" w:fill="FBE5D6"/>
            <w:vAlign w:val="center"/>
          </w:tcPr>
          <w:p w14:paraId="17FF5116" w14:textId="77777777" w:rsidR="004422D7" w:rsidRDefault="004422D7" w:rsidP="00DC3375">
            <w:pPr>
              <w:pStyle w:val="BodyText"/>
              <w:rPr>
                <w:rFonts w:ascii="Arial" w:hAnsi="Arial" w:cs="Arial"/>
                <w:sz w:val="24"/>
                <w:szCs w:val="24"/>
              </w:rPr>
            </w:pPr>
          </w:p>
        </w:tc>
      </w:tr>
      <w:tr w:rsidR="004422D7" w14:paraId="10361A05" w14:textId="77777777" w:rsidTr="00BE0512">
        <w:trPr>
          <w:trHeight w:val="360"/>
        </w:trPr>
        <w:tc>
          <w:tcPr>
            <w:tcW w:w="3773" w:type="dxa"/>
            <w:shd w:val="clear" w:color="auto" w:fill="FBE5D6"/>
            <w:vAlign w:val="center"/>
          </w:tcPr>
          <w:p w14:paraId="18986067"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Name of Reviewer</w:t>
            </w:r>
          </w:p>
        </w:tc>
        <w:tc>
          <w:tcPr>
            <w:tcW w:w="7102" w:type="dxa"/>
            <w:shd w:val="clear" w:color="auto" w:fill="FBE5D6"/>
            <w:vAlign w:val="center"/>
          </w:tcPr>
          <w:p w14:paraId="28B7048B" w14:textId="77777777" w:rsidR="004422D7" w:rsidRDefault="004422D7" w:rsidP="00DC3375">
            <w:pPr>
              <w:pStyle w:val="BodyText"/>
              <w:rPr>
                <w:rFonts w:ascii="Arial" w:hAnsi="Arial" w:cs="Arial"/>
                <w:sz w:val="24"/>
                <w:szCs w:val="24"/>
              </w:rPr>
            </w:pPr>
          </w:p>
        </w:tc>
      </w:tr>
      <w:tr w:rsidR="004422D7" w14:paraId="58DA50C6" w14:textId="77777777" w:rsidTr="00BE0512">
        <w:trPr>
          <w:trHeight w:val="360"/>
        </w:trPr>
        <w:tc>
          <w:tcPr>
            <w:tcW w:w="3773" w:type="dxa"/>
            <w:shd w:val="clear" w:color="auto" w:fill="FBE5D6"/>
            <w:vAlign w:val="center"/>
          </w:tcPr>
          <w:p w14:paraId="0690FD46" w14:textId="77777777" w:rsidR="004422D7" w:rsidRPr="00303234" w:rsidRDefault="004422D7" w:rsidP="004422D7">
            <w:pPr>
              <w:pStyle w:val="BodyText"/>
              <w:rPr>
                <w:rFonts w:ascii="Arial" w:hAnsi="Arial" w:cs="Arial"/>
                <w:b/>
                <w:bCs/>
                <w:sz w:val="24"/>
                <w:szCs w:val="24"/>
              </w:rPr>
            </w:pPr>
            <w:r w:rsidRPr="00303234">
              <w:rPr>
                <w:rFonts w:ascii="Arial" w:hAnsi="Arial" w:cs="Arial"/>
                <w:b/>
                <w:bCs/>
                <w:sz w:val="24"/>
                <w:szCs w:val="24"/>
              </w:rPr>
              <w:t>Time in/Time out (10 minutes)</w:t>
            </w:r>
          </w:p>
        </w:tc>
        <w:tc>
          <w:tcPr>
            <w:tcW w:w="7102" w:type="dxa"/>
            <w:shd w:val="clear" w:color="auto" w:fill="FBE5D6"/>
            <w:vAlign w:val="center"/>
          </w:tcPr>
          <w:p w14:paraId="0351168A" w14:textId="77777777" w:rsidR="004422D7" w:rsidRDefault="004422D7" w:rsidP="00DC3375">
            <w:pPr>
              <w:pStyle w:val="BodyText"/>
              <w:rPr>
                <w:rFonts w:ascii="Arial" w:hAnsi="Arial" w:cs="Arial"/>
                <w:sz w:val="24"/>
                <w:szCs w:val="24"/>
              </w:rPr>
            </w:pPr>
          </w:p>
        </w:tc>
      </w:tr>
    </w:tbl>
    <w:p w14:paraId="1D0BA092" w14:textId="0C6B20F5" w:rsidR="00303234" w:rsidRPr="00303234" w:rsidRDefault="00303234" w:rsidP="005D1635">
      <w:pPr>
        <w:pStyle w:val="BodyText"/>
        <w:rPr>
          <w:rFonts w:ascii="Arial" w:hAnsi="Arial" w:cs="Arial"/>
          <w:sz w:val="16"/>
          <w:szCs w:val="16"/>
        </w:rPr>
      </w:pPr>
    </w:p>
    <w:p w14:paraId="2CE19349" w14:textId="235C99F1" w:rsidR="00B220D6" w:rsidRDefault="00BE0512" w:rsidP="005D1635">
      <w:pPr>
        <w:pStyle w:val="BodyText"/>
        <w:rPr>
          <w:rFonts w:ascii="Arial" w:hAnsi="Arial" w:cs="Arial"/>
          <w:sz w:val="24"/>
          <w:szCs w:val="24"/>
        </w:rPr>
      </w:pPr>
      <w:r w:rsidRPr="00187B6A">
        <w:rPr>
          <w:rFonts w:ascii="Arial" w:hAnsi="Arial" w:cs="Arial"/>
          <w:noProof/>
          <w:sz w:val="24"/>
          <w:szCs w:val="24"/>
        </w:rPr>
        <mc:AlternateContent>
          <mc:Choice Requires="wps">
            <w:drawing>
              <wp:inline distT="0" distB="0" distL="0" distR="0" wp14:anchorId="328A7FCE" wp14:editId="6F761CA6">
                <wp:extent cx="6905625" cy="352605"/>
                <wp:effectExtent l="0" t="0" r="28575" b="28575"/>
                <wp:docPr id="1837475832" name="Text Box 2" descr="State the Practice, Program, or Focus Area being trained 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52605"/>
                        </a:xfrm>
                        <a:prstGeom prst="rect">
                          <a:avLst/>
                        </a:prstGeom>
                        <a:solidFill>
                          <a:srgbClr val="DAE3F3"/>
                        </a:solidFill>
                        <a:ln w="19050">
                          <a:solidFill>
                            <a:srgbClr val="000000"/>
                          </a:solidFill>
                          <a:miter lim="800000"/>
                          <a:headEnd/>
                          <a:tailEnd/>
                        </a:ln>
                      </wps:spPr>
                      <wps:txbx>
                        <w:txbxContent>
                          <w:p w14:paraId="7758C3CD" w14:textId="77777777" w:rsidR="00BE0512" w:rsidRPr="00187B6A" w:rsidRDefault="00BE0512" w:rsidP="00BE0512">
                            <w:pPr>
                              <w:rPr>
                                <w:rFonts w:ascii="Arial" w:hAnsi="Arial" w:cs="Arial"/>
                                <w:b/>
                                <w:bCs/>
                                <w:sz w:val="24"/>
                                <w:szCs w:val="24"/>
                              </w:rPr>
                            </w:pPr>
                            <w:r w:rsidRPr="00187B6A">
                              <w:rPr>
                                <w:rFonts w:ascii="Arial" w:hAnsi="Arial" w:cs="Arial"/>
                                <w:b/>
                                <w:bCs/>
                                <w:sz w:val="24"/>
                                <w:szCs w:val="24"/>
                              </w:rPr>
                              <w:t xml:space="preserve">Practice/Program/Focus Area Trained On: </w:t>
                            </w:r>
                          </w:p>
                        </w:txbxContent>
                      </wps:txbx>
                      <wps:bodyPr rot="0" vert="horz" wrap="square" lIns="91440" tIns="45720" rIns="91440" bIns="45720" anchor="t" anchorCtr="0">
                        <a:noAutofit/>
                      </wps:bodyPr>
                    </wps:wsp>
                  </a:graphicData>
                </a:graphic>
              </wp:inline>
            </w:drawing>
          </mc:Choice>
          <mc:Fallback>
            <w:pict>
              <v:shapetype w14:anchorId="328A7FCE" id="_x0000_t202" coordsize="21600,21600" o:spt="202" path="m,l,21600r21600,l21600,xe">
                <v:stroke joinstyle="miter"/>
                <v:path gradientshapeok="t" o:connecttype="rect"/>
              </v:shapetype>
              <v:shape id="Text Box 2" o:spid="_x0000_s1026" type="#_x0000_t202" alt="State the Practice, Program, or Focus Area being trained on." style="width:543.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" fillcolor="#dae3f3" strokeweight="1.5pt">
                <v:textbox>
                  <w:txbxContent>
                    <w:p w14:paraId="7758C3CD" w14:textId="77777777" w:rsidR="00BE0512" w:rsidRPr="00187B6A" w:rsidRDefault="00BE0512" w:rsidP="00BE0512">
                      <w:pPr>
                        <w:rPr>
                          <w:rFonts w:ascii="Arial" w:hAnsi="Arial" w:cs="Arial"/>
                          <w:b/>
                          <w:bCs/>
                          <w:sz w:val="24"/>
                          <w:szCs w:val="24"/>
                        </w:rPr>
                      </w:pPr>
                      <w:r w:rsidRPr="00187B6A">
                        <w:rPr>
                          <w:rFonts w:ascii="Arial" w:hAnsi="Arial" w:cs="Arial"/>
                          <w:b/>
                          <w:bCs/>
                          <w:sz w:val="24"/>
                          <w:szCs w:val="24"/>
                        </w:rPr>
                        <w:t xml:space="preserve">Practice/Program/Focus Area Trained On: </w:t>
                      </w:r>
                    </w:p>
                  </w:txbxContent>
                </v:textbox>
                <w10:anchorlock/>
              </v:shape>
            </w:pict>
          </mc:Fallback>
        </mc:AlternateContent>
      </w:r>
    </w:p>
    <w:tbl>
      <w:tblPr>
        <w:tblpPr w:leftFromText="187" w:rightFromText="187" w:vertAnchor="page" w:horzAnchor="margin" w:tblpY="6286"/>
        <w:tblOverlap w:val="never"/>
        <w:tblW w:w="10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00" w:type="dxa"/>
          <w:left w:w="100" w:type="dxa"/>
          <w:bottom w:w="100" w:type="dxa"/>
          <w:right w:w="100" w:type="dxa"/>
        </w:tblCellMar>
        <w:tblLook w:val="06A0" w:firstRow="1" w:lastRow="0" w:firstColumn="1" w:lastColumn="0" w:noHBand="1" w:noVBand="1"/>
        <w:tblCaption w:val="Table 2: Features of Focus Area Looked for in Classrooms"/>
        <w:tblDescription w:val="Use this table to define features of the chosen focus area that will be looked for in classrooms. Mark the corresponding scoring column to rate how well the features are in-place in the clasroom ranging from 1 (not yet in place), 2 (partially in place), 3 (mostly or fully in place), or 'No opportunity to observe.'"/>
      </w:tblPr>
      <w:tblGrid>
        <w:gridCol w:w="4485"/>
        <w:gridCol w:w="1440"/>
        <w:gridCol w:w="1440"/>
        <w:gridCol w:w="1800"/>
        <w:gridCol w:w="1684"/>
      </w:tblGrid>
      <w:tr w:rsidR="00BE0512" w:rsidRPr="005D5CAF" w14:paraId="371787D0" w14:textId="77777777" w:rsidTr="00513933">
        <w:trPr>
          <w:trHeight w:val="300"/>
        </w:trPr>
        <w:tc>
          <w:tcPr>
            <w:tcW w:w="4485" w:type="dxa"/>
            <w:shd w:val="clear" w:color="auto" w:fill="D9D9D9" w:themeFill="background1" w:themeFillShade="D9"/>
            <w:tcMar>
              <w:top w:w="100" w:type="dxa"/>
              <w:left w:w="100" w:type="dxa"/>
              <w:bottom w:w="100" w:type="dxa"/>
              <w:right w:w="100" w:type="dxa"/>
            </w:tcMar>
          </w:tcPr>
          <w:p w14:paraId="7943E957" w14:textId="77777777" w:rsidR="00BE0512" w:rsidRPr="005D5CAF" w:rsidRDefault="00BE0512" w:rsidP="00513933">
            <w:pPr>
              <w:rPr>
                <w:rFonts w:ascii="Arial" w:hAnsi="Arial" w:cs="Arial"/>
                <w:b/>
                <w:sz w:val="24"/>
                <w:szCs w:val="24"/>
              </w:rPr>
            </w:pPr>
            <w:r w:rsidRPr="005D5CAF">
              <w:rPr>
                <w:rFonts w:ascii="Arial" w:hAnsi="Arial" w:cs="Arial"/>
                <w:b/>
                <w:sz w:val="24"/>
                <w:szCs w:val="24"/>
              </w:rPr>
              <w:t>Features of the focus area that will be looked for in classrooms</w:t>
            </w:r>
          </w:p>
        </w:tc>
        <w:tc>
          <w:tcPr>
            <w:tcW w:w="1440" w:type="dxa"/>
            <w:shd w:val="clear" w:color="auto" w:fill="D9D9D9" w:themeFill="background1" w:themeFillShade="D9"/>
            <w:tcMar>
              <w:top w:w="100" w:type="dxa"/>
              <w:left w:w="100" w:type="dxa"/>
              <w:bottom w:w="100" w:type="dxa"/>
              <w:right w:w="100" w:type="dxa"/>
            </w:tcMar>
          </w:tcPr>
          <w:p w14:paraId="3D5BABD0" w14:textId="77777777" w:rsidR="00BE0512" w:rsidRDefault="00BE0512" w:rsidP="00513933">
            <w:pPr>
              <w:jc w:val="center"/>
              <w:rPr>
                <w:rFonts w:ascii="Arial" w:hAnsi="Arial" w:cs="Arial"/>
                <w:b/>
                <w:sz w:val="24"/>
                <w:szCs w:val="24"/>
              </w:rPr>
            </w:pPr>
            <w:r w:rsidRPr="005D5CAF">
              <w:rPr>
                <w:rFonts w:ascii="Arial" w:hAnsi="Arial" w:cs="Arial"/>
                <w:b/>
                <w:sz w:val="24"/>
                <w:szCs w:val="24"/>
              </w:rPr>
              <w:t xml:space="preserve">1: </w:t>
            </w:r>
          </w:p>
          <w:p w14:paraId="00DB1220" w14:textId="77777777" w:rsidR="00BE0512" w:rsidRPr="005D5CAF" w:rsidRDefault="00BE0512" w:rsidP="00513933">
            <w:pPr>
              <w:jc w:val="center"/>
              <w:rPr>
                <w:rFonts w:ascii="Arial" w:hAnsi="Arial" w:cs="Arial"/>
                <w:b/>
                <w:sz w:val="24"/>
                <w:szCs w:val="24"/>
              </w:rPr>
            </w:pPr>
            <w:r w:rsidRPr="005D5CAF">
              <w:rPr>
                <w:rFonts w:ascii="Arial" w:hAnsi="Arial" w:cs="Arial"/>
                <w:b/>
                <w:sz w:val="24"/>
                <w:szCs w:val="24"/>
              </w:rPr>
              <w:t xml:space="preserve">Not </w:t>
            </w:r>
            <w:r w:rsidRPr="005D5CAF">
              <w:rPr>
                <w:rFonts w:ascii="Arial" w:hAnsi="Arial" w:cs="Arial"/>
                <w:b/>
                <w:bCs/>
                <w:sz w:val="24"/>
                <w:szCs w:val="24"/>
              </w:rPr>
              <w:t xml:space="preserve">yet </w:t>
            </w:r>
            <w:r w:rsidRPr="005D5CAF">
              <w:rPr>
                <w:rFonts w:ascii="Arial" w:hAnsi="Arial" w:cs="Arial"/>
                <w:b/>
                <w:sz w:val="24"/>
                <w:szCs w:val="24"/>
              </w:rPr>
              <w:t>in place</w:t>
            </w:r>
          </w:p>
        </w:tc>
        <w:tc>
          <w:tcPr>
            <w:tcW w:w="1440" w:type="dxa"/>
            <w:shd w:val="clear" w:color="auto" w:fill="D9D9D9" w:themeFill="background1" w:themeFillShade="D9"/>
            <w:tcMar>
              <w:top w:w="100" w:type="dxa"/>
              <w:left w:w="100" w:type="dxa"/>
              <w:bottom w:w="100" w:type="dxa"/>
              <w:right w:w="100" w:type="dxa"/>
            </w:tcMar>
          </w:tcPr>
          <w:p w14:paraId="6F52F4A5" w14:textId="77777777" w:rsidR="00BE0512" w:rsidRDefault="00BE0512" w:rsidP="00513933">
            <w:pPr>
              <w:jc w:val="center"/>
              <w:rPr>
                <w:rFonts w:ascii="Arial" w:hAnsi="Arial" w:cs="Arial"/>
                <w:b/>
                <w:sz w:val="24"/>
                <w:szCs w:val="24"/>
              </w:rPr>
            </w:pPr>
            <w:r w:rsidRPr="005D5CAF">
              <w:rPr>
                <w:rFonts w:ascii="Arial" w:hAnsi="Arial" w:cs="Arial"/>
                <w:b/>
                <w:sz w:val="24"/>
                <w:szCs w:val="24"/>
              </w:rPr>
              <w:t xml:space="preserve">2: </w:t>
            </w:r>
          </w:p>
          <w:p w14:paraId="5C803F6C" w14:textId="77777777" w:rsidR="00BE0512" w:rsidRPr="005D5CAF" w:rsidRDefault="00BE0512" w:rsidP="00513933">
            <w:pPr>
              <w:jc w:val="center"/>
              <w:rPr>
                <w:rFonts w:ascii="Arial" w:hAnsi="Arial" w:cs="Arial"/>
                <w:b/>
                <w:sz w:val="24"/>
                <w:szCs w:val="24"/>
              </w:rPr>
            </w:pPr>
            <w:r w:rsidRPr="005D5CAF">
              <w:rPr>
                <w:rFonts w:ascii="Arial" w:hAnsi="Arial" w:cs="Arial"/>
                <w:b/>
                <w:bCs/>
                <w:sz w:val="24"/>
                <w:szCs w:val="24"/>
              </w:rPr>
              <w:t xml:space="preserve">Partially </w:t>
            </w:r>
            <w:r w:rsidRPr="005D5CAF">
              <w:rPr>
                <w:rFonts w:ascii="Arial" w:hAnsi="Arial" w:cs="Arial"/>
                <w:b/>
                <w:sz w:val="24"/>
                <w:szCs w:val="24"/>
              </w:rPr>
              <w:t>in place</w:t>
            </w:r>
          </w:p>
        </w:tc>
        <w:tc>
          <w:tcPr>
            <w:tcW w:w="1800" w:type="dxa"/>
            <w:shd w:val="clear" w:color="auto" w:fill="D9D9D9" w:themeFill="background1" w:themeFillShade="D9"/>
          </w:tcPr>
          <w:p w14:paraId="3F0E03C0" w14:textId="77777777" w:rsidR="00BE0512" w:rsidRDefault="00BE0512" w:rsidP="00513933">
            <w:pPr>
              <w:jc w:val="center"/>
              <w:rPr>
                <w:rFonts w:ascii="Arial" w:hAnsi="Arial" w:cs="Arial"/>
                <w:b/>
                <w:bCs/>
                <w:sz w:val="24"/>
                <w:szCs w:val="24"/>
              </w:rPr>
            </w:pPr>
            <w:r w:rsidRPr="005D5CAF">
              <w:rPr>
                <w:rFonts w:ascii="Arial" w:hAnsi="Arial" w:cs="Arial"/>
                <w:b/>
                <w:bCs/>
                <w:sz w:val="24"/>
                <w:szCs w:val="24"/>
              </w:rPr>
              <w:t xml:space="preserve">3: </w:t>
            </w:r>
          </w:p>
          <w:p w14:paraId="17B2BDB6" w14:textId="77777777" w:rsidR="00BE0512" w:rsidRPr="005D5CAF" w:rsidRDefault="00BE0512" w:rsidP="00513933">
            <w:pPr>
              <w:jc w:val="center"/>
              <w:rPr>
                <w:rFonts w:ascii="Arial" w:hAnsi="Arial" w:cs="Arial"/>
                <w:b/>
                <w:bCs/>
                <w:sz w:val="24"/>
                <w:szCs w:val="24"/>
              </w:rPr>
            </w:pPr>
            <w:r w:rsidRPr="005D5CAF">
              <w:rPr>
                <w:rFonts w:ascii="Arial" w:hAnsi="Arial" w:cs="Arial"/>
                <w:b/>
                <w:bCs/>
                <w:sz w:val="24"/>
                <w:szCs w:val="24"/>
              </w:rPr>
              <w:t>Mostly/</w:t>
            </w:r>
          </w:p>
          <w:p w14:paraId="3F24A43E" w14:textId="77777777" w:rsidR="00BE0512" w:rsidRPr="005D5CAF" w:rsidRDefault="00BE0512" w:rsidP="00513933">
            <w:pPr>
              <w:jc w:val="center"/>
              <w:rPr>
                <w:rFonts w:ascii="Arial" w:hAnsi="Arial" w:cs="Arial"/>
                <w:b/>
                <w:sz w:val="24"/>
                <w:szCs w:val="24"/>
              </w:rPr>
            </w:pPr>
            <w:r w:rsidRPr="005D5CAF">
              <w:rPr>
                <w:rFonts w:ascii="Arial" w:hAnsi="Arial" w:cs="Arial"/>
                <w:b/>
                <w:sz w:val="24"/>
                <w:szCs w:val="24"/>
              </w:rPr>
              <w:t>Fully in Place</w:t>
            </w:r>
          </w:p>
        </w:tc>
        <w:tc>
          <w:tcPr>
            <w:tcW w:w="1684" w:type="dxa"/>
            <w:shd w:val="clear" w:color="auto" w:fill="D9D9D9" w:themeFill="background1" w:themeFillShade="D9"/>
          </w:tcPr>
          <w:p w14:paraId="7BBDB00B" w14:textId="77777777" w:rsidR="00BE0512" w:rsidRPr="005D5CAF" w:rsidRDefault="00BE0512" w:rsidP="00513933">
            <w:pPr>
              <w:jc w:val="center"/>
              <w:rPr>
                <w:rFonts w:ascii="Arial" w:hAnsi="Arial" w:cs="Arial"/>
                <w:b/>
                <w:sz w:val="24"/>
                <w:szCs w:val="24"/>
              </w:rPr>
            </w:pPr>
            <w:r w:rsidRPr="005D5CAF">
              <w:rPr>
                <w:rFonts w:ascii="Arial" w:hAnsi="Arial" w:cs="Arial"/>
                <w:b/>
                <w:sz w:val="24"/>
                <w:szCs w:val="24"/>
              </w:rPr>
              <w:t>No opportunity to observe</w:t>
            </w:r>
          </w:p>
        </w:tc>
      </w:tr>
      <w:tr w:rsidR="00BE0512" w:rsidRPr="005D5CAF" w14:paraId="5C7F487A" w14:textId="77777777" w:rsidTr="00513933">
        <w:trPr>
          <w:trHeight w:val="634"/>
        </w:trPr>
        <w:tc>
          <w:tcPr>
            <w:tcW w:w="4485" w:type="dxa"/>
            <w:shd w:val="clear" w:color="auto" w:fill="auto"/>
            <w:tcMar>
              <w:top w:w="100" w:type="dxa"/>
              <w:left w:w="100" w:type="dxa"/>
              <w:bottom w:w="100" w:type="dxa"/>
              <w:right w:w="100" w:type="dxa"/>
            </w:tcMar>
          </w:tcPr>
          <w:p w14:paraId="1CC20D1B" w14:textId="77777777" w:rsidR="00BE0512" w:rsidRPr="005D5CAF" w:rsidRDefault="00BE0512" w:rsidP="00513933">
            <w:pPr>
              <w:ind w:left="20"/>
              <w:rPr>
                <w:rFonts w:ascii="Arial" w:hAnsi="Arial" w:cs="Arial"/>
                <w:sz w:val="24"/>
                <w:szCs w:val="24"/>
              </w:rPr>
            </w:pPr>
            <w:r w:rsidRPr="005D5CAF">
              <w:rPr>
                <w:rFonts w:ascii="Arial" w:hAnsi="Arial" w:cs="Arial"/>
                <w:sz w:val="24"/>
                <w:szCs w:val="24"/>
              </w:rPr>
              <w:t>What you expect to see teachers saying and doing #1</w:t>
            </w:r>
          </w:p>
        </w:tc>
        <w:tc>
          <w:tcPr>
            <w:tcW w:w="1440" w:type="dxa"/>
            <w:shd w:val="clear" w:color="auto" w:fill="auto"/>
            <w:tcMar>
              <w:top w:w="100" w:type="dxa"/>
              <w:left w:w="100" w:type="dxa"/>
              <w:bottom w:w="100" w:type="dxa"/>
              <w:right w:w="100" w:type="dxa"/>
            </w:tcMar>
          </w:tcPr>
          <w:p w14:paraId="5B7D96C7" w14:textId="77777777" w:rsidR="00BE0512" w:rsidRPr="005D5CAF" w:rsidRDefault="00BE0512" w:rsidP="00513933">
            <w:pPr>
              <w:rPr>
                <w:rFonts w:ascii="Arial" w:hAnsi="Arial" w:cs="Arial"/>
                <w:b/>
                <w:sz w:val="24"/>
                <w:szCs w:val="24"/>
              </w:rPr>
            </w:pPr>
          </w:p>
        </w:tc>
        <w:tc>
          <w:tcPr>
            <w:tcW w:w="1440" w:type="dxa"/>
            <w:shd w:val="clear" w:color="auto" w:fill="auto"/>
            <w:tcMar>
              <w:top w:w="100" w:type="dxa"/>
              <w:left w:w="100" w:type="dxa"/>
              <w:bottom w:w="100" w:type="dxa"/>
              <w:right w:w="100" w:type="dxa"/>
            </w:tcMar>
          </w:tcPr>
          <w:p w14:paraId="7C0E458D" w14:textId="77777777" w:rsidR="00BE0512" w:rsidRPr="005D5CAF" w:rsidRDefault="00BE0512" w:rsidP="00513933">
            <w:pPr>
              <w:rPr>
                <w:rFonts w:ascii="Arial" w:hAnsi="Arial" w:cs="Arial"/>
                <w:b/>
                <w:sz w:val="24"/>
                <w:szCs w:val="24"/>
              </w:rPr>
            </w:pPr>
          </w:p>
        </w:tc>
        <w:tc>
          <w:tcPr>
            <w:tcW w:w="1800" w:type="dxa"/>
          </w:tcPr>
          <w:p w14:paraId="4A8F3CB1" w14:textId="77777777" w:rsidR="00BE0512" w:rsidRPr="005D5CAF" w:rsidRDefault="00BE0512" w:rsidP="00513933">
            <w:pPr>
              <w:rPr>
                <w:rFonts w:ascii="Arial" w:hAnsi="Arial" w:cs="Arial"/>
                <w:b/>
                <w:sz w:val="24"/>
                <w:szCs w:val="24"/>
              </w:rPr>
            </w:pPr>
          </w:p>
        </w:tc>
        <w:tc>
          <w:tcPr>
            <w:tcW w:w="1684" w:type="dxa"/>
          </w:tcPr>
          <w:p w14:paraId="74181F8D" w14:textId="77777777" w:rsidR="00BE0512" w:rsidRPr="005D5CAF" w:rsidRDefault="00BE0512" w:rsidP="00513933">
            <w:pPr>
              <w:rPr>
                <w:rFonts w:ascii="Arial" w:hAnsi="Arial" w:cs="Arial"/>
                <w:b/>
                <w:sz w:val="24"/>
                <w:szCs w:val="24"/>
              </w:rPr>
            </w:pPr>
          </w:p>
        </w:tc>
      </w:tr>
      <w:tr w:rsidR="00BE0512" w:rsidRPr="005D5CAF" w14:paraId="7A0DF316" w14:textId="77777777" w:rsidTr="00513933">
        <w:trPr>
          <w:trHeight w:val="634"/>
        </w:trPr>
        <w:tc>
          <w:tcPr>
            <w:tcW w:w="4485" w:type="dxa"/>
            <w:shd w:val="clear" w:color="auto" w:fill="auto"/>
            <w:tcMar>
              <w:top w:w="100" w:type="dxa"/>
              <w:left w:w="100" w:type="dxa"/>
              <w:bottom w:w="100" w:type="dxa"/>
              <w:right w:w="100" w:type="dxa"/>
            </w:tcMar>
          </w:tcPr>
          <w:p w14:paraId="1A0C4BA9" w14:textId="77777777" w:rsidR="00BE0512" w:rsidRPr="005D5CAF" w:rsidRDefault="00BE0512" w:rsidP="00513933">
            <w:pPr>
              <w:ind w:left="20"/>
              <w:rPr>
                <w:rFonts w:ascii="Arial" w:hAnsi="Arial" w:cs="Arial"/>
                <w:sz w:val="24"/>
                <w:szCs w:val="24"/>
              </w:rPr>
            </w:pPr>
            <w:r w:rsidRPr="005D5CAF">
              <w:rPr>
                <w:rFonts w:ascii="Arial" w:hAnsi="Arial" w:cs="Arial"/>
                <w:sz w:val="24"/>
                <w:szCs w:val="24"/>
              </w:rPr>
              <w:t>What you expect to see teachers saying and doing #2</w:t>
            </w:r>
          </w:p>
        </w:tc>
        <w:tc>
          <w:tcPr>
            <w:tcW w:w="1440" w:type="dxa"/>
            <w:shd w:val="clear" w:color="auto" w:fill="auto"/>
            <w:tcMar>
              <w:top w:w="100" w:type="dxa"/>
              <w:left w:w="100" w:type="dxa"/>
              <w:bottom w:w="100" w:type="dxa"/>
              <w:right w:w="100" w:type="dxa"/>
            </w:tcMar>
          </w:tcPr>
          <w:p w14:paraId="64BF55FA" w14:textId="77777777" w:rsidR="00BE0512" w:rsidRPr="005D5CAF" w:rsidRDefault="00BE0512" w:rsidP="00513933">
            <w:pPr>
              <w:rPr>
                <w:rFonts w:ascii="Arial" w:hAnsi="Arial" w:cs="Arial"/>
                <w:b/>
                <w:sz w:val="24"/>
                <w:szCs w:val="24"/>
              </w:rPr>
            </w:pPr>
          </w:p>
        </w:tc>
        <w:tc>
          <w:tcPr>
            <w:tcW w:w="1440" w:type="dxa"/>
            <w:shd w:val="clear" w:color="auto" w:fill="auto"/>
            <w:tcMar>
              <w:top w:w="100" w:type="dxa"/>
              <w:left w:w="100" w:type="dxa"/>
              <w:bottom w:w="100" w:type="dxa"/>
              <w:right w:w="100" w:type="dxa"/>
            </w:tcMar>
          </w:tcPr>
          <w:p w14:paraId="1B5251E2" w14:textId="77777777" w:rsidR="00BE0512" w:rsidRPr="005D5CAF" w:rsidRDefault="00BE0512" w:rsidP="00513933">
            <w:pPr>
              <w:rPr>
                <w:rFonts w:ascii="Arial" w:hAnsi="Arial" w:cs="Arial"/>
                <w:b/>
                <w:sz w:val="24"/>
                <w:szCs w:val="24"/>
              </w:rPr>
            </w:pPr>
          </w:p>
        </w:tc>
        <w:tc>
          <w:tcPr>
            <w:tcW w:w="1800" w:type="dxa"/>
          </w:tcPr>
          <w:p w14:paraId="401BFA75" w14:textId="77777777" w:rsidR="00BE0512" w:rsidRPr="005D5CAF" w:rsidRDefault="00BE0512" w:rsidP="00513933">
            <w:pPr>
              <w:rPr>
                <w:rFonts w:ascii="Arial" w:hAnsi="Arial" w:cs="Arial"/>
                <w:b/>
                <w:sz w:val="24"/>
                <w:szCs w:val="24"/>
              </w:rPr>
            </w:pPr>
          </w:p>
        </w:tc>
        <w:tc>
          <w:tcPr>
            <w:tcW w:w="1684" w:type="dxa"/>
          </w:tcPr>
          <w:p w14:paraId="0C642C8E" w14:textId="77777777" w:rsidR="00BE0512" w:rsidRPr="005D5CAF" w:rsidRDefault="00BE0512" w:rsidP="00513933">
            <w:pPr>
              <w:rPr>
                <w:rFonts w:ascii="Arial" w:hAnsi="Arial" w:cs="Arial"/>
                <w:b/>
                <w:sz w:val="24"/>
                <w:szCs w:val="24"/>
              </w:rPr>
            </w:pPr>
          </w:p>
        </w:tc>
      </w:tr>
      <w:tr w:rsidR="00BE0512" w:rsidRPr="005D5CAF" w14:paraId="169237FE" w14:textId="77777777" w:rsidTr="00513933">
        <w:trPr>
          <w:trHeight w:val="634"/>
        </w:trPr>
        <w:tc>
          <w:tcPr>
            <w:tcW w:w="4485" w:type="dxa"/>
            <w:shd w:val="clear" w:color="auto" w:fill="auto"/>
            <w:tcMar>
              <w:top w:w="100" w:type="dxa"/>
              <w:left w:w="100" w:type="dxa"/>
              <w:bottom w:w="100" w:type="dxa"/>
              <w:right w:w="100" w:type="dxa"/>
            </w:tcMar>
          </w:tcPr>
          <w:p w14:paraId="04339958" w14:textId="77777777" w:rsidR="00BE0512" w:rsidRPr="005D5CAF" w:rsidRDefault="00BE0512" w:rsidP="00513933">
            <w:pPr>
              <w:ind w:left="20"/>
              <w:rPr>
                <w:rFonts w:ascii="Arial" w:hAnsi="Arial" w:cs="Arial"/>
                <w:sz w:val="24"/>
                <w:szCs w:val="24"/>
              </w:rPr>
            </w:pPr>
            <w:r w:rsidRPr="005D5CAF">
              <w:rPr>
                <w:rFonts w:ascii="Arial" w:hAnsi="Arial" w:cs="Arial"/>
                <w:sz w:val="24"/>
                <w:szCs w:val="24"/>
              </w:rPr>
              <w:t>What you expect to see teachers saying and doing #3</w:t>
            </w:r>
          </w:p>
        </w:tc>
        <w:tc>
          <w:tcPr>
            <w:tcW w:w="1440" w:type="dxa"/>
            <w:shd w:val="clear" w:color="auto" w:fill="auto"/>
            <w:tcMar>
              <w:top w:w="100" w:type="dxa"/>
              <w:left w:w="100" w:type="dxa"/>
              <w:bottom w:w="100" w:type="dxa"/>
              <w:right w:w="100" w:type="dxa"/>
            </w:tcMar>
          </w:tcPr>
          <w:p w14:paraId="4A8E6C4E" w14:textId="77777777" w:rsidR="00BE0512" w:rsidRPr="005D5CAF" w:rsidRDefault="00BE0512" w:rsidP="00513933">
            <w:pPr>
              <w:rPr>
                <w:rFonts w:ascii="Arial" w:hAnsi="Arial" w:cs="Arial"/>
                <w:b/>
                <w:sz w:val="24"/>
                <w:szCs w:val="24"/>
              </w:rPr>
            </w:pPr>
          </w:p>
        </w:tc>
        <w:tc>
          <w:tcPr>
            <w:tcW w:w="1440" w:type="dxa"/>
            <w:shd w:val="clear" w:color="auto" w:fill="auto"/>
            <w:tcMar>
              <w:top w:w="100" w:type="dxa"/>
              <w:left w:w="100" w:type="dxa"/>
              <w:bottom w:w="100" w:type="dxa"/>
              <w:right w:w="100" w:type="dxa"/>
            </w:tcMar>
          </w:tcPr>
          <w:p w14:paraId="54DDD409" w14:textId="77777777" w:rsidR="00BE0512" w:rsidRPr="005D5CAF" w:rsidRDefault="00BE0512" w:rsidP="00513933">
            <w:pPr>
              <w:rPr>
                <w:rFonts w:ascii="Arial" w:hAnsi="Arial" w:cs="Arial"/>
                <w:b/>
                <w:sz w:val="24"/>
                <w:szCs w:val="24"/>
              </w:rPr>
            </w:pPr>
          </w:p>
        </w:tc>
        <w:tc>
          <w:tcPr>
            <w:tcW w:w="1800" w:type="dxa"/>
          </w:tcPr>
          <w:p w14:paraId="5D1C4618" w14:textId="77777777" w:rsidR="00BE0512" w:rsidRPr="005D5CAF" w:rsidRDefault="00BE0512" w:rsidP="00513933">
            <w:pPr>
              <w:rPr>
                <w:rFonts w:ascii="Arial" w:hAnsi="Arial" w:cs="Arial"/>
                <w:b/>
                <w:sz w:val="24"/>
                <w:szCs w:val="24"/>
              </w:rPr>
            </w:pPr>
          </w:p>
        </w:tc>
        <w:tc>
          <w:tcPr>
            <w:tcW w:w="1684" w:type="dxa"/>
          </w:tcPr>
          <w:p w14:paraId="20B9E4FB" w14:textId="77777777" w:rsidR="00BE0512" w:rsidRPr="005D5CAF" w:rsidRDefault="00BE0512" w:rsidP="00513933">
            <w:pPr>
              <w:rPr>
                <w:rFonts w:ascii="Arial" w:hAnsi="Arial" w:cs="Arial"/>
                <w:b/>
                <w:sz w:val="24"/>
                <w:szCs w:val="24"/>
              </w:rPr>
            </w:pPr>
          </w:p>
        </w:tc>
      </w:tr>
      <w:tr w:rsidR="00BE0512" w:rsidRPr="005D5CAF" w14:paraId="1F099109" w14:textId="77777777" w:rsidTr="00513933">
        <w:trPr>
          <w:trHeight w:val="634"/>
        </w:trPr>
        <w:tc>
          <w:tcPr>
            <w:tcW w:w="4485" w:type="dxa"/>
            <w:tcBorders>
              <w:bottom w:val="single" w:sz="12" w:space="0" w:color="auto"/>
            </w:tcBorders>
            <w:shd w:val="clear" w:color="auto" w:fill="auto"/>
            <w:tcMar>
              <w:top w:w="100" w:type="dxa"/>
              <w:left w:w="100" w:type="dxa"/>
              <w:bottom w:w="100" w:type="dxa"/>
              <w:right w:w="100" w:type="dxa"/>
            </w:tcMar>
          </w:tcPr>
          <w:p w14:paraId="027AD7B4" w14:textId="77777777" w:rsidR="00BE0512" w:rsidRPr="005D5CAF" w:rsidRDefault="00BE0512" w:rsidP="00513933">
            <w:pPr>
              <w:ind w:left="20"/>
              <w:rPr>
                <w:rFonts w:ascii="Arial" w:hAnsi="Arial" w:cs="Arial"/>
                <w:sz w:val="24"/>
                <w:szCs w:val="24"/>
              </w:rPr>
            </w:pPr>
            <w:r w:rsidRPr="005D5CAF">
              <w:rPr>
                <w:rFonts w:ascii="Arial" w:hAnsi="Arial" w:cs="Arial"/>
                <w:sz w:val="24"/>
                <w:szCs w:val="24"/>
              </w:rPr>
              <w:t>What you expect to see teachers saying and doing #4</w:t>
            </w:r>
          </w:p>
        </w:tc>
        <w:tc>
          <w:tcPr>
            <w:tcW w:w="1440" w:type="dxa"/>
            <w:tcBorders>
              <w:bottom w:val="single" w:sz="12" w:space="0" w:color="auto"/>
            </w:tcBorders>
            <w:shd w:val="clear" w:color="auto" w:fill="auto"/>
            <w:tcMar>
              <w:top w:w="100" w:type="dxa"/>
              <w:left w:w="100" w:type="dxa"/>
              <w:bottom w:w="100" w:type="dxa"/>
              <w:right w:w="100" w:type="dxa"/>
            </w:tcMar>
          </w:tcPr>
          <w:p w14:paraId="3DB1D25B" w14:textId="77777777" w:rsidR="00BE0512" w:rsidRPr="005D5CAF" w:rsidRDefault="00BE0512" w:rsidP="00513933">
            <w:pPr>
              <w:rPr>
                <w:rFonts w:ascii="Arial" w:hAnsi="Arial" w:cs="Arial"/>
                <w:b/>
                <w:sz w:val="24"/>
                <w:szCs w:val="24"/>
              </w:rPr>
            </w:pPr>
          </w:p>
        </w:tc>
        <w:tc>
          <w:tcPr>
            <w:tcW w:w="1440" w:type="dxa"/>
            <w:tcBorders>
              <w:bottom w:val="single" w:sz="12" w:space="0" w:color="auto"/>
            </w:tcBorders>
            <w:shd w:val="clear" w:color="auto" w:fill="auto"/>
            <w:tcMar>
              <w:top w:w="100" w:type="dxa"/>
              <w:left w:w="100" w:type="dxa"/>
              <w:bottom w:w="100" w:type="dxa"/>
              <w:right w:w="100" w:type="dxa"/>
            </w:tcMar>
          </w:tcPr>
          <w:p w14:paraId="69DFCF37" w14:textId="77777777" w:rsidR="00BE0512" w:rsidRPr="005D5CAF" w:rsidRDefault="00BE0512" w:rsidP="00513933">
            <w:pPr>
              <w:rPr>
                <w:rFonts w:ascii="Arial" w:hAnsi="Arial" w:cs="Arial"/>
                <w:b/>
                <w:sz w:val="24"/>
                <w:szCs w:val="24"/>
              </w:rPr>
            </w:pPr>
          </w:p>
        </w:tc>
        <w:tc>
          <w:tcPr>
            <w:tcW w:w="1800" w:type="dxa"/>
            <w:tcBorders>
              <w:bottom w:val="single" w:sz="12" w:space="0" w:color="auto"/>
            </w:tcBorders>
          </w:tcPr>
          <w:p w14:paraId="4A1D5FE0" w14:textId="77777777" w:rsidR="00BE0512" w:rsidRPr="005D5CAF" w:rsidRDefault="00BE0512" w:rsidP="00513933">
            <w:pPr>
              <w:rPr>
                <w:rFonts w:ascii="Arial" w:hAnsi="Arial" w:cs="Arial"/>
                <w:b/>
                <w:sz w:val="24"/>
                <w:szCs w:val="24"/>
              </w:rPr>
            </w:pPr>
          </w:p>
        </w:tc>
        <w:tc>
          <w:tcPr>
            <w:tcW w:w="1684" w:type="dxa"/>
            <w:tcBorders>
              <w:bottom w:val="single" w:sz="12" w:space="0" w:color="auto"/>
            </w:tcBorders>
          </w:tcPr>
          <w:p w14:paraId="63F3E79E" w14:textId="77777777" w:rsidR="00BE0512" w:rsidRPr="005D5CAF" w:rsidRDefault="00BE0512" w:rsidP="00513933">
            <w:pPr>
              <w:rPr>
                <w:rFonts w:ascii="Arial" w:hAnsi="Arial" w:cs="Arial"/>
                <w:b/>
                <w:sz w:val="24"/>
                <w:szCs w:val="24"/>
              </w:rPr>
            </w:pPr>
          </w:p>
        </w:tc>
      </w:tr>
      <w:tr w:rsidR="00BE0512" w:rsidRPr="005D5CAF" w14:paraId="70923FAF" w14:textId="77777777" w:rsidTr="00513933">
        <w:trPr>
          <w:trHeight w:val="1970"/>
        </w:trPr>
        <w:tc>
          <w:tcPr>
            <w:tcW w:w="4485" w:type="dxa"/>
            <w:tcBorders>
              <w:top w:val="single" w:sz="12" w:space="0" w:color="auto"/>
            </w:tcBorders>
            <w:shd w:val="clear" w:color="auto" w:fill="F2F2F2" w:themeFill="background1" w:themeFillShade="F2"/>
            <w:tcMar>
              <w:top w:w="100" w:type="dxa"/>
              <w:left w:w="100" w:type="dxa"/>
              <w:bottom w:w="100" w:type="dxa"/>
              <w:right w:w="100" w:type="dxa"/>
            </w:tcMar>
          </w:tcPr>
          <w:p w14:paraId="4D0DCAAE" w14:textId="77777777" w:rsidR="00BE0512" w:rsidRPr="005D5CAF" w:rsidRDefault="00BE0512" w:rsidP="00513933">
            <w:pPr>
              <w:rPr>
                <w:rFonts w:ascii="Arial" w:hAnsi="Arial" w:cs="Arial"/>
                <w:sz w:val="24"/>
                <w:szCs w:val="24"/>
              </w:rPr>
            </w:pPr>
            <w:r w:rsidRPr="005D5CAF">
              <w:rPr>
                <w:rFonts w:ascii="Arial" w:hAnsi="Arial" w:cs="Arial"/>
                <w:b/>
                <w:bCs/>
                <w:sz w:val="24"/>
                <w:szCs w:val="24"/>
              </w:rPr>
              <w:t>Engages students in meaningful interactions with content</w:t>
            </w:r>
            <w:r>
              <w:rPr>
                <w:rFonts w:ascii="Arial" w:hAnsi="Arial" w:cs="Arial"/>
                <w:b/>
                <w:bCs/>
                <w:sz w:val="24"/>
                <w:szCs w:val="24"/>
              </w:rPr>
              <w:t>.</w:t>
            </w:r>
            <w:r w:rsidRPr="005D5CAF">
              <w:rPr>
                <w:rFonts w:ascii="Arial" w:hAnsi="Arial" w:cs="Arial"/>
                <w:sz w:val="24"/>
                <w:szCs w:val="24"/>
              </w:rPr>
              <w:t xml:space="preserve"> Teacher uses a variety of materials and/or strategies to: Generate new knowledge OR </w:t>
            </w:r>
            <w:proofErr w:type="gramStart"/>
            <w:r w:rsidRPr="005D5CAF">
              <w:rPr>
                <w:rFonts w:ascii="Arial" w:hAnsi="Arial" w:cs="Arial"/>
                <w:sz w:val="24"/>
                <w:szCs w:val="24"/>
              </w:rPr>
              <w:t>Extend</w:t>
            </w:r>
            <w:proofErr w:type="gramEnd"/>
            <w:r w:rsidRPr="005D5CAF">
              <w:rPr>
                <w:rFonts w:ascii="Arial" w:hAnsi="Arial" w:cs="Arial"/>
                <w:sz w:val="24"/>
                <w:szCs w:val="24"/>
              </w:rPr>
              <w:t xml:space="preserve"> critical thinking OR Promote reflection by all students on their own learning, effort, or understanding</w:t>
            </w:r>
            <w:r>
              <w:rPr>
                <w:rFonts w:ascii="Arial" w:hAnsi="Arial" w:cs="Arial"/>
                <w:sz w:val="24"/>
                <w:szCs w:val="24"/>
              </w:rPr>
              <w:t>.</w:t>
            </w:r>
          </w:p>
        </w:tc>
        <w:tc>
          <w:tcPr>
            <w:tcW w:w="1440" w:type="dxa"/>
            <w:tcBorders>
              <w:top w:val="single" w:sz="12" w:space="0" w:color="auto"/>
            </w:tcBorders>
            <w:shd w:val="clear" w:color="auto" w:fill="F2F2F2" w:themeFill="background1" w:themeFillShade="F2"/>
            <w:tcMar>
              <w:top w:w="100" w:type="dxa"/>
              <w:left w:w="100" w:type="dxa"/>
              <w:bottom w:w="100" w:type="dxa"/>
              <w:right w:w="100" w:type="dxa"/>
            </w:tcMar>
          </w:tcPr>
          <w:p w14:paraId="252548D5" w14:textId="77777777" w:rsidR="00BE0512" w:rsidRPr="005D5CAF" w:rsidRDefault="00BE0512" w:rsidP="00513933">
            <w:pPr>
              <w:rPr>
                <w:rFonts w:ascii="Arial" w:hAnsi="Arial" w:cs="Arial"/>
                <w:b/>
                <w:sz w:val="24"/>
                <w:szCs w:val="24"/>
              </w:rPr>
            </w:pPr>
          </w:p>
        </w:tc>
        <w:tc>
          <w:tcPr>
            <w:tcW w:w="1440" w:type="dxa"/>
            <w:tcBorders>
              <w:top w:val="single" w:sz="12" w:space="0" w:color="auto"/>
            </w:tcBorders>
            <w:shd w:val="clear" w:color="auto" w:fill="F2F2F2" w:themeFill="background1" w:themeFillShade="F2"/>
            <w:tcMar>
              <w:top w:w="100" w:type="dxa"/>
              <w:left w:w="100" w:type="dxa"/>
              <w:bottom w:w="100" w:type="dxa"/>
              <w:right w:w="100" w:type="dxa"/>
            </w:tcMar>
          </w:tcPr>
          <w:p w14:paraId="2267E221" w14:textId="77777777" w:rsidR="00BE0512" w:rsidRPr="005D5CAF" w:rsidRDefault="00BE0512" w:rsidP="00513933">
            <w:pPr>
              <w:rPr>
                <w:rFonts w:ascii="Arial" w:hAnsi="Arial" w:cs="Arial"/>
                <w:b/>
                <w:sz w:val="24"/>
                <w:szCs w:val="24"/>
              </w:rPr>
            </w:pPr>
          </w:p>
        </w:tc>
        <w:tc>
          <w:tcPr>
            <w:tcW w:w="1800" w:type="dxa"/>
            <w:tcBorders>
              <w:top w:val="single" w:sz="12" w:space="0" w:color="auto"/>
            </w:tcBorders>
            <w:shd w:val="clear" w:color="auto" w:fill="F2F2F2" w:themeFill="background1" w:themeFillShade="F2"/>
          </w:tcPr>
          <w:p w14:paraId="065AE229" w14:textId="77777777" w:rsidR="00BE0512" w:rsidRPr="005D5CAF" w:rsidRDefault="00BE0512" w:rsidP="00513933">
            <w:pPr>
              <w:rPr>
                <w:rFonts w:ascii="Arial" w:hAnsi="Arial" w:cs="Arial"/>
                <w:b/>
                <w:sz w:val="24"/>
                <w:szCs w:val="24"/>
              </w:rPr>
            </w:pPr>
          </w:p>
        </w:tc>
        <w:tc>
          <w:tcPr>
            <w:tcW w:w="1684" w:type="dxa"/>
            <w:tcBorders>
              <w:top w:val="single" w:sz="12" w:space="0" w:color="auto"/>
            </w:tcBorders>
            <w:shd w:val="clear" w:color="auto" w:fill="F2F2F2" w:themeFill="background1" w:themeFillShade="F2"/>
          </w:tcPr>
          <w:p w14:paraId="67A2EE06" w14:textId="77777777" w:rsidR="00BE0512" w:rsidRPr="005D5CAF" w:rsidRDefault="00BE0512" w:rsidP="00513933">
            <w:pPr>
              <w:rPr>
                <w:rFonts w:ascii="Arial" w:hAnsi="Arial" w:cs="Arial"/>
                <w:b/>
                <w:sz w:val="24"/>
                <w:szCs w:val="24"/>
              </w:rPr>
            </w:pPr>
          </w:p>
        </w:tc>
      </w:tr>
    </w:tbl>
    <w:p w14:paraId="5013328E" w14:textId="120CD023" w:rsidR="00303234" w:rsidRPr="00BE0512" w:rsidRDefault="00BE0512" w:rsidP="00BE0512">
      <w:pPr>
        <w:spacing w:before="240"/>
        <w:ind w:right="360"/>
        <w:rPr>
          <w:rFonts w:ascii="Arial" w:hAnsi="Arial" w:cs="Arial"/>
          <w:b/>
          <w:bCs/>
          <w:sz w:val="24"/>
          <w:szCs w:val="24"/>
        </w:rPr>
      </w:pPr>
      <w:r w:rsidRPr="00BE0512">
        <w:rPr>
          <w:rFonts w:ascii="Arial" w:hAnsi="Arial" w:cs="Arial"/>
          <w:b/>
          <w:bCs/>
          <w:sz w:val="24"/>
          <w:szCs w:val="24"/>
        </w:rPr>
        <w:t>Notes/Comments</w:t>
      </w:r>
      <w:r>
        <w:rPr>
          <w:rFonts w:ascii="Arial" w:hAnsi="Arial" w:cs="Arial"/>
          <w:b/>
          <w:bCs/>
          <w:sz w:val="24"/>
          <w:szCs w:val="24"/>
        </w:rPr>
        <w:t>:</w:t>
      </w:r>
    </w:p>
    <w:p w14:paraId="05373309" w14:textId="57C26D00" w:rsidR="00BE0512" w:rsidRDefault="00BE0512" w:rsidP="00187B6A">
      <w:pPr>
        <w:pStyle w:val="BodyText"/>
        <w:rPr>
          <w:rFonts w:ascii="Arial" w:hAnsi="Arial" w:cs="Arial"/>
          <w:sz w:val="24"/>
          <w:szCs w:val="24"/>
        </w:rPr>
      </w:pPr>
    </w:p>
    <w:sectPr w:rsidR="00BE0512" w:rsidSect="00526CF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mbria">
    <w:altName w:val="Cambria"/>
    <w:panose1 w:val="02040503050406030204"/>
    <w:charset w:val="00"/>
    <w:family w:val="roman"/>
    <w:pitch w:val="variable"/>
    <w:sig w:usb0="E00006FF" w:usb1="420024FF" w:usb2="0200000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66F5" w14:textId="77777777" w:rsidR="009F2967" w:rsidRDefault="009F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01A863AF" w:rsidR="0061119F" w:rsidRDefault="0061119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0966" w14:textId="77777777" w:rsidR="009F2967" w:rsidRDefault="009F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52DC" w14:textId="77777777" w:rsidR="009F2967" w:rsidRDefault="009F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1A5600CF"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31"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2ED7A908" w:rsidR="0021661A" w:rsidRDefault="00A615C7">
    <w:pPr>
      <w:pStyle w:val="Header"/>
    </w:pPr>
    <w:r>
      <w:rPr>
        <w:noProof/>
      </w:rPr>
      <mc:AlternateContent>
        <mc:Choice Requires="wps">
          <w:drawing>
            <wp:anchor distT="0" distB="0" distL="0" distR="0" simplePos="0" relativeHeight="487490560" behindDoc="1" locked="0" layoutInCell="1" allowOverlap="1" wp14:anchorId="1F91CF08" wp14:editId="5E151127">
              <wp:simplePos x="0" y="0"/>
              <wp:positionH relativeFrom="margin">
                <wp:posOffset>2395855</wp:posOffset>
              </wp:positionH>
              <wp:positionV relativeFrom="page">
                <wp:posOffset>1533525</wp:posOffset>
              </wp:positionV>
              <wp:extent cx="2066925" cy="238125"/>
              <wp:effectExtent l="0" t="0" r="0" b="0"/>
              <wp:wrapNone/>
              <wp:docPr id="2125946799" name="Textbox 11" descr="November 2023, Versio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925" cy="238125"/>
                      </a:xfrm>
                      <a:prstGeom prst="rect">
                        <a:avLst/>
                      </a:prstGeom>
                    </wps:spPr>
                    <wps:txbx>
                      <w:txbxContent>
                        <w:p w14:paraId="2F4868E4" w14:textId="19397A3E" w:rsidR="0021661A" w:rsidRDefault="002B6E55" w:rsidP="0021661A">
                          <w:pPr>
                            <w:spacing w:line="325" w:lineRule="exact"/>
                            <w:ind w:left="20"/>
                            <w:rPr>
                              <w:sz w:val="26"/>
                            </w:rPr>
                          </w:pPr>
                          <w:r>
                            <w:rPr>
                              <w:sz w:val="26"/>
                            </w:rPr>
                            <w:t>November</w:t>
                          </w:r>
                          <w:r w:rsidR="0021661A">
                            <w:rPr>
                              <w:spacing w:val="-5"/>
                              <w:sz w:val="26"/>
                            </w:rPr>
                            <w:t xml:space="preserve"> </w:t>
                          </w:r>
                          <w:r w:rsidR="0021661A">
                            <w:rPr>
                              <w:sz w:val="26"/>
                            </w:rPr>
                            <w:t>202</w:t>
                          </w:r>
                          <w:r>
                            <w:rPr>
                              <w:sz w:val="26"/>
                            </w:rPr>
                            <w:t>3</w:t>
                          </w:r>
                          <w:r w:rsidR="0021661A">
                            <w:rPr>
                              <w:sz w:val="26"/>
                            </w:rPr>
                            <w:t>,</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91CF08" id="_x0000_t202" coordsize="21600,21600" o:spt="202" path="m,l,21600r21600,l21600,xe">
              <v:stroke joinstyle="miter"/>
              <v:path gradientshapeok="t" o:connecttype="rect"/>
            </v:shapetype>
            <v:shape id="Textbox 11" o:spid="_x0000_s1032" type="#_x0000_t202" alt="November 2023, Version 1" style="position:absolute;margin-left:188.65pt;margin-top:120.75pt;width:162.75pt;height:18.75pt;z-index:-1582592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" filled="f" stroked="f">
              <v:textbox inset="0,0,0,0">
                <w:txbxContent>
                  <w:p w14:paraId="2F4868E4" w14:textId="19397A3E" w:rsidR="0021661A" w:rsidRDefault="002B6E55" w:rsidP="0021661A">
                    <w:pPr>
                      <w:spacing w:line="325" w:lineRule="exact"/>
                      <w:ind w:left="20"/>
                      <w:rPr>
                        <w:sz w:val="26"/>
                      </w:rPr>
                    </w:pPr>
                    <w:r>
                      <w:rPr>
                        <w:sz w:val="26"/>
                      </w:rPr>
                      <w:t>November</w:t>
                    </w:r>
                    <w:r w:rsidR="0021661A">
                      <w:rPr>
                        <w:spacing w:val="-5"/>
                        <w:sz w:val="26"/>
                      </w:rPr>
                      <w:t xml:space="preserve"> </w:t>
                    </w:r>
                    <w:r w:rsidR="0021661A">
                      <w:rPr>
                        <w:sz w:val="26"/>
                      </w:rPr>
                      <w:t>202</w:t>
                    </w:r>
                    <w:r>
                      <w:rPr>
                        <w:sz w:val="26"/>
                      </w:rPr>
                      <w:t>3</w:t>
                    </w:r>
                    <w:r w:rsidR="0021661A">
                      <w:rPr>
                        <w:sz w:val="26"/>
                      </w:rPr>
                      <w:t>,</w:t>
                    </w:r>
                    <w:r w:rsidR="0021661A">
                      <w:rPr>
                        <w:spacing w:val="-5"/>
                        <w:sz w:val="26"/>
                      </w:rPr>
                      <w:t xml:space="preserve"> </w:t>
                    </w:r>
                    <w:r w:rsidR="0021661A">
                      <w:rPr>
                        <w:sz w:val="26"/>
                      </w:rPr>
                      <w:t>Version</w:t>
                    </w:r>
                    <w:r w:rsidR="0021661A">
                      <w:rPr>
                        <w:spacing w:val="-5"/>
                        <w:sz w:val="26"/>
                      </w:rPr>
                      <w:t xml:space="preserve"> </w:t>
                    </w:r>
                    <w:r w:rsidR="0021661A">
                      <w:rPr>
                        <w:spacing w:val="-10"/>
                        <w:sz w:val="26"/>
                      </w:rPr>
                      <w:t>1</w:t>
                    </w:r>
                  </w:p>
                </w:txbxContent>
              </v:textbox>
              <w10:wrap anchorx="margin" anchory="page"/>
            </v:shape>
          </w:pict>
        </mc:Fallback>
      </mc:AlternateContent>
    </w:r>
    <w:r>
      <w:rPr>
        <w:noProof/>
      </w:rPr>
      <mc:AlternateContent>
        <mc:Choice Requires="wps">
          <w:drawing>
            <wp:anchor distT="0" distB="0" distL="0" distR="0" simplePos="0" relativeHeight="487488512" behindDoc="0" locked="0" layoutInCell="1" allowOverlap="1" wp14:anchorId="21F92C97" wp14:editId="2D2AB3A2">
              <wp:simplePos x="0" y="0"/>
              <wp:positionH relativeFrom="margin">
                <wp:posOffset>2238375</wp:posOffset>
              </wp:positionH>
              <wp:positionV relativeFrom="page">
                <wp:posOffset>1209675</wp:posOffset>
              </wp:positionV>
              <wp:extent cx="2533650" cy="274320"/>
              <wp:effectExtent l="0" t="0" r="0" b="0"/>
              <wp:wrapNone/>
              <wp:docPr id="57080875" name="Textbox 10" descr="Look-For-Tool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274320"/>
                      </a:xfrm>
                      <a:prstGeom prst="rect">
                        <a:avLst/>
                      </a:prstGeom>
                    </wps:spPr>
                    <wps:txbx>
                      <w:txbxContent>
                        <w:p w14:paraId="5006AE78" w14:textId="60FAFB2E" w:rsidR="0021661A" w:rsidRDefault="002B6E55" w:rsidP="0021661A">
                          <w:pPr>
                            <w:spacing w:line="407" w:lineRule="exact"/>
                            <w:ind w:left="20"/>
                            <w:rPr>
                              <w:sz w:val="33"/>
                            </w:rPr>
                          </w:pPr>
                          <w:r>
                            <w:rPr>
                              <w:color w:val="FFFFFF"/>
                              <w:sz w:val="33"/>
                            </w:rPr>
                            <w:t xml:space="preserve">Look-For-Tool </w:t>
                          </w:r>
                          <w:r w:rsidR="00BE0512">
                            <w:rPr>
                              <w:color w:val="FFFFFF"/>
                              <w:sz w:val="33"/>
                            </w:rPr>
                            <w:t>Template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29" type="#_x0000_t202" alt="Look-For-Tool Template" style="position:absolute;margin-left:176.25pt;margin-top:95.25pt;width:199.5pt;height:21.6pt;z-index:48748851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" filled="f" stroked="f">
              <v:textbox inset="0,0,0,0">
                <w:txbxContent>
                  <w:p w14:paraId="5006AE78" w14:textId="60FAFB2E" w:rsidR="0021661A" w:rsidRDefault="002B6E55" w:rsidP="0021661A">
                    <w:pPr>
                      <w:spacing w:line="407" w:lineRule="exact"/>
                      <w:ind w:left="20"/>
                      <w:rPr>
                        <w:sz w:val="33"/>
                      </w:rPr>
                    </w:pPr>
                    <w:r>
                      <w:rPr>
                        <w:color w:val="FFFFFF"/>
                        <w:sz w:val="33"/>
                      </w:rPr>
                      <w:t xml:space="preserve">Look-For-Tool </w:t>
                    </w:r>
                    <w:r w:rsidR="00BE0512">
                      <w:rPr>
                        <w:color w:val="FFFFFF"/>
                        <w:sz w:val="33"/>
                      </w:rPr>
                      <w:t>Template</w:t>
                    </w:r>
                  </w:p>
                </w:txbxContent>
              </v:textbox>
              <w10:wrap anchorx="margin" anchory="page"/>
            </v:shape>
          </w:pict>
        </mc:Fallback>
      </mc:AlternateContent>
    </w:r>
    <w:r>
      <w:rPr>
        <w:noProof/>
      </w:rPr>
      <mc:AlternateContent>
        <mc:Choice Requires="wps">
          <w:drawing>
            <wp:anchor distT="0" distB="0" distL="114300" distR="114300" simplePos="0" relativeHeight="487491584" behindDoc="1" locked="0" layoutInCell="1" allowOverlap="1" wp14:anchorId="5D6B1131" wp14:editId="163D4F65">
              <wp:simplePos x="0" y="0"/>
              <wp:positionH relativeFrom="page">
                <wp:align>left</wp:align>
              </wp:positionH>
              <wp:positionV relativeFrom="paragraph">
                <wp:posOffset>878079</wp:posOffset>
              </wp:positionV>
              <wp:extent cx="7772400" cy="365760"/>
              <wp:effectExtent l="0" t="0" r="0" b="0"/>
              <wp:wrapNone/>
              <wp:docPr id="2050956401"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252A6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BB0D4" id="Rectangle 18" o:spid="_x0000_s1026" alt="&quot;&quot;" style="position:absolute;margin-left:0;margin-top:69.15pt;width:612pt;height:28.8pt;z-index:-158248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" fillcolor="#252a69" stroked="f" strokeweight="2pt">
              <w10:wrap anchorx="page"/>
            </v:rect>
          </w:pict>
        </mc:Fallback>
      </mc:AlternateContent>
    </w:r>
    <w:r>
      <w:rPr>
        <w:noProof/>
      </w:rPr>
      <mc:AlternateContent>
        <mc:Choice Requires="wpg">
          <w:drawing>
            <wp:anchor distT="0" distB="0" distL="0" distR="0" simplePos="0" relativeHeight="487484416" behindDoc="1" locked="0" layoutInCell="1" allowOverlap="1" wp14:anchorId="2C671607" wp14:editId="77FF2401">
              <wp:simplePos x="0" y="0"/>
              <wp:positionH relativeFrom="page">
                <wp:posOffset>0</wp:posOffset>
              </wp:positionH>
              <wp:positionV relativeFrom="page">
                <wp:posOffset>323850</wp:posOffset>
              </wp:positionV>
              <wp:extent cx="7772771" cy="836802"/>
              <wp:effectExtent l="0" t="0" r="0" b="1905"/>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771" cy="836802"/>
                        <a:chOff x="0" y="0"/>
                        <a:chExt cx="7772771" cy="836422"/>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8D099" id="Group 124955925" o:spid="_x0000_s1026" alt="&quot;&quot;" style="position:absolute;margin-left:0;margin-top:25.5pt;width:612.05pt;height:65.9pt;z-index:-15832064;mso-wrap-distance-left:0;mso-wrap-distance-right:0;mso-position-horizontal-relative:page;mso-position-vertical-relative:page;mso-width-relative:margin;mso-height-relative:margin" coordsize="77727,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">
              <v:shape id="Graphic 2" o:spid="_x0000_s1027"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w10:wrap anchorx="page" anchory="page"/>
            </v:group>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6BD51C1D">
              <wp:simplePos x="0" y="0"/>
              <wp:positionH relativeFrom="margin">
                <wp:align>center</wp:align>
              </wp:positionH>
              <wp:positionV relativeFrom="page">
                <wp:posOffset>325120</wp:posOffset>
              </wp:positionV>
              <wp:extent cx="4764024" cy="603504"/>
              <wp:effectExtent l="0" t="0" r="0" b="0"/>
              <wp:wrapNone/>
              <wp:docPr id="1736376208" name="Textbox 9" descr="Colorado Multi-Tiered System of Supports, Office of Learning Suppor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ADB39EE" id="Textbox 9" o:spid="_x0000_s1030" type="#_x0000_t202" alt="Colorado Multi-Tiered System of Supports, Office of Learning Supports"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370E"/>
    <w:multiLevelType w:val="hybridMultilevel"/>
    <w:tmpl w:val="8ACA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0B29"/>
    <w:multiLevelType w:val="hybridMultilevel"/>
    <w:tmpl w:val="ADE4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4824"/>
    <w:multiLevelType w:val="hybridMultilevel"/>
    <w:tmpl w:val="BAECA4DE"/>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15:restartNumberingAfterBreak="0">
    <w:nsid w:val="37B72240"/>
    <w:multiLevelType w:val="hybridMultilevel"/>
    <w:tmpl w:val="34424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248BD"/>
    <w:multiLevelType w:val="hybridMultilevel"/>
    <w:tmpl w:val="65C8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6A78"/>
    <w:multiLevelType w:val="multilevel"/>
    <w:tmpl w:val="2CD67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8C5F55"/>
    <w:multiLevelType w:val="hybridMultilevel"/>
    <w:tmpl w:val="2AD6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32393"/>
    <w:multiLevelType w:val="hybridMultilevel"/>
    <w:tmpl w:val="3F78366A"/>
    <w:lvl w:ilvl="0" w:tplc="833878F6">
      <w:start w:val="1"/>
      <w:numFmt w:val="decimal"/>
      <w:lvlText w:val="%1."/>
      <w:lvlJc w:val="left"/>
      <w:pPr>
        <w:ind w:left="720" w:hanging="360"/>
      </w:pPr>
      <w:rPr>
        <w:rFonts w:ascii="Arial" w:hAnsi="Arial" w:cs="Arial" w:hint="default"/>
        <w:sz w:val="24"/>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404B3"/>
    <w:multiLevelType w:val="hybridMultilevel"/>
    <w:tmpl w:val="CC8EF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A6623"/>
    <w:multiLevelType w:val="hybridMultilevel"/>
    <w:tmpl w:val="2472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78188">
    <w:abstractNumId w:val="4"/>
  </w:num>
  <w:num w:numId="2" w16cid:durableId="1467771737">
    <w:abstractNumId w:val="9"/>
  </w:num>
  <w:num w:numId="3" w16cid:durableId="1731033107">
    <w:abstractNumId w:val="3"/>
  </w:num>
  <w:num w:numId="4" w16cid:durableId="559753704">
    <w:abstractNumId w:val="8"/>
  </w:num>
  <w:num w:numId="5" w16cid:durableId="1036930544">
    <w:abstractNumId w:val="2"/>
  </w:num>
  <w:num w:numId="6" w16cid:durableId="1877768787">
    <w:abstractNumId w:val="0"/>
  </w:num>
  <w:num w:numId="7" w16cid:durableId="1980113900">
    <w:abstractNumId w:val="6"/>
  </w:num>
  <w:num w:numId="8" w16cid:durableId="647787188">
    <w:abstractNumId w:val="1"/>
  </w:num>
  <w:num w:numId="9" w16cid:durableId="969549597">
    <w:abstractNumId w:val="7"/>
  </w:num>
  <w:num w:numId="10" w16cid:durableId="1134639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42FC2"/>
    <w:rsid w:val="000A10A9"/>
    <w:rsid w:val="00101CD6"/>
    <w:rsid w:val="00150AF9"/>
    <w:rsid w:val="00187B6A"/>
    <w:rsid w:val="001A00AB"/>
    <w:rsid w:val="001D20CC"/>
    <w:rsid w:val="001F09B2"/>
    <w:rsid w:val="001F1B2E"/>
    <w:rsid w:val="00203C70"/>
    <w:rsid w:val="00207BBD"/>
    <w:rsid w:val="0021661A"/>
    <w:rsid w:val="0026022D"/>
    <w:rsid w:val="002B6E55"/>
    <w:rsid w:val="002D43A3"/>
    <w:rsid w:val="002E5069"/>
    <w:rsid w:val="00303234"/>
    <w:rsid w:val="00310FAA"/>
    <w:rsid w:val="003124FA"/>
    <w:rsid w:val="003245FE"/>
    <w:rsid w:val="003467B0"/>
    <w:rsid w:val="00392BED"/>
    <w:rsid w:val="003C24F3"/>
    <w:rsid w:val="003F1760"/>
    <w:rsid w:val="004032A1"/>
    <w:rsid w:val="004422D7"/>
    <w:rsid w:val="004B3472"/>
    <w:rsid w:val="004C5ACC"/>
    <w:rsid w:val="004F3F2C"/>
    <w:rsid w:val="00513933"/>
    <w:rsid w:val="00526CFF"/>
    <w:rsid w:val="0052737E"/>
    <w:rsid w:val="00592F46"/>
    <w:rsid w:val="005C6707"/>
    <w:rsid w:val="005C798F"/>
    <w:rsid w:val="005D1635"/>
    <w:rsid w:val="0061119F"/>
    <w:rsid w:val="00620728"/>
    <w:rsid w:val="00632990"/>
    <w:rsid w:val="00667087"/>
    <w:rsid w:val="006A628A"/>
    <w:rsid w:val="006D582C"/>
    <w:rsid w:val="006E6472"/>
    <w:rsid w:val="00705327"/>
    <w:rsid w:val="00733FA5"/>
    <w:rsid w:val="007D2D0D"/>
    <w:rsid w:val="0082619C"/>
    <w:rsid w:val="00870DBA"/>
    <w:rsid w:val="008A0425"/>
    <w:rsid w:val="008D7054"/>
    <w:rsid w:val="008E5DE6"/>
    <w:rsid w:val="008E7F14"/>
    <w:rsid w:val="008F470B"/>
    <w:rsid w:val="008F5F2C"/>
    <w:rsid w:val="00903865"/>
    <w:rsid w:val="00966F29"/>
    <w:rsid w:val="00971723"/>
    <w:rsid w:val="00975023"/>
    <w:rsid w:val="009F2967"/>
    <w:rsid w:val="009F46B3"/>
    <w:rsid w:val="00A17536"/>
    <w:rsid w:val="00A32921"/>
    <w:rsid w:val="00A47E5F"/>
    <w:rsid w:val="00A615C7"/>
    <w:rsid w:val="00AA2787"/>
    <w:rsid w:val="00AC6D5E"/>
    <w:rsid w:val="00B220D6"/>
    <w:rsid w:val="00BE0512"/>
    <w:rsid w:val="00BF0F21"/>
    <w:rsid w:val="00C232D1"/>
    <w:rsid w:val="00C37A9E"/>
    <w:rsid w:val="00CD4B4C"/>
    <w:rsid w:val="00CF084B"/>
    <w:rsid w:val="00CF119D"/>
    <w:rsid w:val="00CF3A54"/>
    <w:rsid w:val="00D930AE"/>
    <w:rsid w:val="00DA31ED"/>
    <w:rsid w:val="00DC3375"/>
    <w:rsid w:val="00EF6270"/>
    <w:rsid w:val="00F24A0C"/>
    <w:rsid w:val="00F25CA6"/>
    <w:rsid w:val="00F47B8A"/>
    <w:rsid w:val="00F55EA0"/>
    <w:rsid w:val="00F857BD"/>
    <w:rsid w:val="00FA5B22"/>
    <w:rsid w:val="00FD0E77"/>
    <w:rsid w:val="00FD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outlineLvl w:val="0"/>
    </w:pPr>
    <w:rPr>
      <w:rFonts w:ascii="Cambria" w:eastAsia="Cambria" w:hAnsi="Cambria" w:cs="Cambria"/>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styleId="Hyperlink">
    <w:name w:val="Hyperlink"/>
    <w:basedOn w:val="DefaultParagraphFont"/>
    <w:uiPriority w:val="99"/>
    <w:unhideWhenUsed/>
    <w:rsid w:val="002B6E55"/>
    <w:rPr>
      <w:color w:val="0000FF" w:themeColor="hyperlink"/>
      <w:u w:val="single"/>
    </w:rPr>
  </w:style>
  <w:style w:type="character" w:styleId="UnresolvedMention">
    <w:name w:val="Unresolved Mention"/>
    <w:basedOn w:val="DefaultParagraphFont"/>
    <w:uiPriority w:val="99"/>
    <w:semiHidden/>
    <w:unhideWhenUsed/>
    <w:rsid w:val="002B6E55"/>
    <w:rPr>
      <w:color w:val="605E5C"/>
      <w:shd w:val="clear" w:color="auto" w:fill="E1DFDD"/>
    </w:rPr>
  </w:style>
  <w:style w:type="table" w:styleId="TableGrid">
    <w:name w:val="Table Grid"/>
    <w:basedOn w:val="TableNormal"/>
    <w:uiPriority w:val="39"/>
    <w:rsid w:val="005C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3.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4.xml><?xml version="1.0" encoding="utf-8"?>
<ds:datastoreItem xmlns:ds="http://schemas.openxmlformats.org/officeDocument/2006/customXml" ds:itemID="{21959C82-CD1C-45C2-95E2-8CED19A7BC09}">
  <ds:schemaRefs>
    <ds:schemaRef ds:uri="ca089b0c-06ed-427f-8343-b7314193c483"/>
    <ds:schemaRef ds:uri="http://schemas.microsoft.com/office/2006/metadata/properties"/>
    <ds:schemaRef ds:uri="http://purl.org/dc/elements/1.1/"/>
    <ds:schemaRef ds:uri="a8a5022a-f7c3-44ce-84b2-af1b9b0e209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132</Words>
  <Characters>663</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Look-For-Tool Template</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Look-For-Tool Template</dc:title>
  <dc:creator>Office of Learning Supports</dc:creator>
  <cp:keywords>Colorado, COMTSS</cp:keywords>
  <cp:lastModifiedBy>Langley, Paige</cp:lastModifiedBy>
  <cp:revision>37</cp:revision>
  <dcterms:created xsi:type="dcterms:W3CDTF">2024-05-28T21:23:00Z</dcterms:created>
  <dcterms:modified xsi:type="dcterms:W3CDTF">2024-08-09T17:26:00Z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