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2450" w14:textId="2E89901D" w:rsidR="00C04B5E" w:rsidRPr="00FF3FB9" w:rsidRDefault="00C04B5E" w:rsidP="008D02FB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3FB9">
        <w:rPr>
          <w:rFonts w:ascii="Times New Roman" w:hAnsi="Times New Roman" w:cs="Times New Roman"/>
          <w:b/>
          <w:bCs/>
          <w:sz w:val="25"/>
          <w:szCs w:val="25"/>
        </w:rPr>
        <w:t>Facility Schools Board</w:t>
      </w:r>
    </w:p>
    <w:p w14:paraId="6E6A82D3" w14:textId="376C7A4E" w:rsidR="00C04B5E" w:rsidRPr="00FF3FB9" w:rsidRDefault="00C04B5E" w:rsidP="008D02FB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3FB9">
        <w:rPr>
          <w:rFonts w:ascii="Times New Roman" w:hAnsi="Times New Roman" w:cs="Times New Roman"/>
          <w:b/>
          <w:bCs/>
          <w:sz w:val="25"/>
          <w:szCs w:val="25"/>
        </w:rPr>
        <w:t>Minutes of Meeting</w:t>
      </w:r>
    </w:p>
    <w:p w14:paraId="579CC193" w14:textId="0DE517E5" w:rsidR="00C04B5E" w:rsidRPr="00FF3FB9" w:rsidRDefault="00257BAE" w:rsidP="008D02FB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3FB9">
        <w:rPr>
          <w:rFonts w:ascii="Times New Roman" w:hAnsi="Times New Roman" w:cs="Times New Roman"/>
          <w:b/>
          <w:bCs/>
          <w:sz w:val="25"/>
          <w:szCs w:val="25"/>
        </w:rPr>
        <w:t>August 10, 2023</w:t>
      </w:r>
    </w:p>
    <w:p w14:paraId="14EBB0C8" w14:textId="366DDFF5" w:rsidR="008D02FB" w:rsidRPr="00FF3FB9" w:rsidRDefault="00C81E37" w:rsidP="008D02FB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3FB9">
        <w:rPr>
          <w:rFonts w:ascii="Times New Roman" w:hAnsi="Times New Roman" w:cs="Times New Roman"/>
          <w:b/>
          <w:bCs/>
          <w:sz w:val="25"/>
          <w:szCs w:val="25"/>
        </w:rPr>
        <w:t>In-person</w:t>
      </w:r>
      <w:r w:rsidR="006A0421" w:rsidRPr="00FF3FB9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="006B0A93" w:rsidRPr="00FF3FB9">
        <w:rPr>
          <w:rFonts w:ascii="Times New Roman" w:hAnsi="Times New Roman" w:cs="Times New Roman"/>
          <w:b/>
          <w:bCs/>
          <w:sz w:val="25"/>
          <w:szCs w:val="25"/>
        </w:rPr>
        <w:t xml:space="preserve"> and v</w:t>
      </w:r>
      <w:r w:rsidR="008D02FB" w:rsidRPr="00FF3FB9">
        <w:rPr>
          <w:rFonts w:ascii="Times New Roman" w:hAnsi="Times New Roman" w:cs="Times New Roman"/>
          <w:b/>
          <w:bCs/>
          <w:sz w:val="25"/>
          <w:szCs w:val="25"/>
        </w:rPr>
        <w:t>ia Zoom</w:t>
      </w:r>
      <w:r w:rsidR="00711186" w:rsidRPr="00FF3FB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14:paraId="7C85929E" w14:textId="2B56B25B" w:rsidR="00C04B5E" w:rsidRPr="00CC7BF0" w:rsidRDefault="00C04B5E" w:rsidP="00C04B5E">
      <w:pPr>
        <w:pStyle w:val="NoSpacing"/>
        <w:rPr>
          <w:rFonts w:ascii="Garamond" w:hAnsi="Garamond" w:cs="Times New Roman"/>
        </w:rPr>
      </w:pPr>
    </w:p>
    <w:p w14:paraId="380529BF" w14:textId="1CA7B73F" w:rsidR="00C04B5E" w:rsidRPr="00FF3FB9" w:rsidRDefault="00C04B5E" w:rsidP="007C27A1">
      <w:pPr>
        <w:pStyle w:val="NoSpacing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3FB9">
        <w:rPr>
          <w:rFonts w:ascii="Times New Roman" w:hAnsi="Times New Roman" w:cs="Times New Roman"/>
          <w:b/>
          <w:bCs/>
          <w:sz w:val="24"/>
          <w:szCs w:val="24"/>
        </w:rPr>
        <w:t>In attendance:</w:t>
      </w:r>
    </w:p>
    <w:p w14:paraId="692DAFC5" w14:textId="7D0DF563" w:rsidR="00C04B5E" w:rsidRPr="00FF3FB9" w:rsidRDefault="00C04B5E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FF3FB9">
        <w:rPr>
          <w:rFonts w:ascii="Times New Roman" w:hAnsi="Times New Roman" w:cs="Times New Roman"/>
          <w:sz w:val="24"/>
          <w:szCs w:val="24"/>
        </w:rPr>
        <w:t>Board Members Present:</w:t>
      </w:r>
      <w:r w:rsidR="00747E8E" w:rsidRPr="00FF3FB9">
        <w:rPr>
          <w:rFonts w:ascii="Times New Roman" w:hAnsi="Times New Roman" w:cs="Times New Roman"/>
          <w:sz w:val="24"/>
          <w:szCs w:val="24"/>
        </w:rPr>
        <w:t xml:space="preserve"> Carolena Steen, Steven Ramirez, Mylynda Herrick</w:t>
      </w:r>
      <w:r w:rsidR="008D10D2" w:rsidRPr="00FF3FB9">
        <w:rPr>
          <w:rFonts w:ascii="Times New Roman" w:hAnsi="Times New Roman" w:cs="Times New Roman"/>
          <w:sz w:val="24"/>
          <w:szCs w:val="24"/>
        </w:rPr>
        <w:t>,</w:t>
      </w:r>
      <w:r w:rsidR="00257BAE" w:rsidRPr="00FF3FB9">
        <w:rPr>
          <w:rFonts w:ascii="Times New Roman" w:hAnsi="Times New Roman" w:cs="Times New Roman"/>
          <w:sz w:val="24"/>
          <w:szCs w:val="24"/>
        </w:rPr>
        <w:t xml:space="preserve"> Doug Hainley</w:t>
      </w:r>
      <w:r w:rsidR="005225E7" w:rsidRPr="00FF3FB9">
        <w:rPr>
          <w:rFonts w:ascii="Times New Roman" w:hAnsi="Times New Roman" w:cs="Times New Roman"/>
          <w:sz w:val="24"/>
          <w:szCs w:val="24"/>
        </w:rPr>
        <w:t>, Betsy Peffer</w:t>
      </w:r>
    </w:p>
    <w:p w14:paraId="1226AF4E" w14:textId="712001AC" w:rsidR="00C04B5E" w:rsidRPr="00FF3FB9" w:rsidRDefault="00C04B5E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73ED287B" w14:textId="7D44D9C8" w:rsidR="00C04B5E" w:rsidRPr="00FF3FB9" w:rsidRDefault="00C04B5E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FF3FB9">
        <w:rPr>
          <w:rFonts w:ascii="Times New Roman" w:hAnsi="Times New Roman" w:cs="Times New Roman"/>
          <w:sz w:val="24"/>
          <w:szCs w:val="24"/>
        </w:rPr>
        <w:t>Staff Present:</w:t>
      </w:r>
      <w:r w:rsidR="00C44961"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5225E7" w:rsidRPr="00FF3FB9">
        <w:rPr>
          <w:rFonts w:ascii="Times New Roman" w:hAnsi="Times New Roman" w:cs="Times New Roman"/>
          <w:sz w:val="24"/>
          <w:szCs w:val="24"/>
        </w:rPr>
        <w:t xml:space="preserve">Judy Stirman, </w:t>
      </w:r>
      <w:r w:rsidR="00821738" w:rsidRPr="00FF3FB9">
        <w:rPr>
          <w:rFonts w:ascii="Times New Roman" w:hAnsi="Times New Roman" w:cs="Times New Roman"/>
          <w:sz w:val="24"/>
          <w:szCs w:val="24"/>
        </w:rPr>
        <w:t xml:space="preserve">Annie </w:t>
      </w:r>
      <w:r w:rsidR="00986D54" w:rsidRPr="00FF3FB9">
        <w:rPr>
          <w:rFonts w:ascii="Times New Roman" w:hAnsi="Times New Roman" w:cs="Times New Roman"/>
          <w:sz w:val="24"/>
          <w:szCs w:val="24"/>
        </w:rPr>
        <w:t>Haskins, Ann</w:t>
      </w:r>
      <w:r w:rsidR="00821738" w:rsidRPr="00FF3FB9">
        <w:rPr>
          <w:rFonts w:ascii="Times New Roman" w:hAnsi="Times New Roman" w:cs="Times New Roman"/>
          <w:sz w:val="24"/>
          <w:szCs w:val="24"/>
        </w:rPr>
        <w:t xml:space="preserve"> Symalla</w:t>
      </w:r>
      <w:r w:rsidR="004F72C2" w:rsidRPr="00FF3FB9">
        <w:rPr>
          <w:rFonts w:ascii="Times New Roman" w:hAnsi="Times New Roman" w:cs="Times New Roman"/>
          <w:sz w:val="24"/>
          <w:szCs w:val="24"/>
        </w:rPr>
        <w:t>,</w:t>
      </w:r>
      <w:r w:rsidR="005225E7" w:rsidRPr="00FF3FB9">
        <w:rPr>
          <w:rFonts w:ascii="Times New Roman" w:hAnsi="Times New Roman" w:cs="Times New Roman"/>
          <w:sz w:val="24"/>
          <w:szCs w:val="24"/>
        </w:rPr>
        <w:t xml:space="preserve"> Robin Singer, </w:t>
      </w:r>
      <w:r w:rsidR="004F72C2" w:rsidRPr="00FF3FB9">
        <w:rPr>
          <w:rFonts w:ascii="Times New Roman" w:hAnsi="Times New Roman" w:cs="Times New Roman"/>
          <w:sz w:val="24"/>
          <w:szCs w:val="24"/>
        </w:rPr>
        <w:t>Darren Serrato,</w:t>
      </w:r>
      <w:r w:rsidR="00E54004" w:rsidRPr="00FF3FB9">
        <w:rPr>
          <w:rFonts w:ascii="Times New Roman" w:hAnsi="Times New Roman" w:cs="Times New Roman"/>
          <w:sz w:val="24"/>
          <w:szCs w:val="24"/>
        </w:rPr>
        <w:t xml:space="preserve"> Wendy Dunaway</w:t>
      </w:r>
      <w:r w:rsidR="00B410F4" w:rsidRPr="00FF3FB9">
        <w:rPr>
          <w:rFonts w:ascii="Times New Roman" w:hAnsi="Times New Roman" w:cs="Times New Roman"/>
          <w:sz w:val="24"/>
          <w:szCs w:val="24"/>
        </w:rPr>
        <w:t xml:space="preserve">, Lori Kochevar </w:t>
      </w:r>
    </w:p>
    <w:p w14:paraId="10B0E923" w14:textId="15E7FD36" w:rsidR="00C04B5E" w:rsidRPr="00FF3FB9" w:rsidRDefault="00C04B5E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FF3FB9">
        <w:rPr>
          <w:rFonts w:ascii="Times New Roman" w:hAnsi="Times New Roman" w:cs="Times New Roman"/>
          <w:sz w:val="24"/>
          <w:szCs w:val="24"/>
        </w:rPr>
        <w:t>Audience:</w:t>
      </w:r>
      <w:r w:rsidR="008D02FB"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030B1C" w:rsidRPr="00FF3FB9">
        <w:rPr>
          <w:rFonts w:ascii="Times New Roman" w:hAnsi="Times New Roman" w:cs="Times New Roman"/>
          <w:sz w:val="24"/>
          <w:szCs w:val="24"/>
        </w:rPr>
        <w:t>Barb Taylor</w:t>
      </w:r>
      <w:r w:rsidR="003000FD" w:rsidRPr="00FF3FB9">
        <w:rPr>
          <w:rFonts w:ascii="Times New Roman" w:hAnsi="Times New Roman" w:cs="Times New Roman"/>
          <w:sz w:val="24"/>
          <w:szCs w:val="24"/>
        </w:rPr>
        <w:t>, Deongella Roberts</w:t>
      </w:r>
    </w:p>
    <w:p w14:paraId="711EC090" w14:textId="77777777" w:rsidR="003D5467" w:rsidRPr="00FF3FB9" w:rsidRDefault="003D5467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58D8B3D0" w14:textId="4807CA5C" w:rsidR="003D5467" w:rsidRPr="00FF3FB9" w:rsidRDefault="003D5467" w:rsidP="007C27A1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FF3FB9">
        <w:rPr>
          <w:rFonts w:ascii="Times New Roman" w:hAnsi="Times New Roman" w:cs="Times New Roman"/>
          <w:sz w:val="24"/>
          <w:szCs w:val="24"/>
        </w:rPr>
        <w:t xml:space="preserve">Absent Board Members: </w:t>
      </w:r>
      <w:r w:rsidR="005225E7" w:rsidRPr="00FF3FB9">
        <w:rPr>
          <w:rFonts w:ascii="Times New Roman" w:hAnsi="Times New Roman" w:cs="Times New Roman"/>
          <w:sz w:val="24"/>
          <w:szCs w:val="24"/>
        </w:rPr>
        <w:t>Sonjia Hunt</w:t>
      </w:r>
    </w:p>
    <w:p w14:paraId="71CFA657" w14:textId="77777777" w:rsidR="009B7C09" w:rsidRPr="00FF3FB9" w:rsidRDefault="009B7C09" w:rsidP="00C04B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E5378" w14:textId="779A3427" w:rsidR="00C04B5E" w:rsidRPr="00FF3FB9" w:rsidRDefault="004F72C2" w:rsidP="00C04B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F3FB9">
        <w:rPr>
          <w:rFonts w:ascii="Times New Roman" w:hAnsi="Times New Roman" w:cs="Times New Roman"/>
          <w:b/>
          <w:bCs/>
          <w:sz w:val="24"/>
          <w:szCs w:val="24"/>
        </w:rPr>
        <w:t xml:space="preserve">Meeting Commencement: </w:t>
      </w:r>
    </w:p>
    <w:p w14:paraId="2CD4892E" w14:textId="27A8382B" w:rsidR="004F72C2" w:rsidRPr="00FF3FB9" w:rsidRDefault="00747E8E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E473BC" w:rsidRPr="00FF3FB9">
        <w:rPr>
          <w:rFonts w:ascii="Times New Roman" w:hAnsi="Times New Roman" w:cs="Times New Roman"/>
          <w:sz w:val="24"/>
          <w:szCs w:val="24"/>
        </w:rPr>
        <w:t xml:space="preserve">Steven Ramirez </w:t>
      </w:r>
      <w:r w:rsidR="006B0A93" w:rsidRPr="00FF3FB9">
        <w:rPr>
          <w:rFonts w:ascii="Times New Roman" w:hAnsi="Times New Roman" w:cs="Times New Roman"/>
          <w:sz w:val="24"/>
          <w:szCs w:val="24"/>
        </w:rPr>
        <w:t>called for a motion to commence the meeting.</w:t>
      </w:r>
    </w:p>
    <w:p w14:paraId="6C71231D" w14:textId="59CA652B" w:rsidR="00C04B5E" w:rsidRPr="00FF3FB9" w:rsidRDefault="00FF3FB9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118974312"/>
      <w:r>
        <w:rPr>
          <w:rFonts w:ascii="Times New Roman" w:hAnsi="Times New Roman" w:cs="Times New Roman"/>
          <w:sz w:val="24"/>
          <w:szCs w:val="24"/>
        </w:rPr>
        <w:t>M</w:t>
      </w:r>
      <w:r w:rsidR="00C04B5E" w:rsidRPr="00FF3FB9">
        <w:rPr>
          <w:rFonts w:ascii="Times New Roman" w:hAnsi="Times New Roman" w:cs="Times New Roman"/>
          <w:sz w:val="24"/>
          <w:szCs w:val="24"/>
        </w:rPr>
        <w:t>otion was made by</w:t>
      </w:r>
      <w:r w:rsidR="00E473BC" w:rsidRPr="00FF3FB9">
        <w:rPr>
          <w:rFonts w:ascii="Times New Roman" w:hAnsi="Times New Roman" w:cs="Times New Roman"/>
          <w:sz w:val="24"/>
          <w:szCs w:val="24"/>
        </w:rPr>
        <w:t xml:space="preserve"> Betsy Peffer </w:t>
      </w:r>
      <w:r w:rsidR="00AB4AB2" w:rsidRPr="00FF3FB9">
        <w:rPr>
          <w:rFonts w:ascii="Times New Roman" w:hAnsi="Times New Roman" w:cs="Times New Roman"/>
          <w:sz w:val="24"/>
          <w:szCs w:val="24"/>
        </w:rPr>
        <w:t>seconded by</w:t>
      </w:r>
      <w:r w:rsidR="00E473BC" w:rsidRPr="00FF3FB9">
        <w:rPr>
          <w:rFonts w:ascii="Times New Roman" w:hAnsi="Times New Roman" w:cs="Times New Roman"/>
          <w:sz w:val="24"/>
          <w:szCs w:val="24"/>
        </w:rPr>
        <w:t xml:space="preserve"> Doug Hainley</w:t>
      </w:r>
      <w:r w:rsidR="00747E8E"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AB4AB2" w:rsidRPr="00FF3FB9">
        <w:rPr>
          <w:rFonts w:ascii="Times New Roman" w:hAnsi="Times New Roman" w:cs="Times New Roman"/>
          <w:sz w:val="24"/>
          <w:szCs w:val="24"/>
        </w:rPr>
        <w:t>to</w:t>
      </w:r>
      <w:r w:rsidR="00A60B4A"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AB4AB2" w:rsidRPr="00FF3FB9">
        <w:rPr>
          <w:rFonts w:ascii="Times New Roman" w:hAnsi="Times New Roman" w:cs="Times New Roman"/>
          <w:sz w:val="24"/>
          <w:szCs w:val="24"/>
        </w:rPr>
        <w:t xml:space="preserve">commence </w:t>
      </w:r>
      <w:r w:rsidR="00154EB1" w:rsidRPr="00FF3FB9">
        <w:rPr>
          <w:rFonts w:ascii="Times New Roman" w:hAnsi="Times New Roman" w:cs="Times New Roman"/>
          <w:sz w:val="24"/>
          <w:szCs w:val="24"/>
        </w:rPr>
        <w:t>the meeting</w:t>
      </w:r>
      <w:r w:rsidR="00AB4AB2" w:rsidRPr="00FF3FB9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61857473" w14:textId="6C2CB132" w:rsidR="004F72C2" w:rsidRPr="00FF3FB9" w:rsidRDefault="004F72C2" w:rsidP="00C04B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4AEAD" w14:textId="77BFA181" w:rsidR="006B0A93" w:rsidRPr="00FF3FB9" w:rsidRDefault="004F72C2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FB9">
        <w:rPr>
          <w:rFonts w:ascii="Times New Roman" w:hAnsi="Times New Roman" w:cs="Times New Roman"/>
          <w:b/>
          <w:bCs/>
          <w:sz w:val="24"/>
          <w:szCs w:val="24"/>
        </w:rPr>
        <w:t>Approval of Minutes for</w:t>
      </w:r>
      <w:r w:rsidR="00C81E37" w:rsidRPr="00FF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BAE" w:rsidRPr="00FF3FB9">
        <w:rPr>
          <w:rFonts w:ascii="Times New Roman" w:hAnsi="Times New Roman" w:cs="Times New Roman"/>
          <w:b/>
          <w:bCs/>
          <w:sz w:val="24"/>
          <w:szCs w:val="24"/>
        </w:rPr>
        <w:t>June 8</w:t>
      </w:r>
      <w:r w:rsidR="00C81E37" w:rsidRPr="00FF3FB9">
        <w:rPr>
          <w:rFonts w:ascii="Times New Roman" w:hAnsi="Times New Roman" w:cs="Times New Roman"/>
          <w:b/>
          <w:bCs/>
          <w:sz w:val="24"/>
          <w:szCs w:val="24"/>
        </w:rPr>
        <w:t>, 2023</w:t>
      </w:r>
      <w:r w:rsidRPr="00FF3F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F3FB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8974521"/>
    </w:p>
    <w:p w14:paraId="34D72182" w14:textId="281CB322" w:rsidR="006B0A93" w:rsidRPr="00FF3FB9" w:rsidRDefault="008F7919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FB9">
        <w:rPr>
          <w:rFonts w:ascii="Times New Roman" w:hAnsi="Times New Roman" w:cs="Times New Roman"/>
          <w:sz w:val="24"/>
          <w:szCs w:val="24"/>
        </w:rPr>
        <w:t xml:space="preserve">Steven Ramirez </w:t>
      </w:r>
      <w:r w:rsidR="006B0A93" w:rsidRPr="00FF3FB9">
        <w:rPr>
          <w:rFonts w:ascii="Times New Roman" w:hAnsi="Times New Roman" w:cs="Times New Roman"/>
          <w:sz w:val="24"/>
          <w:szCs w:val="24"/>
        </w:rPr>
        <w:t>called for a motion to approve the</w:t>
      </w:r>
      <w:r w:rsidR="00821D04"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257BAE" w:rsidRPr="00FF3FB9">
        <w:rPr>
          <w:rFonts w:ascii="Times New Roman" w:hAnsi="Times New Roman" w:cs="Times New Roman"/>
          <w:sz w:val="24"/>
          <w:szCs w:val="24"/>
        </w:rPr>
        <w:t xml:space="preserve">June 8, </w:t>
      </w:r>
      <w:r w:rsidR="00821D04" w:rsidRPr="00FF3FB9">
        <w:rPr>
          <w:rFonts w:ascii="Times New Roman" w:hAnsi="Times New Roman" w:cs="Times New Roman"/>
          <w:sz w:val="24"/>
          <w:szCs w:val="24"/>
        </w:rPr>
        <w:t>2023</w:t>
      </w:r>
      <w:r w:rsidR="006B0A93" w:rsidRPr="00FF3FB9">
        <w:rPr>
          <w:rFonts w:ascii="Times New Roman" w:hAnsi="Times New Roman" w:cs="Times New Roman"/>
          <w:sz w:val="24"/>
          <w:szCs w:val="24"/>
        </w:rPr>
        <w:t xml:space="preserve"> meeting minutes. </w:t>
      </w:r>
    </w:p>
    <w:p w14:paraId="16AA54F9" w14:textId="44BA2868" w:rsidR="004F72C2" w:rsidRPr="00FF3FB9" w:rsidRDefault="006B0A93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FB9">
        <w:rPr>
          <w:rFonts w:ascii="Times New Roman" w:hAnsi="Times New Roman" w:cs="Times New Roman"/>
          <w:sz w:val="24"/>
          <w:szCs w:val="24"/>
        </w:rPr>
        <w:t>A motion was made by</w:t>
      </w:r>
      <w:r w:rsidR="008F7919" w:rsidRPr="00FF3FB9">
        <w:rPr>
          <w:rFonts w:ascii="Times New Roman" w:hAnsi="Times New Roman" w:cs="Times New Roman"/>
          <w:sz w:val="24"/>
          <w:szCs w:val="24"/>
        </w:rPr>
        <w:t xml:space="preserve"> Mylynda Herrick</w:t>
      </w:r>
      <w:r w:rsidR="00747E8E"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4F72C2" w:rsidRPr="00FF3FB9">
        <w:rPr>
          <w:rFonts w:ascii="Times New Roman" w:hAnsi="Times New Roman" w:cs="Times New Roman"/>
          <w:sz w:val="24"/>
          <w:szCs w:val="24"/>
        </w:rPr>
        <w:t xml:space="preserve">and </w:t>
      </w:r>
      <w:r w:rsidRPr="00FF3FB9">
        <w:rPr>
          <w:rFonts w:ascii="Times New Roman" w:hAnsi="Times New Roman" w:cs="Times New Roman"/>
          <w:sz w:val="24"/>
          <w:szCs w:val="24"/>
        </w:rPr>
        <w:t>s</w:t>
      </w:r>
      <w:r w:rsidR="004F72C2" w:rsidRPr="00FF3FB9">
        <w:rPr>
          <w:rFonts w:ascii="Times New Roman" w:hAnsi="Times New Roman" w:cs="Times New Roman"/>
          <w:sz w:val="24"/>
          <w:szCs w:val="24"/>
        </w:rPr>
        <w:t>econded by</w:t>
      </w:r>
      <w:r w:rsidR="008F7919" w:rsidRPr="00FF3FB9">
        <w:rPr>
          <w:rFonts w:ascii="Times New Roman" w:hAnsi="Times New Roman" w:cs="Times New Roman"/>
          <w:sz w:val="24"/>
          <w:szCs w:val="24"/>
        </w:rPr>
        <w:t xml:space="preserve"> Betsy Peffer</w:t>
      </w:r>
      <w:r w:rsidR="00747E8E"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Pr="00FF3FB9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4F72C2" w:rsidRPr="00FF3FB9">
        <w:rPr>
          <w:rFonts w:ascii="Times New Roman" w:hAnsi="Times New Roman" w:cs="Times New Roman"/>
          <w:sz w:val="24"/>
          <w:szCs w:val="24"/>
        </w:rPr>
        <w:t>the minutes</w:t>
      </w:r>
      <w:r w:rsidR="00482F86" w:rsidRPr="00FF3FB9">
        <w:rPr>
          <w:rFonts w:ascii="Times New Roman" w:hAnsi="Times New Roman" w:cs="Times New Roman"/>
          <w:sz w:val="24"/>
          <w:szCs w:val="24"/>
        </w:rPr>
        <w:t xml:space="preserve"> from </w:t>
      </w:r>
      <w:r w:rsidR="003D5467" w:rsidRPr="00FF3FB9">
        <w:rPr>
          <w:rFonts w:ascii="Times New Roman" w:hAnsi="Times New Roman" w:cs="Times New Roman"/>
          <w:sz w:val="24"/>
          <w:szCs w:val="24"/>
        </w:rPr>
        <w:t>the</w:t>
      </w:r>
      <w:r w:rsidR="00257BAE" w:rsidRPr="00FF3FB9">
        <w:rPr>
          <w:rFonts w:ascii="Times New Roman" w:hAnsi="Times New Roman" w:cs="Times New Roman"/>
          <w:sz w:val="24"/>
          <w:szCs w:val="24"/>
        </w:rPr>
        <w:t xml:space="preserve"> June</w:t>
      </w:r>
      <w:r w:rsidR="008F7919"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257BAE" w:rsidRPr="00FF3FB9">
        <w:rPr>
          <w:rFonts w:ascii="Times New Roman" w:hAnsi="Times New Roman" w:cs="Times New Roman"/>
          <w:sz w:val="24"/>
          <w:szCs w:val="24"/>
        </w:rPr>
        <w:t>8</w:t>
      </w:r>
      <w:r w:rsidR="00257BAE" w:rsidRPr="00FF3F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7BAE" w:rsidRPr="00FF3FB9">
        <w:rPr>
          <w:rFonts w:ascii="Times New Roman" w:hAnsi="Times New Roman" w:cs="Times New Roman"/>
          <w:sz w:val="24"/>
          <w:szCs w:val="24"/>
        </w:rPr>
        <w:t xml:space="preserve"> meeting</w:t>
      </w:r>
      <w:r w:rsidR="00482F86" w:rsidRPr="00FF3FB9">
        <w:rPr>
          <w:rFonts w:ascii="Times New Roman" w:hAnsi="Times New Roman" w:cs="Times New Roman"/>
          <w:sz w:val="24"/>
          <w:szCs w:val="24"/>
        </w:rPr>
        <w:t xml:space="preserve">. </w:t>
      </w:r>
      <w:r w:rsidR="004F72C2" w:rsidRPr="00FF3FB9">
        <w:rPr>
          <w:rFonts w:ascii="Times New Roman" w:hAnsi="Times New Roman" w:cs="Times New Roman"/>
          <w:sz w:val="24"/>
          <w:szCs w:val="24"/>
        </w:rPr>
        <w:t xml:space="preserve">Motion </w:t>
      </w:r>
      <w:r w:rsidR="000C3D9E" w:rsidRPr="00FF3FB9">
        <w:rPr>
          <w:rFonts w:ascii="Times New Roman" w:hAnsi="Times New Roman" w:cs="Times New Roman"/>
          <w:sz w:val="24"/>
          <w:szCs w:val="24"/>
        </w:rPr>
        <w:t>Passe</w:t>
      </w:r>
      <w:bookmarkEnd w:id="1"/>
      <w:r w:rsidR="00585164" w:rsidRPr="00FF3FB9">
        <w:rPr>
          <w:rFonts w:ascii="Times New Roman" w:hAnsi="Times New Roman" w:cs="Times New Roman"/>
          <w:sz w:val="24"/>
          <w:szCs w:val="24"/>
        </w:rPr>
        <w:t xml:space="preserve">d minutes approved by entire board. </w:t>
      </w:r>
    </w:p>
    <w:p w14:paraId="27C41792" w14:textId="28C90732" w:rsidR="00C04B5E" w:rsidRPr="00FF3FB9" w:rsidRDefault="00C04B5E" w:rsidP="00C04B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62145" w14:textId="2E65018A" w:rsidR="006B0A93" w:rsidRPr="00FF3FB9" w:rsidRDefault="00C04B5E" w:rsidP="00747E8E">
      <w:pPr>
        <w:pStyle w:val="NoSpacing"/>
        <w:tabs>
          <w:tab w:val="left" w:pos="66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FB9">
        <w:rPr>
          <w:rFonts w:ascii="Times New Roman" w:hAnsi="Times New Roman" w:cs="Times New Roman"/>
          <w:b/>
          <w:bCs/>
          <w:sz w:val="24"/>
          <w:szCs w:val="24"/>
        </w:rPr>
        <w:t>Approval of Agenda:</w:t>
      </w:r>
      <w:r w:rsidR="000C3D9E" w:rsidRPr="00FF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E8E" w:rsidRPr="00FF3FB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08F0CD0" w14:textId="798ACFC3" w:rsidR="006B0A93" w:rsidRPr="00FF3FB9" w:rsidRDefault="008F7919" w:rsidP="00B07C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FB9">
        <w:rPr>
          <w:rFonts w:ascii="Times New Roman" w:hAnsi="Times New Roman" w:cs="Times New Roman"/>
          <w:sz w:val="24"/>
          <w:szCs w:val="24"/>
        </w:rPr>
        <w:t xml:space="preserve">Steven Ramirez </w:t>
      </w:r>
      <w:r w:rsidR="006B0A93" w:rsidRPr="00FF3FB9">
        <w:rPr>
          <w:rFonts w:ascii="Times New Roman" w:hAnsi="Times New Roman" w:cs="Times New Roman"/>
          <w:sz w:val="24"/>
          <w:szCs w:val="24"/>
        </w:rPr>
        <w:t xml:space="preserve">called for a motion to approve </w:t>
      </w:r>
      <w:r w:rsidRPr="00FF3FB9">
        <w:rPr>
          <w:rFonts w:ascii="Times New Roman" w:hAnsi="Times New Roman" w:cs="Times New Roman"/>
          <w:sz w:val="24"/>
          <w:szCs w:val="24"/>
        </w:rPr>
        <w:t>the</w:t>
      </w:r>
      <w:r w:rsidR="00482F86"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257BAE" w:rsidRPr="00FF3FB9">
        <w:rPr>
          <w:rFonts w:ascii="Times New Roman" w:hAnsi="Times New Roman" w:cs="Times New Roman"/>
          <w:sz w:val="24"/>
          <w:szCs w:val="24"/>
        </w:rPr>
        <w:t>August</w:t>
      </w:r>
      <w:r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257BAE" w:rsidRPr="00FF3FB9">
        <w:rPr>
          <w:rFonts w:ascii="Times New Roman" w:hAnsi="Times New Roman" w:cs="Times New Roman"/>
          <w:sz w:val="24"/>
          <w:szCs w:val="24"/>
        </w:rPr>
        <w:t>10, 2023</w:t>
      </w:r>
      <w:r w:rsidR="006B0A93" w:rsidRPr="00FF3FB9">
        <w:rPr>
          <w:rFonts w:ascii="Times New Roman" w:hAnsi="Times New Roman" w:cs="Times New Roman"/>
          <w:sz w:val="24"/>
          <w:szCs w:val="24"/>
        </w:rPr>
        <w:t xml:space="preserve"> meeting agenda.</w:t>
      </w:r>
    </w:p>
    <w:p w14:paraId="72AF7247" w14:textId="0B2DBC91" w:rsidR="00B07C56" w:rsidRPr="00FF3FB9" w:rsidRDefault="00B07C56" w:rsidP="00B07C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6B0A93" w:rsidRPr="00FF3FB9">
        <w:rPr>
          <w:rFonts w:ascii="Times New Roman" w:hAnsi="Times New Roman" w:cs="Times New Roman"/>
          <w:sz w:val="24"/>
          <w:szCs w:val="24"/>
        </w:rPr>
        <w:t>A motion was made by</w:t>
      </w:r>
      <w:r w:rsidR="008F7919" w:rsidRPr="00FF3FB9">
        <w:rPr>
          <w:rFonts w:ascii="Times New Roman" w:hAnsi="Times New Roman" w:cs="Times New Roman"/>
          <w:sz w:val="24"/>
          <w:szCs w:val="24"/>
        </w:rPr>
        <w:t xml:space="preserve"> Doug Hainley</w:t>
      </w:r>
      <w:r w:rsidR="006B0A93" w:rsidRPr="00FF3FB9">
        <w:rPr>
          <w:rFonts w:ascii="Times New Roman" w:hAnsi="Times New Roman" w:cs="Times New Roman"/>
          <w:sz w:val="24"/>
          <w:szCs w:val="24"/>
        </w:rPr>
        <w:t>,</w:t>
      </w:r>
      <w:r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6B0A93" w:rsidRPr="00FF3FB9">
        <w:rPr>
          <w:rFonts w:ascii="Times New Roman" w:hAnsi="Times New Roman" w:cs="Times New Roman"/>
          <w:sz w:val="24"/>
          <w:szCs w:val="24"/>
        </w:rPr>
        <w:t>s</w:t>
      </w:r>
      <w:r w:rsidRPr="00FF3FB9">
        <w:rPr>
          <w:rFonts w:ascii="Times New Roman" w:hAnsi="Times New Roman" w:cs="Times New Roman"/>
          <w:sz w:val="24"/>
          <w:szCs w:val="24"/>
        </w:rPr>
        <w:t>econded by</w:t>
      </w:r>
      <w:r w:rsidR="008F7919" w:rsidRPr="00FF3FB9">
        <w:rPr>
          <w:rFonts w:ascii="Times New Roman" w:hAnsi="Times New Roman" w:cs="Times New Roman"/>
          <w:sz w:val="24"/>
          <w:szCs w:val="24"/>
        </w:rPr>
        <w:t xml:space="preserve"> Betsy Peffer</w:t>
      </w:r>
      <w:r w:rsidR="00747E8E"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6B0A93" w:rsidRPr="00FF3FB9">
        <w:rPr>
          <w:rFonts w:ascii="Times New Roman" w:hAnsi="Times New Roman" w:cs="Times New Roman"/>
          <w:sz w:val="24"/>
          <w:szCs w:val="24"/>
        </w:rPr>
        <w:t>to approve the</w:t>
      </w:r>
      <w:r w:rsidR="00325358" w:rsidRPr="00FF3FB9">
        <w:rPr>
          <w:rFonts w:ascii="Times New Roman" w:hAnsi="Times New Roman" w:cs="Times New Roman"/>
          <w:sz w:val="24"/>
          <w:szCs w:val="24"/>
        </w:rPr>
        <w:t xml:space="preserve"> </w:t>
      </w:r>
      <w:r w:rsidR="00257BAE" w:rsidRPr="00FF3FB9">
        <w:rPr>
          <w:rFonts w:ascii="Times New Roman" w:hAnsi="Times New Roman" w:cs="Times New Roman"/>
          <w:sz w:val="24"/>
          <w:szCs w:val="24"/>
        </w:rPr>
        <w:t xml:space="preserve">August </w:t>
      </w:r>
      <w:r w:rsidR="006B0A93" w:rsidRPr="00FF3FB9">
        <w:rPr>
          <w:rFonts w:ascii="Times New Roman" w:hAnsi="Times New Roman" w:cs="Times New Roman"/>
          <w:sz w:val="24"/>
          <w:szCs w:val="24"/>
        </w:rPr>
        <w:t>agenda</w:t>
      </w:r>
      <w:r w:rsidRPr="00FF3FB9">
        <w:rPr>
          <w:rFonts w:ascii="Times New Roman" w:hAnsi="Times New Roman" w:cs="Times New Roman"/>
          <w:sz w:val="24"/>
          <w:szCs w:val="24"/>
        </w:rPr>
        <w:t xml:space="preserve">; </w:t>
      </w:r>
      <w:r w:rsidR="00154EB1" w:rsidRPr="00FF3FB9">
        <w:rPr>
          <w:rFonts w:ascii="Times New Roman" w:hAnsi="Times New Roman" w:cs="Times New Roman"/>
          <w:sz w:val="24"/>
          <w:szCs w:val="24"/>
        </w:rPr>
        <w:t>the Board</w:t>
      </w:r>
      <w:r w:rsidR="008F7919" w:rsidRPr="00FF3FB9">
        <w:rPr>
          <w:rFonts w:ascii="Times New Roman" w:hAnsi="Times New Roman" w:cs="Times New Roman"/>
          <w:sz w:val="24"/>
          <w:szCs w:val="24"/>
        </w:rPr>
        <w:t xml:space="preserve"> unanimously </w:t>
      </w:r>
      <w:r w:rsidRPr="00FF3FB9">
        <w:rPr>
          <w:rFonts w:ascii="Times New Roman" w:hAnsi="Times New Roman" w:cs="Times New Roman"/>
          <w:sz w:val="24"/>
          <w:szCs w:val="24"/>
        </w:rPr>
        <w:t>approve</w:t>
      </w:r>
      <w:r w:rsidR="00921D00" w:rsidRPr="00FF3FB9">
        <w:rPr>
          <w:rFonts w:ascii="Times New Roman" w:hAnsi="Times New Roman" w:cs="Times New Roman"/>
          <w:sz w:val="24"/>
          <w:szCs w:val="24"/>
        </w:rPr>
        <w:t>d</w:t>
      </w:r>
      <w:r w:rsidRPr="00FF3FB9">
        <w:rPr>
          <w:rFonts w:ascii="Times New Roman" w:hAnsi="Times New Roman" w:cs="Times New Roman"/>
          <w:sz w:val="24"/>
          <w:szCs w:val="24"/>
        </w:rPr>
        <w:t xml:space="preserve"> the agenda. </w:t>
      </w:r>
    </w:p>
    <w:p w14:paraId="1C015F5C" w14:textId="77777777" w:rsidR="00257BAE" w:rsidRPr="00FF3FB9" w:rsidRDefault="00257BAE" w:rsidP="00B07C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1"/>
      </w:tblGrid>
      <w:tr w:rsidR="00257BAE" w:rsidRPr="00FF3FB9" w14:paraId="466127FF" w14:textId="77777777" w:rsidTr="00257BAE">
        <w:trPr>
          <w:trHeight w:val="994"/>
        </w:trPr>
        <w:tc>
          <w:tcPr>
            <w:tcW w:w="6015" w:type="dxa"/>
          </w:tcPr>
          <w:p w14:paraId="6D313324" w14:textId="77777777" w:rsidR="00257BAE" w:rsidRPr="00FF3FB9" w:rsidRDefault="00257BAE">
            <w:pPr>
              <w:spacing w:before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FB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Facili</w:t>
            </w:r>
            <w:r w:rsidRPr="00FF3FB9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FF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r w:rsidRPr="00FF3FB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Sch</w:t>
            </w:r>
            <w:r w:rsidRPr="00FF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oo</w:t>
            </w:r>
            <w:r w:rsidRPr="00FF3FB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l</w:t>
            </w:r>
            <w:r w:rsidRPr="00FF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FF3FB9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U</w:t>
            </w:r>
            <w:r w:rsidRPr="00FF3FB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ni</w:t>
            </w:r>
            <w:r w:rsidRPr="00FF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FF3F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U</w:t>
            </w:r>
            <w:r w:rsidRPr="00FF3FB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pda</w:t>
            </w:r>
            <w:r w:rsidRPr="00FF3FB9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FF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  <w:p w14:paraId="49E8F7B5" w14:textId="77777777" w:rsidR="00F40730" w:rsidRPr="00FF3FB9" w:rsidRDefault="00257BAE" w:rsidP="00744940">
            <w:pPr>
              <w:pStyle w:val="ListParagraph"/>
              <w:numPr>
                <w:ilvl w:val="0"/>
                <w:numId w:val="43"/>
              </w:numPr>
              <w:spacing w:before="3"/>
              <w:ind w:left="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CDE/Facility Internal Updates</w:t>
            </w:r>
            <w:r w:rsidR="00C04565" w:rsidRPr="00FF3FB9">
              <w:rPr>
                <w:rFonts w:ascii="Times New Roman" w:hAnsi="Times New Roman" w:cs="Times New Roman"/>
                <w:sz w:val="24"/>
                <w:szCs w:val="24"/>
              </w:rPr>
              <w:t>, Judy-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New </w:t>
            </w:r>
            <w:r w:rsidR="00F40730" w:rsidRPr="00FF3FB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>ommissioner Susan Cordova was just appointed</w:t>
            </w:r>
            <w:r w:rsidR="00F40730" w:rsidRPr="00FF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730" w:rsidRPr="00FF3F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>chools start this week</w:t>
            </w:r>
            <w:r w:rsidR="00F40730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currently schools are struggling with teacher and </w:t>
            </w:r>
            <w:r w:rsidR="00F40730" w:rsidRPr="00FF3FB9">
              <w:rPr>
                <w:rFonts w:ascii="Times New Roman" w:hAnsi="Times New Roman" w:cs="Times New Roman"/>
                <w:sz w:val="24"/>
                <w:szCs w:val="24"/>
              </w:rPr>
              <w:t>transportation s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>hortages</w:t>
            </w:r>
            <w:r w:rsidR="00F40730" w:rsidRPr="00FF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Elizabeth Lucier has stepped down a</w:t>
            </w:r>
            <w:r w:rsidR="00F40730" w:rsidRPr="00FF3F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730" w:rsidRPr="00FF3FB9">
              <w:rPr>
                <w:rFonts w:ascii="Times New Roman" w:hAnsi="Times New Roman" w:cs="Times New Roman"/>
                <w:sz w:val="24"/>
                <w:szCs w:val="24"/>
              </w:rPr>
              <w:t>the S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tate </w:t>
            </w:r>
            <w:r w:rsidR="00F40730" w:rsidRPr="00FF3FB9">
              <w:rPr>
                <w:rFonts w:ascii="Times New Roman" w:hAnsi="Times New Roman" w:cs="Times New Roman"/>
                <w:sz w:val="24"/>
                <w:szCs w:val="24"/>
              </w:rPr>
              <w:t>Placing A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gency </w:t>
            </w:r>
            <w:r w:rsidR="00F40730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representative on the FS 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 w:rsidR="00AD3F31" w:rsidRPr="00FF3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recruitment bulletin will continue to go out via newsletters and email announcement’s.</w:t>
            </w:r>
            <w:r w:rsidR="00AD074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Tennyson school is opening up a residential space soon.</w:t>
            </w:r>
          </w:p>
          <w:p w14:paraId="1383D19C" w14:textId="226E14FC" w:rsidR="00257BAE" w:rsidRPr="00FF3FB9" w:rsidRDefault="00F40730" w:rsidP="00F40730">
            <w:pPr>
              <w:pStyle w:val="ListParagraph"/>
              <w:spacing w:before="3"/>
              <w:ind w:left="7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Jefferson Center for Mental Health, formerly Jefferson Hills, is asking that the Board acknowledge the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name change. The day treatment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school  name is The Academy at Jefferson Center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They will continue to operate 2 programs under 2 licenses:  day treatment and RCCF. There are no changes to the physical location, licenses, or programming. The name is being changed 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>due to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Jeff Hills 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acquired by the Jefferson Center. The Board acknowledged the name change and it will be corrected in the Facility Schools Directory.</w:t>
            </w:r>
            <w:r w:rsidR="00C8316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0D05F1" w14:textId="708802EE" w:rsidR="00257BAE" w:rsidRPr="00FF3FB9" w:rsidRDefault="00257BAE" w:rsidP="00744940">
            <w:pPr>
              <w:pStyle w:val="ListParagraph"/>
              <w:widowControl w:val="0"/>
              <w:numPr>
                <w:ilvl w:val="0"/>
                <w:numId w:val="43"/>
              </w:numPr>
              <w:ind w:left="706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Data Management and Systems Support</w:t>
            </w:r>
            <w:r w:rsidR="00C04565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, Annie/Lori-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beginning </w:t>
            </w:r>
            <w:r w:rsidR="00C04565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to import 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state assessment </w:t>
            </w:r>
            <w:r w:rsidR="00A84A0F" w:rsidRPr="00FF3FB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4911EA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onto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IC </w:t>
            </w:r>
            <w:r w:rsidR="004911EA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online system. </w:t>
            </w:r>
          </w:p>
          <w:p w14:paraId="65A9D833" w14:textId="66E0106B" w:rsidR="00257BAE" w:rsidRPr="00FF3FB9" w:rsidRDefault="00257BAE" w:rsidP="00744940">
            <w:pPr>
              <w:pStyle w:val="ListParagraph"/>
              <w:widowControl w:val="0"/>
              <w:numPr>
                <w:ilvl w:val="0"/>
                <w:numId w:val="43"/>
              </w:numPr>
              <w:ind w:left="70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iReady/Tuition Cost/December Staff</w:t>
            </w:r>
            <w:r w:rsidR="00C04565" w:rsidRPr="00FF3FB9">
              <w:rPr>
                <w:rFonts w:ascii="Times New Roman" w:hAnsi="Times New Roman" w:cs="Times New Roman"/>
                <w:sz w:val="24"/>
                <w:szCs w:val="24"/>
              </w:rPr>
              <w:t>, Lori -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making sure student enrollment is up to date as well as training staff on online systems, providing transcripts records when requested, attendance is now being collected through a new attendance workbook, December staff deadlines coming up.</w:t>
            </w:r>
          </w:p>
          <w:p w14:paraId="2126A10B" w14:textId="64264296" w:rsidR="00C04565" w:rsidRPr="00FF3FB9" w:rsidRDefault="00257BAE" w:rsidP="00744940">
            <w:pPr>
              <w:pStyle w:val="ListParagraph"/>
              <w:widowControl w:val="0"/>
              <w:numPr>
                <w:ilvl w:val="0"/>
                <w:numId w:val="43"/>
              </w:numPr>
              <w:ind w:left="70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Monitoring/Updates from the Field</w:t>
            </w:r>
            <w:r w:rsidR="00C04565" w:rsidRPr="00FF3FB9">
              <w:rPr>
                <w:rFonts w:ascii="Times New Roman" w:hAnsi="Times New Roman" w:cs="Times New Roman"/>
                <w:sz w:val="24"/>
                <w:szCs w:val="24"/>
              </w:rPr>
              <w:t>, Robin/Ann –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Working on ICAPS,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istrict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coordinator 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meetings will be held quarterly,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updated 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monitoring forms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>ready to go, sent out a survey on IEP training, created calendar with all important dates and deadlines for the whole year coming soon, chang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annual reporting school improvement plans will be updated. </w:t>
            </w:r>
          </w:p>
          <w:p w14:paraId="5BB9FE51" w14:textId="6B5C8013" w:rsidR="00257BAE" w:rsidRPr="00FF3FB9" w:rsidRDefault="00257BAE" w:rsidP="00744940">
            <w:pPr>
              <w:pStyle w:val="ListParagraph"/>
              <w:widowControl w:val="0"/>
              <w:numPr>
                <w:ilvl w:val="0"/>
                <w:numId w:val="43"/>
              </w:numPr>
              <w:ind w:left="706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bCs/>
                <w:sz w:val="24"/>
                <w:szCs w:val="24"/>
              </w:rPr>
              <w:t>IEP System Updates/State Assessments</w:t>
            </w:r>
            <w:r w:rsidR="00C04565" w:rsidRPr="00FF3FB9">
              <w:rPr>
                <w:rFonts w:ascii="Times New Roman" w:hAnsi="Times New Roman" w:cs="Times New Roman"/>
                <w:bCs/>
                <w:sz w:val="24"/>
                <w:szCs w:val="24"/>
              </w:rPr>
              <w:t>, Annie-</w:t>
            </w:r>
            <w:r w:rsidR="005774A6" w:rsidRPr="00FF3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Currently searching and testing out I</w:t>
            </w:r>
            <w:r w:rsidR="003465B8" w:rsidRPr="00FF3FB9">
              <w:rPr>
                <w:rFonts w:ascii="Times New Roman" w:hAnsi="Times New Roman" w:cs="Times New Roman"/>
                <w:bCs/>
                <w:sz w:val="24"/>
                <w:szCs w:val="24"/>
              </w:rPr>
              <w:t>EP</w:t>
            </w:r>
            <w:r w:rsidR="005774A6" w:rsidRPr="00FF3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systems </w:t>
            </w:r>
            <w:r w:rsidR="005774A6" w:rsidRPr="00FF3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currently have reviewed 14 different systems, 6 of those systems were disqualified, 4  IEP system contenders will be shared with directors, committee to decide IEP system by end of September. State assessment reports are in and will be shared with directors on Friday</w:t>
            </w:r>
            <w:r w:rsidR="00FF3FB9" w:rsidRPr="00FF3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95E6057" w14:textId="1BA35571" w:rsidR="00257BAE" w:rsidRPr="00FF3FB9" w:rsidRDefault="00257BAE" w:rsidP="00744940">
            <w:pPr>
              <w:pStyle w:val="ListParagraph"/>
              <w:widowControl w:val="0"/>
              <w:numPr>
                <w:ilvl w:val="0"/>
                <w:numId w:val="43"/>
              </w:numPr>
              <w:ind w:left="706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Curriculum/Induction/OOD Consortium/Workgroup</w:t>
            </w:r>
            <w:r w:rsidR="00C04565" w:rsidRPr="00FF3FB9">
              <w:rPr>
                <w:rFonts w:ascii="Times New Roman" w:hAnsi="Times New Roman" w:cs="Times New Roman"/>
                <w:sz w:val="24"/>
                <w:szCs w:val="24"/>
              </w:rPr>
              <w:t>, Wendy-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Updated on c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>urrent wor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with the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>orkgroup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>aleidoscope is being held this October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4F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>; form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for recognitions will be coming soon, </w:t>
            </w:r>
            <w:r w:rsidR="00A866F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contracted with CollaboratEd to hold math training on-site and at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866FE" w:rsidRPr="00FF3FB9">
              <w:rPr>
                <w:rFonts w:ascii="Times New Roman" w:hAnsi="Times New Roman" w:cs="Times New Roman"/>
                <w:sz w:val="24"/>
                <w:szCs w:val="24"/>
              </w:rPr>
              <w:t>aleidoscope. Draft guidance on enrollment rules coming soon, putting together an attendance workbook with Lori to help track information for evaluation in two years</w:t>
            </w:r>
            <w:r w:rsidR="00C74B3E" w:rsidRPr="00FF3FB9">
              <w:rPr>
                <w:rFonts w:ascii="Times New Roman" w:hAnsi="Times New Roman" w:cs="Times New Roman"/>
                <w:sz w:val="24"/>
                <w:szCs w:val="24"/>
              </w:rPr>
              <w:t>, rules on specialized day school and accreditation in the works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B3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74B3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ext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74B3E" w:rsidRPr="00FF3FB9">
              <w:rPr>
                <w:rFonts w:ascii="Times New Roman" w:hAnsi="Times New Roman" w:cs="Times New Roman"/>
                <w:sz w:val="24"/>
                <w:szCs w:val="24"/>
              </w:rPr>
              <w:t>orkgroup meeting is on August 24</w:t>
            </w:r>
            <w:r w:rsidR="00C74B3E" w:rsidRPr="00FF3F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4B3E" w:rsidRPr="00FF3F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465B8" w:rsidRPr="00FF3FB9">
              <w:rPr>
                <w:rFonts w:ascii="Times New Roman" w:hAnsi="Times New Roman" w:cs="Times New Roman"/>
                <w:sz w:val="24"/>
                <w:szCs w:val="24"/>
              </w:rPr>
              <w:t>hared Ope</w:t>
            </w:r>
            <w:r w:rsidR="00C74B3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rational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74B3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ervices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74B3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rant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  <w:r w:rsidR="00C74B3E" w:rsidRPr="00FF3FB9">
              <w:rPr>
                <w:rFonts w:ascii="Times New Roman" w:hAnsi="Times New Roman" w:cs="Times New Roman"/>
                <w:sz w:val="24"/>
                <w:szCs w:val="24"/>
              </w:rPr>
              <w:t>deadline is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B3E" w:rsidRPr="00FF3FB9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B20FA4" w:rsidRPr="00FF3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  <w:r w:rsidR="00B20FA4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Technical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0FA4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ssistance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20FA4" w:rsidRPr="00FF3FB9">
              <w:rPr>
                <w:rFonts w:ascii="Times New Roman" w:hAnsi="Times New Roman" w:cs="Times New Roman"/>
                <w:sz w:val="24"/>
                <w:szCs w:val="24"/>
              </w:rPr>
              <w:t>enter needs a</w:t>
            </w:r>
            <w:r w:rsidR="004862C4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person to fill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the position, job description is in process</w:t>
            </w:r>
            <w:r w:rsidR="004862C4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4A2A733" w14:textId="34585A2E" w:rsidR="00257BAE" w:rsidRPr="00FF3FB9" w:rsidRDefault="00257BAE" w:rsidP="00744940">
            <w:pPr>
              <w:pStyle w:val="ListParagraph"/>
              <w:widowControl w:val="0"/>
              <w:numPr>
                <w:ilvl w:val="0"/>
                <w:numId w:val="43"/>
              </w:numPr>
              <w:ind w:left="706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bCs/>
                <w:sz w:val="24"/>
                <w:szCs w:val="24"/>
              </w:rPr>
              <w:t>Program Support</w:t>
            </w:r>
            <w:r w:rsidR="005774A6" w:rsidRPr="00FF3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Darren- 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>Finalizing</w:t>
            </w:r>
            <w:r w:rsidR="00A866F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and revamping the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866F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acility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66F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chools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>ewsletter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inished adding the processed invoices into </w:t>
            </w:r>
            <w:r w:rsidR="00C86288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our budget tracking, 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>and dashboard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evamping the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>orkgroup website information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4A6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866F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raining on RMMI and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866FE" w:rsidRPr="00FF3FB9">
              <w:rPr>
                <w:rFonts w:ascii="Times New Roman" w:hAnsi="Times New Roman" w:cs="Times New Roman"/>
                <w:sz w:val="24"/>
                <w:szCs w:val="24"/>
              </w:rPr>
              <w:t>ranscript requests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6F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866F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ill be helping out more on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866FE" w:rsidRPr="00FF3FB9">
              <w:rPr>
                <w:rFonts w:ascii="Times New Roman" w:hAnsi="Times New Roman" w:cs="Times New Roman"/>
                <w:sz w:val="24"/>
                <w:szCs w:val="24"/>
              </w:rPr>
              <w:t>orkgroup meetings, preparing for Board and Director meetings</w:t>
            </w:r>
            <w:r w:rsidR="00C86288" w:rsidRPr="00FF3FB9">
              <w:rPr>
                <w:rFonts w:ascii="Times New Roman" w:hAnsi="Times New Roman" w:cs="Times New Roman"/>
                <w:sz w:val="24"/>
                <w:szCs w:val="24"/>
              </w:rPr>
              <w:t>, processing change orders to update some of our contracts as needed and support to my team when needed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6DAD5B" w14:textId="77777777" w:rsidR="00C86288" w:rsidRPr="00FF3FB9" w:rsidRDefault="00C86288" w:rsidP="00744940">
            <w:pPr>
              <w:pStyle w:val="ListParagraph"/>
              <w:widowControl w:val="0"/>
              <w:ind w:left="70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1DD1F" w14:textId="0FC77927" w:rsidR="00C04565" w:rsidRPr="00FF3FB9" w:rsidRDefault="00C04565" w:rsidP="00744940">
            <w:pPr>
              <w:pStyle w:val="ListParagraph"/>
              <w:widowControl w:val="0"/>
              <w:numPr>
                <w:ilvl w:val="0"/>
                <w:numId w:val="43"/>
              </w:numPr>
              <w:ind w:left="70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Update from Attorney General’s Office</w:t>
            </w:r>
            <w:r w:rsidR="00125C6A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, Joe Peters- Isabel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Broer </w:t>
            </w:r>
            <w:r w:rsidR="00125C6A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will not be coming back to the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25C6A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ttorney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25C6A" w:rsidRPr="00FF3FB9">
              <w:rPr>
                <w:rFonts w:ascii="Times New Roman" w:hAnsi="Times New Roman" w:cs="Times New Roman"/>
                <w:sz w:val="24"/>
                <w:szCs w:val="24"/>
              </w:rPr>
              <w:t>eneral’s office per Joe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C6A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as she has accepted a new position. Joe will be filling in until further notice. Please reach out to Joe Peters for updates or information from the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25C6A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ttorney </w:t>
            </w:r>
            <w:r w:rsidR="00311D07" w:rsidRPr="00FF3FB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A6E1B" w:rsidRPr="00FF3FB9">
              <w:rPr>
                <w:rFonts w:ascii="Times New Roman" w:hAnsi="Times New Roman" w:cs="Times New Roman"/>
                <w:sz w:val="24"/>
                <w:szCs w:val="24"/>
              </w:rPr>
              <w:t>eneral’s</w:t>
            </w:r>
            <w:r w:rsidR="00125C6A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F50ED7" w14:textId="77777777" w:rsidR="00257BAE" w:rsidRPr="00FF3FB9" w:rsidRDefault="00257BAE">
            <w:pPr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473A9A" w14:textId="516B4217" w:rsidR="00257BAE" w:rsidRPr="00FF3FB9" w:rsidRDefault="00257BAE">
            <w:pPr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ROP Qualifying House</w:t>
            </w:r>
            <w:r w:rsidR="00125C6A" w:rsidRPr="00FF3F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6E1B" w:rsidRPr="00FF3F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</w:t>
            </w:r>
            <w:r w:rsidR="00311D07" w:rsidRPr="00FF3F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1D07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provided a brief introduction of their staff and program to the </w:t>
            </w:r>
            <w:r w:rsidR="005A6E1B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FS</w:t>
            </w:r>
            <w:r w:rsidR="00311D07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Board</w:t>
            </w:r>
            <w:r w:rsidR="005A6E1B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. ROP has provided programs, services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A6E1B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direct resources to youth and family for over 35 years.</w:t>
            </w:r>
            <w:r w:rsidR="00452A6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They offer an array of services for the youth including sports, educational services, behavioral health, therapeutic foster care, </w:t>
            </w:r>
            <w:r w:rsidR="00611B12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r w:rsidR="00452A6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specialized residential to name a few.</w:t>
            </w:r>
            <w:r w:rsidR="00065685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They w</w:t>
            </w:r>
            <w:r w:rsidR="00611B12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ill need to submit 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complete </w:t>
            </w:r>
            <w:r w:rsidR="00611B12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packet of information to the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OFS by 5:00pm, August 18, 2023, for their application to be considered by the</w:t>
            </w:r>
            <w:r w:rsidR="00611B12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Facility Schools Board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 their next meeting</w:t>
            </w:r>
            <w:r w:rsidR="00611B12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9C664B8" w14:textId="77777777" w:rsidR="0005759A" w:rsidRPr="00FF3FB9" w:rsidRDefault="0005759A">
            <w:pPr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35843C" w14:textId="47F0CEE1" w:rsidR="0005759A" w:rsidRPr="00FF3FB9" w:rsidRDefault="0005759A">
            <w:pPr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Steven Ramirez call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ed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a motion to acknowledge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eff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erson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ills name change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The Academy at Jefferson Center at </w:t>
            </w:r>
            <w:r w:rsidR="00DD17B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Jefferson Center for Mental Health. 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Board unanimously votes to acknowledge the name change 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17B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The Academy at Jefferson Center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7615D0" w14:textId="77777777" w:rsidR="00257BAE" w:rsidRPr="00FF3FB9" w:rsidRDefault="00257BAE">
            <w:pPr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FC438" w14:textId="7736D187" w:rsidR="00257BAE" w:rsidRPr="00FF3FB9" w:rsidRDefault="00257BAE">
            <w:pPr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of year summary</w:t>
            </w:r>
            <w:r w:rsidR="00C42F0D" w:rsidRPr="00FF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2F0D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Ann/Robin- Provided </w:t>
            </w:r>
            <w:r w:rsidR="00DD17B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42F0D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summary of all monitoring visits from </w:t>
            </w:r>
            <w:r w:rsidR="00DD17BE" w:rsidRPr="00FF3FB9">
              <w:rPr>
                <w:rFonts w:ascii="Times New Roman" w:hAnsi="Times New Roman" w:cs="Times New Roman"/>
                <w:sz w:val="24"/>
                <w:szCs w:val="24"/>
              </w:rPr>
              <w:t>the 2022-2023 school year</w:t>
            </w:r>
            <w:r w:rsidR="00C42F0D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. 42 students and 21 teachers were interviewed throughout the year. Some areas monitored 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>are -</w:t>
            </w:r>
            <w:r w:rsidR="00C42F0D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IEP</w:t>
            </w:r>
            <w:r w:rsidR="00DD17BE" w:rsidRPr="00FF3FB9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="00C42F0D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7BE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licenses, </w:t>
            </w:r>
            <w:r w:rsidR="00C42F0D" w:rsidRPr="00FF3FB9">
              <w:rPr>
                <w:rFonts w:ascii="Times New Roman" w:hAnsi="Times New Roman" w:cs="Times New Roman"/>
                <w:sz w:val="24"/>
                <w:szCs w:val="24"/>
              </w:rPr>
              <w:t>calendars</w:t>
            </w:r>
            <w:r w:rsidR="00DD17BE" w:rsidRPr="00FF3FB9">
              <w:rPr>
                <w:rFonts w:ascii="Times New Roman" w:hAnsi="Times New Roman" w:cs="Times New Roman"/>
                <w:sz w:val="24"/>
                <w:szCs w:val="24"/>
              </w:rPr>
              <w:t>, and the Quality Standards notebook</w:t>
            </w:r>
            <w:r w:rsidR="00C42F0D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. Presentation on summary will be shared via email. </w:t>
            </w:r>
          </w:p>
          <w:p w14:paraId="66879B9E" w14:textId="77777777" w:rsidR="00257BAE" w:rsidRPr="00FF3FB9" w:rsidRDefault="00257BAE">
            <w:pPr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9D18F5" w14:textId="3AC21024" w:rsidR="00B04020" w:rsidRPr="00FF3FB9" w:rsidRDefault="00257BAE">
            <w:pPr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Joshua Learning</w:t>
            </w:r>
            <w:r w:rsidR="0005759A" w:rsidRPr="00FF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04A7" w:rsidRPr="00FF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05759A" w:rsidRPr="00FF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04A7" w:rsidRPr="00FF3FB9">
              <w:rPr>
                <w:rFonts w:ascii="Times New Roman" w:hAnsi="Times New Roman" w:cs="Times New Roman"/>
                <w:sz w:val="24"/>
                <w:szCs w:val="24"/>
              </w:rPr>
              <w:t>Team introduces themselves and presents a new program proposal. Power point presentation will be shared via email.</w:t>
            </w:r>
            <w:r w:rsidR="00B04020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9C97BE" w14:textId="5B085ADD" w:rsidR="00B04020" w:rsidRPr="00FF3FB9" w:rsidRDefault="000A28DB">
            <w:pPr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Board Chair c</w:t>
            </w:r>
            <w:r w:rsidR="00B04020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alls for a motion 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on the decision regarding the </w:t>
            </w:r>
            <w:r w:rsidR="00C17025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new program for Joshua 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17025" w:rsidRPr="00FF3FB9">
              <w:rPr>
                <w:rFonts w:ascii="Times New Roman" w:hAnsi="Times New Roman" w:cs="Times New Roman"/>
                <w:sz w:val="24"/>
                <w:szCs w:val="24"/>
              </w:rPr>
              <w:t>earning.</w:t>
            </w:r>
          </w:p>
          <w:p w14:paraId="01E1C6D4" w14:textId="41D8E161" w:rsidR="00C17025" w:rsidRPr="00FF3FB9" w:rsidRDefault="00C17025">
            <w:pPr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A motion was made by Betsy Peffer and seconded by Doug</w:t>
            </w:r>
            <w:r w:rsidR="000A28DB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Hainley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to approve the new Joshua School program.</w:t>
            </w:r>
          </w:p>
          <w:p w14:paraId="189D6ECD" w14:textId="4F492370" w:rsidR="00257BAE" w:rsidRPr="00FF3FB9" w:rsidRDefault="00C17025" w:rsidP="00F9783F">
            <w:pPr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The board unanimously 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>voted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aye.</w:t>
            </w:r>
          </w:p>
          <w:p w14:paraId="1C68B5B1" w14:textId="77777777" w:rsidR="00744940" w:rsidRPr="00FF3FB9" w:rsidRDefault="00744940">
            <w:pPr>
              <w:spacing w:before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47A54" w14:textId="77777777" w:rsidR="000A28DB" w:rsidRPr="00FF3FB9" w:rsidRDefault="000A28DB">
            <w:pPr>
              <w:spacing w:before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008990" w14:textId="50C2D6BA" w:rsidR="00257BAE" w:rsidRPr="00FF3FB9" w:rsidRDefault="00257BAE">
            <w:pPr>
              <w:spacing w:before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Election of Officers</w:t>
            </w:r>
            <w:r w:rsidR="00637225" w:rsidRPr="00FF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  <w:p w14:paraId="391BDDDA" w14:textId="78D5FBAF" w:rsidR="00637225" w:rsidRPr="00FF3FB9" w:rsidRDefault="0063722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Steven Ramirez calls to </w:t>
            </w:r>
            <w:r w:rsidR="000A28DB" w:rsidRPr="00FF3FB9">
              <w:rPr>
                <w:rFonts w:ascii="Times New Roman" w:hAnsi="Times New Roman" w:cs="Times New Roman"/>
                <w:sz w:val="24"/>
                <w:szCs w:val="24"/>
              </w:rPr>
              <w:t>open the floor to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8DB" w:rsidRPr="00FF3FB9">
              <w:rPr>
                <w:rFonts w:ascii="Times New Roman" w:hAnsi="Times New Roman" w:cs="Times New Roman"/>
                <w:sz w:val="24"/>
                <w:szCs w:val="24"/>
              </w:rPr>
              <w:t>nominations for the Facility Schools Board officer positions of Chair and Vice Chair.</w:t>
            </w:r>
          </w:p>
          <w:p w14:paraId="6AE963C3" w14:textId="61E78C5F" w:rsidR="000A28DB" w:rsidRPr="00FF3FB9" w:rsidRDefault="000A28D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Betsy Peffer nominate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Steven Ramirez – Chair, and Carolena Steen – Vice Chair to retain their seats. No additional candidates were nominated following the question.</w:t>
            </w:r>
          </w:p>
          <w:p w14:paraId="171E486C" w14:textId="0B010B88" w:rsidR="000A28DB" w:rsidRPr="00FF3FB9" w:rsidRDefault="000A28DB" w:rsidP="000A28D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Chair -Steven Ramirez calls for a motion to entertain a vote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for the offices of Chair and Vice Chair.</w:t>
            </w:r>
          </w:p>
          <w:p w14:paraId="2B372865" w14:textId="6FBBE4AE" w:rsidR="00637225" w:rsidRPr="00FF3FB9" w:rsidRDefault="0063722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A motion was made by Betsy Peffer and seconded by Doug Hainley</w:t>
            </w:r>
            <w:r w:rsidR="000A28DB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>retain</w:t>
            </w:r>
            <w:r w:rsidR="000A28DB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Steven Ramirez as Chair and Carolena Steen as Co-Chair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. The Board unanimously votes Aye to keep </w:t>
            </w:r>
            <w:r w:rsidR="00FB17EB" w:rsidRPr="00FF3FB9">
              <w:rPr>
                <w:rFonts w:ascii="Times New Roman" w:hAnsi="Times New Roman" w:cs="Times New Roman"/>
                <w:sz w:val="24"/>
                <w:szCs w:val="24"/>
              </w:rPr>
              <w:t>the current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Board Chair and 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>Vice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-Chair. </w:t>
            </w:r>
          </w:p>
          <w:p w14:paraId="5FE74579" w14:textId="77777777" w:rsidR="00257BAE" w:rsidRPr="00FF3FB9" w:rsidRDefault="00257BAE">
            <w:pPr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BAE" w:rsidRPr="00FF3FB9" w14:paraId="1413613B" w14:textId="77777777" w:rsidTr="00257BAE">
        <w:trPr>
          <w:trHeight w:val="446"/>
        </w:trPr>
        <w:tc>
          <w:tcPr>
            <w:tcW w:w="6015" w:type="dxa"/>
          </w:tcPr>
          <w:p w14:paraId="51DE45EF" w14:textId="5774823B" w:rsidR="007C27A1" w:rsidRPr="00FF3FB9" w:rsidRDefault="00257BAE">
            <w:pPr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Planning for ESSU Directors Meeting</w:t>
            </w:r>
            <w:r w:rsidR="00FB17EB" w:rsidRPr="00FF3F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B17EB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Asking board about September 14</w:t>
            </w:r>
            <w:r w:rsidR="00FB17EB" w:rsidRPr="00FF3FB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="00FB17EB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15</w:t>
            </w:r>
            <w:r w:rsidR="00FB17EB" w:rsidRPr="00FF3FB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="00FB17EB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dates </w:t>
            </w:r>
            <w:r w:rsidR="007C27A1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to attend ESSU Directors fall meeting.</w:t>
            </w:r>
            <w:r w:rsidR="00C54532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Judy will go back to </w:t>
            </w:r>
            <w:r w:rsidR="006C450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the committee</w:t>
            </w:r>
            <w:r w:rsidR="00C54532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confirm what dates are available to confirm with </w:t>
            </w:r>
            <w:r w:rsidR="006C450E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the Board</w:t>
            </w:r>
            <w:r w:rsidR="00C54532"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D54103" w14:textId="77777777" w:rsidR="00FF3FB9" w:rsidRPr="00FF3FB9" w:rsidRDefault="00FF3FB9">
            <w:pPr>
              <w:spacing w:before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7473831" w14:textId="1640E671" w:rsidR="00257BAE" w:rsidRPr="00FF3FB9" w:rsidRDefault="00257BAE">
            <w:pPr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Opportunity for the Public to Address the Board</w:t>
            </w:r>
            <w:r w:rsidR="00EB1435" w:rsidRPr="00FF3F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F3FB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Members </w:t>
            </w:r>
            <w:r w:rsidRPr="00FF3F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 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th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F3FB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ub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lic</w:t>
            </w:r>
            <w:r w:rsidRPr="00FF3F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w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h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</w:t>
            </w:r>
            <w:r w:rsidRPr="00FF3F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w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ish</w:t>
            </w:r>
            <w:r w:rsidRPr="00FF3F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FF3F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F3F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ss</w:t>
            </w:r>
            <w:r w:rsidRPr="00FF3FB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th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F3FB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ard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u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st</w:t>
            </w:r>
            <w:r w:rsidRPr="00FF3FB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sign</w:t>
            </w:r>
            <w:r w:rsidRPr="00FF3F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up p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ri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FF3F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FF3F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t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h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F3F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m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eet</w:t>
            </w:r>
            <w:r w:rsidRPr="00FF3F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g.</w:t>
            </w:r>
            <w:r w:rsidRPr="00FF3FB9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</w:t>
            </w:r>
            <w:r w:rsidRPr="00FF3F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ent</w:t>
            </w:r>
            <w:r w:rsidRPr="00FF3F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F3F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FF3FB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r w:rsidRPr="00FF3FB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lim</w:t>
            </w:r>
            <w:r w:rsidRPr="00FF3F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te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FF3FB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  <w:u w:val="single" w:color="000000"/>
              </w:rPr>
              <w:t>5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3F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FF3F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FF3FB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te</w:t>
            </w: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s.</w:t>
            </w:r>
          </w:p>
          <w:p w14:paraId="604751D0" w14:textId="649378C2" w:rsidR="00FF3FB9" w:rsidRPr="00FF3FB9" w:rsidRDefault="00FF3FB9">
            <w:pPr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eastAsia="Calibri" w:hAnsi="Times New Roman" w:cs="Times New Roman"/>
                <w:sz w:val="24"/>
                <w:szCs w:val="24"/>
              </w:rPr>
              <w:t>There were no public comments.</w:t>
            </w:r>
          </w:p>
          <w:p w14:paraId="32C6BA9B" w14:textId="77777777" w:rsidR="00E9080C" w:rsidRPr="00FF3FB9" w:rsidRDefault="00E9080C">
            <w:pPr>
              <w:spacing w:before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421835" w14:textId="2E836464" w:rsidR="00E9080C" w:rsidRPr="00FF3FB9" w:rsidRDefault="00FF3FB9" w:rsidP="00E908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Chair - </w:t>
            </w:r>
            <w:r w:rsidR="00E9080C" w:rsidRPr="00FF3FB9">
              <w:rPr>
                <w:rFonts w:ascii="Times New Roman" w:hAnsi="Times New Roman" w:cs="Times New Roman"/>
                <w:sz w:val="24"/>
                <w:szCs w:val="24"/>
              </w:rPr>
              <w:t>Steven Ramirez calls for a motion to adjourn the meeting.</w:t>
            </w:r>
          </w:p>
          <w:p w14:paraId="7889FEFF" w14:textId="501D1D8D" w:rsidR="00E9080C" w:rsidRPr="00FF3FB9" w:rsidRDefault="00AD3F31" w:rsidP="00E908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Betsy Peffer </w:t>
            </w:r>
            <w:r w:rsidR="00E9080C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made a motion to adjourn 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>the meeting</w:t>
            </w:r>
            <w:r w:rsidR="00E9080C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seconded by</w:t>
            </w: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Carolena Steen. Board Vote unanimously to adjourn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80C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>The meeting</w:t>
            </w:r>
            <w:r w:rsidR="00E9080C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="00E9080C" w:rsidRPr="00FF3FB9">
              <w:rPr>
                <w:rFonts w:ascii="Times New Roman" w:hAnsi="Times New Roman" w:cs="Times New Roman"/>
                <w:sz w:val="24"/>
                <w:szCs w:val="24"/>
              </w:rPr>
              <w:t>adjourned at 1:</w:t>
            </w:r>
            <w:r w:rsidR="00A43560" w:rsidRPr="00FF3FB9">
              <w:rPr>
                <w:rFonts w:ascii="Times New Roman" w:hAnsi="Times New Roman" w:cs="Times New Roman"/>
                <w:sz w:val="24"/>
                <w:szCs w:val="24"/>
              </w:rPr>
              <w:t>10pm</w:t>
            </w:r>
            <w:r w:rsidR="00FF3FB9" w:rsidRPr="00FF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06249C" w14:textId="2C5E7ED1" w:rsidR="00E9080C" w:rsidRPr="00FF3FB9" w:rsidRDefault="00E9080C" w:rsidP="00E908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8613C0" w14:textId="77777777" w:rsidR="00E9080C" w:rsidRPr="00FF3FB9" w:rsidRDefault="00E9080C">
            <w:pPr>
              <w:spacing w:before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21B803D" w14:textId="1332BC39" w:rsidR="00257BAE" w:rsidRPr="00FF3FB9" w:rsidRDefault="00257BAE">
            <w:pPr>
              <w:widowControl w:val="0"/>
              <w:ind w:right="-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FB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Next Steps/</w:t>
            </w:r>
            <w:r w:rsidR="00C16F50" w:rsidRPr="00FF3FB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– </w:t>
            </w:r>
            <w:r w:rsidR="00C16F50" w:rsidRPr="00FF3FB9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N</w:t>
            </w:r>
            <w:r w:rsidR="00FF3FB9" w:rsidRPr="00FF3FB9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ext Facility Schools Board Meeting -</w:t>
            </w:r>
            <w:r w:rsidR="00C16F50" w:rsidRPr="00FF3FB9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September </w:t>
            </w:r>
            <w:r w:rsidR="00FF3FB9" w:rsidRPr="00FF3FB9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7, 2023.</w:t>
            </w:r>
            <w:r w:rsidR="00C16F50" w:rsidRPr="00FF3FB9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</w:tbl>
    <w:p w14:paraId="77358853" w14:textId="77777777" w:rsidR="00257BAE" w:rsidRDefault="00257BAE" w:rsidP="00B07C56">
      <w:pPr>
        <w:pStyle w:val="NoSpacing"/>
        <w:rPr>
          <w:rFonts w:ascii="Garamond" w:hAnsi="Garamond" w:cs="Times New Roman"/>
          <w:sz w:val="25"/>
          <w:szCs w:val="25"/>
        </w:rPr>
      </w:pPr>
    </w:p>
    <w:p w14:paraId="5F4EFE1C" w14:textId="77777777" w:rsidR="00257BAE" w:rsidRDefault="00257BAE" w:rsidP="00B07C56">
      <w:pPr>
        <w:pStyle w:val="NoSpacing"/>
        <w:rPr>
          <w:rFonts w:ascii="Garamond" w:hAnsi="Garamond" w:cs="Times New Roman"/>
          <w:sz w:val="25"/>
          <w:szCs w:val="25"/>
        </w:rPr>
      </w:pPr>
    </w:p>
    <w:p w14:paraId="0C38257D" w14:textId="6102EC8C" w:rsidR="001D5DAA" w:rsidRPr="009973E9" w:rsidRDefault="001D5DAA" w:rsidP="00B07C56">
      <w:pPr>
        <w:pStyle w:val="NoSpacing"/>
        <w:rPr>
          <w:rFonts w:ascii="Garamond" w:hAnsi="Garamond" w:cs="Times New Roman"/>
          <w:sz w:val="25"/>
          <w:szCs w:val="25"/>
        </w:rPr>
      </w:pPr>
    </w:p>
    <w:tbl>
      <w:tblPr>
        <w:tblStyle w:val="TableGrid"/>
        <w:tblW w:w="103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1"/>
      </w:tblGrid>
      <w:tr w:rsidR="00482F86" w:rsidRPr="00CC7BF0" w14:paraId="28B64250" w14:textId="77777777" w:rsidTr="00257BAE">
        <w:trPr>
          <w:trHeight w:val="1387"/>
        </w:trPr>
        <w:tc>
          <w:tcPr>
            <w:tcW w:w="10381" w:type="dxa"/>
            <w:shd w:val="clear" w:color="auto" w:fill="auto"/>
          </w:tcPr>
          <w:p w14:paraId="70A94483" w14:textId="046E6836" w:rsidR="00651907" w:rsidRPr="009973E9" w:rsidRDefault="00651907" w:rsidP="00F3382D">
            <w:pPr>
              <w:spacing w:before="3"/>
              <w:rPr>
                <w:rFonts w:ascii="Garamond" w:eastAsia="Calibri" w:hAnsi="Garamond" w:cs="Calibri"/>
                <w:sz w:val="25"/>
                <w:szCs w:val="25"/>
              </w:rPr>
            </w:pPr>
          </w:p>
        </w:tc>
      </w:tr>
    </w:tbl>
    <w:p w14:paraId="051C5625" w14:textId="77777777" w:rsidR="00482F86" w:rsidRDefault="00482F86" w:rsidP="00B07C56">
      <w:pPr>
        <w:pStyle w:val="NoSpacing"/>
        <w:rPr>
          <w:rFonts w:ascii="Times New Roman" w:hAnsi="Times New Roman" w:cs="Times New Roman"/>
        </w:rPr>
      </w:pPr>
    </w:p>
    <w:sectPr w:rsidR="00482F86" w:rsidSect="009F0B52">
      <w:footerReference w:type="default" r:id="rId11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91F1" w14:textId="77777777" w:rsidR="00FE29F1" w:rsidRDefault="00FE29F1" w:rsidP="00F3382D">
      <w:pPr>
        <w:spacing w:after="0" w:line="240" w:lineRule="auto"/>
      </w:pPr>
      <w:r>
        <w:separator/>
      </w:r>
    </w:p>
  </w:endnote>
  <w:endnote w:type="continuationSeparator" w:id="0">
    <w:p w14:paraId="0926DB47" w14:textId="77777777" w:rsidR="00FE29F1" w:rsidRDefault="00FE29F1" w:rsidP="00F3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142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95184" w14:textId="25B9A970" w:rsidR="002476F2" w:rsidRDefault="002476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79083" w14:textId="77777777" w:rsidR="00F3382D" w:rsidRDefault="00F3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044A" w14:textId="77777777" w:rsidR="00FE29F1" w:rsidRDefault="00FE29F1" w:rsidP="00F3382D">
      <w:pPr>
        <w:spacing w:after="0" w:line="240" w:lineRule="auto"/>
      </w:pPr>
      <w:r>
        <w:separator/>
      </w:r>
    </w:p>
  </w:footnote>
  <w:footnote w:type="continuationSeparator" w:id="0">
    <w:p w14:paraId="0762E62E" w14:textId="77777777" w:rsidR="00FE29F1" w:rsidRDefault="00FE29F1" w:rsidP="00F3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9C1"/>
      </v:shape>
    </w:pict>
  </w:numPicBullet>
  <w:abstractNum w:abstractNumId="0" w15:restartNumberingAfterBreak="0">
    <w:nsid w:val="01BD6807"/>
    <w:multiLevelType w:val="hybridMultilevel"/>
    <w:tmpl w:val="26F4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5F53"/>
    <w:multiLevelType w:val="hybridMultilevel"/>
    <w:tmpl w:val="90B01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7752"/>
    <w:multiLevelType w:val="hybridMultilevel"/>
    <w:tmpl w:val="CB16C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6766"/>
    <w:multiLevelType w:val="hybridMultilevel"/>
    <w:tmpl w:val="ACC447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5711"/>
    <w:multiLevelType w:val="hybridMultilevel"/>
    <w:tmpl w:val="E21CFF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2E0"/>
    <w:multiLevelType w:val="hybridMultilevel"/>
    <w:tmpl w:val="BD38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76C1"/>
    <w:multiLevelType w:val="hybridMultilevel"/>
    <w:tmpl w:val="0C4AA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2251F"/>
    <w:multiLevelType w:val="hybridMultilevel"/>
    <w:tmpl w:val="C46CF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6751C"/>
    <w:multiLevelType w:val="hybridMultilevel"/>
    <w:tmpl w:val="1208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164E8"/>
    <w:multiLevelType w:val="hybridMultilevel"/>
    <w:tmpl w:val="D738F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6598C"/>
    <w:multiLevelType w:val="hybridMultilevel"/>
    <w:tmpl w:val="5FBAE418"/>
    <w:lvl w:ilvl="0" w:tplc="36E44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318C1"/>
    <w:multiLevelType w:val="hybridMultilevel"/>
    <w:tmpl w:val="C26412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6774"/>
    <w:multiLevelType w:val="hybridMultilevel"/>
    <w:tmpl w:val="51B28E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7170C0"/>
    <w:multiLevelType w:val="hybridMultilevel"/>
    <w:tmpl w:val="690E97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F55F7"/>
    <w:multiLevelType w:val="hybridMultilevel"/>
    <w:tmpl w:val="4EE871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B5E18"/>
    <w:multiLevelType w:val="hybridMultilevel"/>
    <w:tmpl w:val="8C9000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B6976"/>
    <w:multiLevelType w:val="hybridMultilevel"/>
    <w:tmpl w:val="F50682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1634D"/>
    <w:multiLevelType w:val="hybridMultilevel"/>
    <w:tmpl w:val="96689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12F3E"/>
    <w:multiLevelType w:val="hybridMultilevel"/>
    <w:tmpl w:val="1EF278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8734E"/>
    <w:multiLevelType w:val="hybridMultilevel"/>
    <w:tmpl w:val="5E2C58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07F49"/>
    <w:multiLevelType w:val="hybridMultilevel"/>
    <w:tmpl w:val="8CEE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221F2"/>
    <w:multiLevelType w:val="hybridMultilevel"/>
    <w:tmpl w:val="66FE94E6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44692F00"/>
    <w:multiLevelType w:val="hybridMultilevel"/>
    <w:tmpl w:val="7F7075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90190"/>
    <w:multiLevelType w:val="hybridMultilevel"/>
    <w:tmpl w:val="EBB2BD0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846938"/>
    <w:multiLevelType w:val="hybridMultilevel"/>
    <w:tmpl w:val="303E29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1E86"/>
    <w:multiLevelType w:val="hybridMultilevel"/>
    <w:tmpl w:val="6C2E78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D01D8"/>
    <w:multiLevelType w:val="hybridMultilevel"/>
    <w:tmpl w:val="255EF5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3D4329"/>
    <w:multiLevelType w:val="hybridMultilevel"/>
    <w:tmpl w:val="DE6A3AB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F3561"/>
    <w:multiLevelType w:val="hybridMultilevel"/>
    <w:tmpl w:val="0C242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78F"/>
    <w:multiLevelType w:val="hybridMultilevel"/>
    <w:tmpl w:val="B3205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466"/>
    <w:multiLevelType w:val="hybridMultilevel"/>
    <w:tmpl w:val="F82C54C8"/>
    <w:lvl w:ilvl="0" w:tplc="4EEC4B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FA6E6D"/>
    <w:multiLevelType w:val="hybridMultilevel"/>
    <w:tmpl w:val="6212CE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03F74"/>
    <w:multiLevelType w:val="hybridMultilevel"/>
    <w:tmpl w:val="312827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A76BB"/>
    <w:multiLevelType w:val="hybridMultilevel"/>
    <w:tmpl w:val="8BB6291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2FD4413"/>
    <w:multiLevelType w:val="hybridMultilevel"/>
    <w:tmpl w:val="7D0EFE6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045603"/>
    <w:multiLevelType w:val="hybridMultilevel"/>
    <w:tmpl w:val="2A7E8A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15319"/>
    <w:multiLevelType w:val="hybridMultilevel"/>
    <w:tmpl w:val="AADAD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B1278"/>
    <w:multiLevelType w:val="hybridMultilevel"/>
    <w:tmpl w:val="76BCAF80"/>
    <w:lvl w:ilvl="0" w:tplc="4A6C6D5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787F2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67A317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2E6011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C61C9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04DA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658A7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6A447E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FE2E7F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05766"/>
    <w:multiLevelType w:val="hybridMultilevel"/>
    <w:tmpl w:val="5B7ADA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C709D"/>
    <w:multiLevelType w:val="hybridMultilevel"/>
    <w:tmpl w:val="DF50A440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DC66824"/>
    <w:multiLevelType w:val="hybridMultilevel"/>
    <w:tmpl w:val="55BC9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639147">
    <w:abstractNumId w:val="32"/>
  </w:num>
  <w:num w:numId="2" w16cid:durableId="904223480">
    <w:abstractNumId w:val="10"/>
  </w:num>
  <w:num w:numId="3" w16cid:durableId="1534609177">
    <w:abstractNumId w:val="22"/>
  </w:num>
  <w:num w:numId="4" w16cid:durableId="524446567">
    <w:abstractNumId w:val="31"/>
  </w:num>
  <w:num w:numId="5" w16cid:durableId="941954199">
    <w:abstractNumId w:val="24"/>
  </w:num>
  <w:num w:numId="6" w16cid:durableId="1165976397">
    <w:abstractNumId w:val="30"/>
  </w:num>
  <w:num w:numId="7" w16cid:durableId="1424568140">
    <w:abstractNumId w:val="16"/>
  </w:num>
  <w:num w:numId="8" w16cid:durableId="1557277756">
    <w:abstractNumId w:val="0"/>
  </w:num>
  <w:num w:numId="9" w16cid:durableId="386728923">
    <w:abstractNumId w:val="3"/>
  </w:num>
  <w:num w:numId="10" w16cid:durableId="95027944">
    <w:abstractNumId w:val="13"/>
  </w:num>
  <w:num w:numId="11" w16cid:durableId="1586915473">
    <w:abstractNumId w:val="23"/>
  </w:num>
  <w:num w:numId="12" w16cid:durableId="23484009">
    <w:abstractNumId w:val="26"/>
  </w:num>
  <w:num w:numId="13" w16cid:durableId="1092163484">
    <w:abstractNumId w:val="9"/>
  </w:num>
  <w:num w:numId="14" w16cid:durableId="1373993977">
    <w:abstractNumId w:val="34"/>
  </w:num>
  <w:num w:numId="15" w16cid:durableId="1094933231">
    <w:abstractNumId w:val="36"/>
  </w:num>
  <w:num w:numId="16" w16cid:durableId="407773880">
    <w:abstractNumId w:val="25"/>
  </w:num>
  <w:num w:numId="17" w16cid:durableId="310141743">
    <w:abstractNumId w:val="18"/>
  </w:num>
  <w:num w:numId="18" w16cid:durableId="1934245833">
    <w:abstractNumId w:val="29"/>
  </w:num>
  <w:num w:numId="19" w16cid:durableId="2053721966">
    <w:abstractNumId w:val="40"/>
  </w:num>
  <w:num w:numId="20" w16cid:durableId="919407928">
    <w:abstractNumId w:val="1"/>
  </w:num>
  <w:num w:numId="21" w16cid:durableId="41297193">
    <w:abstractNumId w:val="14"/>
  </w:num>
  <w:num w:numId="22" w16cid:durableId="1995260220">
    <w:abstractNumId w:val="6"/>
  </w:num>
  <w:num w:numId="23" w16cid:durableId="7801964">
    <w:abstractNumId w:val="2"/>
  </w:num>
  <w:num w:numId="24" w16cid:durableId="2143453116">
    <w:abstractNumId w:val="19"/>
  </w:num>
  <w:num w:numId="25" w16cid:durableId="1234660206">
    <w:abstractNumId w:val="8"/>
  </w:num>
  <w:num w:numId="26" w16cid:durableId="42752458">
    <w:abstractNumId w:val="4"/>
  </w:num>
  <w:num w:numId="27" w16cid:durableId="2003191842">
    <w:abstractNumId w:val="38"/>
  </w:num>
  <w:num w:numId="28" w16cid:durableId="1865560663">
    <w:abstractNumId w:val="35"/>
  </w:num>
  <w:num w:numId="29" w16cid:durableId="1066538166">
    <w:abstractNumId w:val="15"/>
  </w:num>
  <w:num w:numId="30" w16cid:durableId="1271274764">
    <w:abstractNumId w:val="21"/>
  </w:num>
  <w:num w:numId="31" w16cid:durableId="141625483">
    <w:abstractNumId w:val="39"/>
  </w:num>
  <w:num w:numId="32" w16cid:durableId="1715159128">
    <w:abstractNumId w:val="11"/>
  </w:num>
  <w:num w:numId="33" w16cid:durableId="699429874">
    <w:abstractNumId w:val="27"/>
  </w:num>
  <w:num w:numId="34" w16cid:durableId="783496763">
    <w:abstractNumId w:val="27"/>
  </w:num>
  <w:num w:numId="35" w16cid:durableId="567149615">
    <w:abstractNumId w:val="20"/>
  </w:num>
  <w:num w:numId="36" w16cid:durableId="2106489634">
    <w:abstractNumId w:val="5"/>
  </w:num>
  <w:num w:numId="37" w16cid:durableId="2007322043">
    <w:abstractNumId w:val="37"/>
  </w:num>
  <w:num w:numId="38" w16cid:durableId="1741899310">
    <w:abstractNumId w:val="7"/>
  </w:num>
  <w:num w:numId="39" w16cid:durableId="8415986">
    <w:abstractNumId w:val="33"/>
  </w:num>
  <w:num w:numId="40" w16cid:durableId="547690835">
    <w:abstractNumId w:val="17"/>
  </w:num>
  <w:num w:numId="41" w16cid:durableId="1765881034">
    <w:abstractNumId w:val="28"/>
  </w:num>
  <w:num w:numId="42" w16cid:durableId="1923023362">
    <w:abstractNumId w:val="12"/>
  </w:num>
  <w:num w:numId="43" w16cid:durableId="15137585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5E"/>
    <w:rsid w:val="00001226"/>
    <w:rsid w:val="00001623"/>
    <w:rsid w:val="00003297"/>
    <w:rsid w:val="000068F5"/>
    <w:rsid w:val="000119E7"/>
    <w:rsid w:val="0001330C"/>
    <w:rsid w:val="00013B2C"/>
    <w:rsid w:val="00014275"/>
    <w:rsid w:val="00015A2B"/>
    <w:rsid w:val="000216A4"/>
    <w:rsid w:val="00023E4B"/>
    <w:rsid w:val="00030B1C"/>
    <w:rsid w:val="00032C00"/>
    <w:rsid w:val="00033FDD"/>
    <w:rsid w:val="000347DA"/>
    <w:rsid w:val="00042F4E"/>
    <w:rsid w:val="00044802"/>
    <w:rsid w:val="00051F72"/>
    <w:rsid w:val="00052254"/>
    <w:rsid w:val="0005493A"/>
    <w:rsid w:val="00055081"/>
    <w:rsid w:val="0005759A"/>
    <w:rsid w:val="00060923"/>
    <w:rsid w:val="00065685"/>
    <w:rsid w:val="00066818"/>
    <w:rsid w:val="000729A5"/>
    <w:rsid w:val="0007382C"/>
    <w:rsid w:val="00076618"/>
    <w:rsid w:val="00082EB1"/>
    <w:rsid w:val="00084A27"/>
    <w:rsid w:val="00085528"/>
    <w:rsid w:val="000945D9"/>
    <w:rsid w:val="000965EA"/>
    <w:rsid w:val="00096CA1"/>
    <w:rsid w:val="000A0FC3"/>
    <w:rsid w:val="000A28DB"/>
    <w:rsid w:val="000A725F"/>
    <w:rsid w:val="000A7EEA"/>
    <w:rsid w:val="000B4657"/>
    <w:rsid w:val="000B4C56"/>
    <w:rsid w:val="000B598F"/>
    <w:rsid w:val="000C0098"/>
    <w:rsid w:val="000C2CCD"/>
    <w:rsid w:val="000C3D9E"/>
    <w:rsid w:val="000C46AB"/>
    <w:rsid w:val="000C549E"/>
    <w:rsid w:val="000C5896"/>
    <w:rsid w:val="000D404A"/>
    <w:rsid w:val="000D5CB4"/>
    <w:rsid w:val="000E03E3"/>
    <w:rsid w:val="000E2B1B"/>
    <w:rsid w:val="000F2B67"/>
    <w:rsid w:val="000F5CE2"/>
    <w:rsid w:val="001004DC"/>
    <w:rsid w:val="00105B49"/>
    <w:rsid w:val="00111847"/>
    <w:rsid w:val="00114F04"/>
    <w:rsid w:val="00116E9E"/>
    <w:rsid w:val="00122A0E"/>
    <w:rsid w:val="00125C6A"/>
    <w:rsid w:val="00125CFC"/>
    <w:rsid w:val="00130FFC"/>
    <w:rsid w:val="001323A1"/>
    <w:rsid w:val="001360A2"/>
    <w:rsid w:val="00137003"/>
    <w:rsid w:val="00140A40"/>
    <w:rsid w:val="00141A0B"/>
    <w:rsid w:val="00143FF7"/>
    <w:rsid w:val="001528CD"/>
    <w:rsid w:val="001529FE"/>
    <w:rsid w:val="0015421E"/>
    <w:rsid w:val="00154EB1"/>
    <w:rsid w:val="00157704"/>
    <w:rsid w:val="00161D06"/>
    <w:rsid w:val="0016208A"/>
    <w:rsid w:val="00166BCC"/>
    <w:rsid w:val="00171092"/>
    <w:rsid w:val="001927EE"/>
    <w:rsid w:val="00192C07"/>
    <w:rsid w:val="00192C97"/>
    <w:rsid w:val="001A43FE"/>
    <w:rsid w:val="001A465F"/>
    <w:rsid w:val="001A4D4E"/>
    <w:rsid w:val="001A681F"/>
    <w:rsid w:val="001A6DE9"/>
    <w:rsid w:val="001A740B"/>
    <w:rsid w:val="001C12A1"/>
    <w:rsid w:val="001D0B13"/>
    <w:rsid w:val="001D1475"/>
    <w:rsid w:val="001D5DAA"/>
    <w:rsid w:val="001D7BDE"/>
    <w:rsid w:val="001E168B"/>
    <w:rsid w:val="001F12D2"/>
    <w:rsid w:val="001F400D"/>
    <w:rsid w:val="001F45D3"/>
    <w:rsid w:val="002031B1"/>
    <w:rsid w:val="00214D21"/>
    <w:rsid w:val="00214D5B"/>
    <w:rsid w:val="00221CF0"/>
    <w:rsid w:val="00222FC6"/>
    <w:rsid w:val="00226810"/>
    <w:rsid w:val="00227EBE"/>
    <w:rsid w:val="00232708"/>
    <w:rsid w:val="00233869"/>
    <w:rsid w:val="002432D2"/>
    <w:rsid w:val="002445F1"/>
    <w:rsid w:val="00245A88"/>
    <w:rsid w:val="002476F2"/>
    <w:rsid w:val="002510B6"/>
    <w:rsid w:val="00251C04"/>
    <w:rsid w:val="00254DD8"/>
    <w:rsid w:val="00257A6D"/>
    <w:rsid w:val="00257BAE"/>
    <w:rsid w:val="00260358"/>
    <w:rsid w:val="00260B77"/>
    <w:rsid w:val="002612BA"/>
    <w:rsid w:val="00266390"/>
    <w:rsid w:val="00270907"/>
    <w:rsid w:val="00271B2E"/>
    <w:rsid w:val="00272BB1"/>
    <w:rsid w:val="00273EFC"/>
    <w:rsid w:val="00281BF4"/>
    <w:rsid w:val="002845E1"/>
    <w:rsid w:val="002939BE"/>
    <w:rsid w:val="00294082"/>
    <w:rsid w:val="00296581"/>
    <w:rsid w:val="002A0678"/>
    <w:rsid w:val="002A0A50"/>
    <w:rsid w:val="002A5A64"/>
    <w:rsid w:val="002A63DE"/>
    <w:rsid w:val="002B3A40"/>
    <w:rsid w:val="002B6C05"/>
    <w:rsid w:val="002C062B"/>
    <w:rsid w:val="002C5D6E"/>
    <w:rsid w:val="002D3FD1"/>
    <w:rsid w:val="002D4EAA"/>
    <w:rsid w:val="002D540A"/>
    <w:rsid w:val="002D5C3F"/>
    <w:rsid w:val="002E3CB9"/>
    <w:rsid w:val="002E3D4D"/>
    <w:rsid w:val="002E5E5A"/>
    <w:rsid w:val="002F4467"/>
    <w:rsid w:val="002F6318"/>
    <w:rsid w:val="002F6403"/>
    <w:rsid w:val="002F6F5C"/>
    <w:rsid w:val="003000FD"/>
    <w:rsid w:val="0030399B"/>
    <w:rsid w:val="0030415F"/>
    <w:rsid w:val="00310D1E"/>
    <w:rsid w:val="003118EE"/>
    <w:rsid w:val="00311D07"/>
    <w:rsid w:val="00322F05"/>
    <w:rsid w:val="00323E6B"/>
    <w:rsid w:val="00325358"/>
    <w:rsid w:val="00325686"/>
    <w:rsid w:val="00327BCE"/>
    <w:rsid w:val="003320A8"/>
    <w:rsid w:val="003353A0"/>
    <w:rsid w:val="00336194"/>
    <w:rsid w:val="003465B8"/>
    <w:rsid w:val="003509C2"/>
    <w:rsid w:val="00353859"/>
    <w:rsid w:val="003640CC"/>
    <w:rsid w:val="00371898"/>
    <w:rsid w:val="003728AA"/>
    <w:rsid w:val="0038795A"/>
    <w:rsid w:val="00387FF9"/>
    <w:rsid w:val="0039305F"/>
    <w:rsid w:val="00393632"/>
    <w:rsid w:val="00394E56"/>
    <w:rsid w:val="0039517A"/>
    <w:rsid w:val="003959F1"/>
    <w:rsid w:val="003A2361"/>
    <w:rsid w:val="003A4DCF"/>
    <w:rsid w:val="003B215F"/>
    <w:rsid w:val="003B4038"/>
    <w:rsid w:val="003B5D9D"/>
    <w:rsid w:val="003C4A0F"/>
    <w:rsid w:val="003C6C06"/>
    <w:rsid w:val="003D5467"/>
    <w:rsid w:val="003E1265"/>
    <w:rsid w:val="003E3BCA"/>
    <w:rsid w:val="003E55E7"/>
    <w:rsid w:val="003E661D"/>
    <w:rsid w:val="003F40B3"/>
    <w:rsid w:val="003F7576"/>
    <w:rsid w:val="00400DEE"/>
    <w:rsid w:val="00404260"/>
    <w:rsid w:val="0040763A"/>
    <w:rsid w:val="00411ED7"/>
    <w:rsid w:val="00414AB8"/>
    <w:rsid w:val="004159DF"/>
    <w:rsid w:val="00416B93"/>
    <w:rsid w:val="00421D02"/>
    <w:rsid w:val="00424D0B"/>
    <w:rsid w:val="00426FBA"/>
    <w:rsid w:val="00435732"/>
    <w:rsid w:val="00435D31"/>
    <w:rsid w:val="00437913"/>
    <w:rsid w:val="00441A71"/>
    <w:rsid w:val="00442991"/>
    <w:rsid w:val="00444C3A"/>
    <w:rsid w:val="0044532C"/>
    <w:rsid w:val="00447343"/>
    <w:rsid w:val="00451858"/>
    <w:rsid w:val="00452741"/>
    <w:rsid w:val="00452A6E"/>
    <w:rsid w:val="0046577F"/>
    <w:rsid w:val="00470C84"/>
    <w:rsid w:val="00471F24"/>
    <w:rsid w:val="00472F88"/>
    <w:rsid w:val="00480697"/>
    <w:rsid w:val="00482633"/>
    <w:rsid w:val="00482F86"/>
    <w:rsid w:val="004862C4"/>
    <w:rsid w:val="004911EA"/>
    <w:rsid w:val="0049443E"/>
    <w:rsid w:val="00494A3D"/>
    <w:rsid w:val="004959CC"/>
    <w:rsid w:val="0049694B"/>
    <w:rsid w:val="004A0060"/>
    <w:rsid w:val="004A2FD9"/>
    <w:rsid w:val="004A34A5"/>
    <w:rsid w:val="004A3A26"/>
    <w:rsid w:val="004A50C4"/>
    <w:rsid w:val="004A57C6"/>
    <w:rsid w:val="004A6322"/>
    <w:rsid w:val="004A7DBF"/>
    <w:rsid w:val="004B40A1"/>
    <w:rsid w:val="004C10A0"/>
    <w:rsid w:val="004C211C"/>
    <w:rsid w:val="004C32D6"/>
    <w:rsid w:val="004C36E4"/>
    <w:rsid w:val="004C3C59"/>
    <w:rsid w:val="004D52BE"/>
    <w:rsid w:val="004D561A"/>
    <w:rsid w:val="004D76EB"/>
    <w:rsid w:val="004E4DCA"/>
    <w:rsid w:val="004E5698"/>
    <w:rsid w:val="004E713E"/>
    <w:rsid w:val="004F61DC"/>
    <w:rsid w:val="004F72C2"/>
    <w:rsid w:val="0050240D"/>
    <w:rsid w:val="0050718A"/>
    <w:rsid w:val="005076E2"/>
    <w:rsid w:val="00511328"/>
    <w:rsid w:val="005121C5"/>
    <w:rsid w:val="005163E9"/>
    <w:rsid w:val="00516942"/>
    <w:rsid w:val="00517D5D"/>
    <w:rsid w:val="005225E7"/>
    <w:rsid w:val="00523841"/>
    <w:rsid w:val="00524826"/>
    <w:rsid w:val="0052555B"/>
    <w:rsid w:val="00536F84"/>
    <w:rsid w:val="0054625F"/>
    <w:rsid w:val="00546B28"/>
    <w:rsid w:val="0054707D"/>
    <w:rsid w:val="0054754B"/>
    <w:rsid w:val="00550E21"/>
    <w:rsid w:val="00552744"/>
    <w:rsid w:val="00552999"/>
    <w:rsid w:val="00554401"/>
    <w:rsid w:val="00554B9D"/>
    <w:rsid w:val="00555075"/>
    <w:rsid w:val="00557F9E"/>
    <w:rsid w:val="00564AA4"/>
    <w:rsid w:val="005717B4"/>
    <w:rsid w:val="00571D76"/>
    <w:rsid w:val="005774A6"/>
    <w:rsid w:val="00580C21"/>
    <w:rsid w:val="00580E8D"/>
    <w:rsid w:val="0058465B"/>
    <w:rsid w:val="00585164"/>
    <w:rsid w:val="00591618"/>
    <w:rsid w:val="005A2015"/>
    <w:rsid w:val="005A39C9"/>
    <w:rsid w:val="005A5C81"/>
    <w:rsid w:val="005A645D"/>
    <w:rsid w:val="005A6E1B"/>
    <w:rsid w:val="005A79FA"/>
    <w:rsid w:val="005B0324"/>
    <w:rsid w:val="005B04A7"/>
    <w:rsid w:val="005D0B52"/>
    <w:rsid w:val="005D2A65"/>
    <w:rsid w:val="005D32AC"/>
    <w:rsid w:val="005D416E"/>
    <w:rsid w:val="005D6D34"/>
    <w:rsid w:val="005E058D"/>
    <w:rsid w:val="005E15EE"/>
    <w:rsid w:val="005E43CC"/>
    <w:rsid w:val="005E7142"/>
    <w:rsid w:val="005F3BFF"/>
    <w:rsid w:val="005F646D"/>
    <w:rsid w:val="005F79CB"/>
    <w:rsid w:val="00601700"/>
    <w:rsid w:val="00602AD3"/>
    <w:rsid w:val="006042D0"/>
    <w:rsid w:val="00604755"/>
    <w:rsid w:val="006068CB"/>
    <w:rsid w:val="00607C72"/>
    <w:rsid w:val="00607CFC"/>
    <w:rsid w:val="00611B12"/>
    <w:rsid w:val="00613F29"/>
    <w:rsid w:val="00614483"/>
    <w:rsid w:val="00616538"/>
    <w:rsid w:val="00620ED6"/>
    <w:rsid w:val="00632577"/>
    <w:rsid w:val="00635F51"/>
    <w:rsid w:val="006371FA"/>
    <w:rsid w:val="00637225"/>
    <w:rsid w:val="006447B2"/>
    <w:rsid w:val="00644D13"/>
    <w:rsid w:val="00645214"/>
    <w:rsid w:val="00650475"/>
    <w:rsid w:val="00651907"/>
    <w:rsid w:val="006523EE"/>
    <w:rsid w:val="00656491"/>
    <w:rsid w:val="00656D54"/>
    <w:rsid w:val="0066220F"/>
    <w:rsid w:val="00662824"/>
    <w:rsid w:val="006666B8"/>
    <w:rsid w:val="00675A14"/>
    <w:rsid w:val="00675CB5"/>
    <w:rsid w:val="00676ABC"/>
    <w:rsid w:val="006876D1"/>
    <w:rsid w:val="00691E3C"/>
    <w:rsid w:val="006920FB"/>
    <w:rsid w:val="006929FC"/>
    <w:rsid w:val="006941DD"/>
    <w:rsid w:val="006A0421"/>
    <w:rsid w:val="006A5577"/>
    <w:rsid w:val="006A7213"/>
    <w:rsid w:val="006A7257"/>
    <w:rsid w:val="006B0A93"/>
    <w:rsid w:val="006B1E34"/>
    <w:rsid w:val="006B2070"/>
    <w:rsid w:val="006B3329"/>
    <w:rsid w:val="006B65E9"/>
    <w:rsid w:val="006C195A"/>
    <w:rsid w:val="006C450E"/>
    <w:rsid w:val="006C572F"/>
    <w:rsid w:val="006C71E6"/>
    <w:rsid w:val="006D1598"/>
    <w:rsid w:val="006D4394"/>
    <w:rsid w:val="006D472C"/>
    <w:rsid w:val="006E107C"/>
    <w:rsid w:val="006E12E9"/>
    <w:rsid w:val="006F1E06"/>
    <w:rsid w:val="00705D8D"/>
    <w:rsid w:val="00707814"/>
    <w:rsid w:val="00711186"/>
    <w:rsid w:val="007163E0"/>
    <w:rsid w:val="00717702"/>
    <w:rsid w:val="00722631"/>
    <w:rsid w:val="00730944"/>
    <w:rsid w:val="00732E27"/>
    <w:rsid w:val="007342AA"/>
    <w:rsid w:val="00741885"/>
    <w:rsid w:val="00744940"/>
    <w:rsid w:val="00745745"/>
    <w:rsid w:val="00745841"/>
    <w:rsid w:val="00747873"/>
    <w:rsid w:val="00747E8E"/>
    <w:rsid w:val="007504F4"/>
    <w:rsid w:val="00753078"/>
    <w:rsid w:val="0075377D"/>
    <w:rsid w:val="00762FF9"/>
    <w:rsid w:val="0076763D"/>
    <w:rsid w:val="00776C5A"/>
    <w:rsid w:val="00780A52"/>
    <w:rsid w:val="007857B5"/>
    <w:rsid w:val="00790C8E"/>
    <w:rsid w:val="007943A3"/>
    <w:rsid w:val="007A300C"/>
    <w:rsid w:val="007A695A"/>
    <w:rsid w:val="007B26D8"/>
    <w:rsid w:val="007C013D"/>
    <w:rsid w:val="007C27A1"/>
    <w:rsid w:val="007C3182"/>
    <w:rsid w:val="007C6570"/>
    <w:rsid w:val="007C79EB"/>
    <w:rsid w:val="007D5FDC"/>
    <w:rsid w:val="007D6DA3"/>
    <w:rsid w:val="007D7B00"/>
    <w:rsid w:val="007E3AA7"/>
    <w:rsid w:val="007E53C0"/>
    <w:rsid w:val="007E5EED"/>
    <w:rsid w:val="007E63F3"/>
    <w:rsid w:val="007E6567"/>
    <w:rsid w:val="007E6B65"/>
    <w:rsid w:val="007F1ADA"/>
    <w:rsid w:val="007F1B17"/>
    <w:rsid w:val="007F4E0E"/>
    <w:rsid w:val="008009CD"/>
    <w:rsid w:val="0080626E"/>
    <w:rsid w:val="008076EB"/>
    <w:rsid w:val="008104A9"/>
    <w:rsid w:val="0081402E"/>
    <w:rsid w:val="0081450B"/>
    <w:rsid w:val="0082149D"/>
    <w:rsid w:val="00821621"/>
    <w:rsid w:val="00821738"/>
    <w:rsid w:val="00821D04"/>
    <w:rsid w:val="008233FC"/>
    <w:rsid w:val="00827284"/>
    <w:rsid w:val="00827882"/>
    <w:rsid w:val="00827C28"/>
    <w:rsid w:val="0083230B"/>
    <w:rsid w:val="008333BD"/>
    <w:rsid w:val="00835BE8"/>
    <w:rsid w:val="00836FFC"/>
    <w:rsid w:val="00842BE5"/>
    <w:rsid w:val="008437EA"/>
    <w:rsid w:val="008455BB"/>
    <w:rsid w:val="00846154"/>
    <w:rsid w:val="00851AFB"/>
    <w:rsid w:val="00872FD8"/>
    <w:rsid w:val="0087662A"/>
    <w:rsid w:val="00877D72"/>
    <w:rsid w:val="008876D3"/>
    <w:rsid w:val="00887FFE"/>
    <w:rsid w:val="00890AB5"/>
    <w:rsid w:val="008971D8"/>
    <w:rsid w:val="008A18AC"/>
    <w:rsid w:val="008A65AA"/>
    <w:rsid w:val="008B1440"/>
    <w:rsid w:val="008B1927"/>
    <w:rsid w:val="008B28AA"/>
    <w:rsid w:val="008B635B"/>
    <w:rsid w:val="008B7E61"/>
    <w:rsid w:val="008C155F"/>
    <w:rsid w:val="008C660F"/>
    <w:rsid w:val="008C73F1"/>
    <w:rsid w:val="008D02FB"/>
    <w:rsid w:val="008D04A8"/>
    <w:rsid w:val="008D10D2"/>
    <w:rsid w:val="008E10E3"/>
    <w:rsid w:val="008E1DA7"/>
    <w:rsid w:val="008F35AF"/>
    <w:rsid w:val="008F37D0"/>
    <w:rsid w:val="008F49A8"/>
    <w:rsid w:val="008F7919"/>
    <w:rsid w:val="009009B4"/>
    <w:rsid w:val="00907BEB"/>
    <w:rsid w:val="009104FF"/>
    <w:rsid w:val="00911ADA"/>
    <w:rsid w:val="00916B8B"/>
    <w:rsid w:val="00921810"/>
    <w:rsid w:val="00921D00"/>
    <w:rsid w:val="0093199F"/>
    <w:rsid w:val="009348F2"/>
    <w:rsid w:val="00944CEC"/>
    <w:rsid w:val="00946CAB"/>
    <w:rsid w:val="0095168C"/>
    <w:rsid w:val="00951BD6"/>
    <w:rsid w:val="00953907"/>
    <w:rsid w:val="00960C6B"/>
    <w:rsid w:val="00961AE1"/>
    <w:rsid w:val="009647AB"/>
    <w:rsid w:val="0097376B"/>
    <w:rsid w:val="009741F1"/>
    <w:rsid w:val="009749E5"/>
    <w:rsid w:val="009759C6"/>
    <w:rsid w:val="00976698"/>
    <w:rsid w:val="00986D54"/>
    <w:rsid w:val="0098774A"/>
    <w:rsid w:val="00991E64"/>
    <w:rsid w:val="00992C3B"/>
    <w:rsid w:val="00993678"/>
    <w:rsid w:val="00995A09"/>
    <w:rsid w:val="009973E9"/>
    <w:rsid w:val="009A107B"/>
    <w:rsid w:val="009A149D"/>
    <w:rsid w:val="009A2578"/>
    <w:rsid w:val="009A3C2A"/>
    <w:rsid w:val="009A4846"/>
    <w:rsid w:val="009A744C"/>
    <w:rsid w:val="009A75AB"/>
    <w:rsid w:val="009B2250"/>
    <w:rsid w:val="009B7C09"/>
    <w:rsid w:val="009C090B"/>
    <w:rsid w:val="009C27E2"/>
    <w:rsid w:val="009C4E32"/>
    <w:rsid w:val="009D6AA6"/>
    <w:rsid w:val="009D6DB1"/>
    <w:rsid w:val="009E422E"/>
    <w:rsid w:val="009E44DC"/>
    <w:rsid w:val="009E6C18"/>
    <w:rsid w:val="009E7E38"/>
    <w:rsid w:val="009F0B52"/>
    <w:rsid w:val="009F24B4"/>
    <w:rsid w:val="009F4A22"/>
    <w:rsid w:val="009F5800"/>
    <w:rsid w:val="00A12361"/>
    <w:rsid w:val="00A15D05"/>
    <w:rsid w:val="00A15D09"/>
    <w:rsid w:val="00A161DE"/>
    <w:rsid w:val="00A16C7F"/>
    <w:rsid w:val="00A23BB3"/>
    <w:rsid w:val="00A25EC1"/>
    <w:rsid w:val="00A264A2"/>
    <w:rsid w:val="00A3004E"/>
    <w:rsid w:val="00A305D8"/>
    <w:rsid w:val="00A30985"/>
    <w:rsid w:val="00A332CE"/>
    <w:rsid w:val="00A35F60"/>
    <w:rsid w:val="00A411E5"/>
    <w:rsid w:val="00A43560"/>
    <w:rsid w:val="00A500EA"/>
    <w:rsid w:val="00A60A2E"/>
    <w:rsid w:val="00A60B4A"/>
    <w:rsid w:val="00A611A8"/>
    <w:rsid w:val="00A63859"/>
    <w:rsid w:val="00A6759B"/>
    <w:rsid w:val="00A6786C"/>
    <w:rsid w:val="00A7088E"/>
    <w:rsid w:val="00A77B13"/>
    <w:rsid w:val="00A84A0F"/>
    <w:rsid w:val="00A866FE"/>
    <w:rsid w:val="00A86723"/>
    <w:rsid w:val="00AA0609"/>
    <w:rsid w:val="00AA4F75"/>
    <w:rsid w:val="00AB0642"/>
    <w:rsid w:val="00AB1E68"/>
    <w:rsid w:val="00AB26E3"/>
    <w:rsid w:val="00AB4AB2"/>
    <w:rsid w:val="00AB6D02"/>
    <w:rsid w:val="00AC37EB"/>
    <w:rsid w:val="00AC6664"/>
    <w:rsid w:val="00AD074E"/>
    <w:rsid w:val="00AD1C2A"/>
    <w:rsid w:val="00AD2384"/>
    <w:rsid w:val="00AD3F31"/>
    <w:rsid w:val="00AD48F5"/>
    <w:rsid w:val="00AD5BBE"/>
    <w:rsid w:val="00AD5CE8"/>
    <w:rsid w:val="00AE197A"/>
    <w:rsid w:val="00AF0B22"/>
    <w:rsid w:val="00AF2F08"/>
    <w:rsid w:val="00AF5A4F"/>
    <w:rsid w:val="00B03A0E"/>
    <w:rsid w:val="00B04020"/>
    <w:rsid w:val="00B04C29"/>
    <w:rsid w:val="00B07C56"/>
    <w:rsid w:val="00B104AB"/>
    <w:rsid w:val="00B20C26"/>
    <w:rsid w:val="00B20FA4"/>
    <w:rsid w:val="00B21923"/>
    <w:rsid w:val="00B31C8E"/>
    <w:rsid w:val="00B33D2C"/>
    <w:rsid w:val="00B367A0"/>
    <w:rsid w:val="00B410F4"/>
    <w:rsid w:val="00B4137D"/>
    <w:rsid w:val="00B460CD"/>
    <w:rsid w:val="00B47474"/>
    <w:rsid w:val="00B50158"/>
    <w:rsid w:val="00B50BE1"/>
    <w:rsid w:val="00B517D6"/>
    <w:rsid w:val="00B5262A"/>
    <w:rsid w:val="00B629FC"/>
    <w:rsid w:val="00B62EAF"/>
    <w:rsid w:val="00B66674"/>
    <w:rsid w:val="00B67489"/>
    <w:rsid w:val="00B74776"/>
    <w:rsid w:val="00B80804"/>
    <w:rsid w:val="00B80D8F"/>
    <w:rsid w:val="00B84619"/>
    <w:rsid w:val="00B87A60"/>
    <w:rsid w:val="00B91032"/>
    <w:rsid w:val="00B956DE"/>
    <w:rsid w:val="00B96174"/>
    <w:rsid w:val="00BA0726"/>
    <w:rsid w:val="00BA3B9B"/>
    <w:rsid w:val="00BA444F"/>
    <w:rsid w:val="00BA5C61"/>
    <w:rsid w:val="00BB5E55"/>
    <w:rsid w:val="00BC04B9"/>
    <w:rsid w:val="00BC64AB"/>
    <w:rsid w:val="00BE301C"/>
    <w:rsid w:val="00BE4F00"/>
    <w:rsid w:val="00BE783B"/>
    <w:rsid w:val="00BE7E04"/>
    <w:rsid w:val="00BF1E2E"/>
    <w:rsid w:val="00C003C4"/>
    <w:rsid w:val="00C0095F"/>
    <w:rsid w:val="00C03EA1"/>
    <w:rsid w:val="00C04565"/>
    <w:rsid w:val="00C04B5E"/>
    <w:rsid w:val="00C078FA"/>
    <w:rsid w:val="00C16F50"/>
    <w:rsid w:val="00C17025"/>
    <w:rsid w:val="00C171FB"/>
    <w:rsid w:val="00C2031C"/>
    <w:rsid w:val="00C21153"/>
    <w:rsid w:val="00C22B9D"/>
    <w:rsid w:val="00C235F9"/>
    <w:rsid w:val="00C245AC"/>
    <w:rsid w:val="00C30195"/>
    <w:rsid w:val="00C316AC"/>
    <w:rsid w:val="00C3318D"/>
    <w:rsid w:val="00C33E14"/>
    <w:rsid w:val="00C42F0D"/>
    <w:rsid w:val="00C44961"/>
    <w:rsid w:val="00C4688E"/>
    <w:rsid w:val="00C478EA"/>
    <w:rsid w:val="00C54532"/>
    <w:rsid w:val="00C571E1"/>
    <w:rsid w:val="00C5768C"/>
    <w:rsid w:val="00C609BD"/>
    <w:rsid w:val="00C64CF5"/>
    <w:rsid w:val="00C666AE"/>
    <w:rsid w:val="00C74B3E"/>
    <w:rsid w:val="00C7771C"/>
    <w:rsid w:val="00C77CEB"/>
    <w:rsid w:val="00C81E37"/>
    <w:rsid w:val="00C82BE9"/>
    <w:rsid w:val="00C82C49"/>
    <w:rsid w:val="00C8316E"/>
    <w:rsid w:val="00C85DEC"/>
    <w:rsid w:val="00C86288"/>
    <w:rsid w:val="00C95596"/>
    <w:rsid w:val="00C95A17"/>
    <w:rsid w:val="00CB384B"/>
    <w:rsid w:val="00CB3E9B"/>
    <w:rsid w:val="00CB4A66"/>
    <w:rsid w:val="00CB4F7B"/>
    <w:rsid w:val="00CB5991"/>
    <w:rsid w:val="00CB603E"/>
    <w:rsid w:val="00CB6BBC"/>
    <w:rsid w:val="00CC0507"/>
    <w:rsid w:val="00CC0FE0"/>
    <w:rsid w:val="00CC2977"/>
    <w:rsid w:val="00CC7BF0"/>
    <w:rsid w:val="00CD03CB"/>
    <w:rsid w:val="00CD0BD8"/>
    <w:rsid w:val="00CD516B"/>
    <w:rsid w:val="00CD6BB4"/>
    <w:rsid w:val="00CD7B43"/>
    <w:rsid w:val="00CE15B3"/>
    <w:rsid w:val="00CE2CFE"/>
    <w:rsid w:val="00CE3F19"/>
    <w:rsid w:val="00CF3EE1"/>
    <w:rsid w:val="00D02A9E"/>
    <w:rsid w:val="00D02CD5"/>
    <w:rsid w:val="00D04A24"/>
    <w:rsid w:val="00D06AAB"/>
    <w:rsid w:val="00D077C0"/>
    <w:rsid w:val="00D142A1"/>
    <w:rsid w:val="00D14BC3"/>
    <w:rsid w:val="00D170D9"/>
    <w:rsid w:val="00D17524"/>
    <w:rsid w:val="00D20EF2"/>
    <w:rsid w:val="00D223AA"/>
    <w:rsid w:val="00D22D9C"/>
    <w:rsid w:val="00D23BDB"/>
    <w:rsid w:val="00D344B7"/>
    <w:rsid w:val="00D3626B"/>
    <w:rsid w:val="00D419F1"/>
    <w:rsid w:val="00D42B14"/>
    <w:rsid w:val="00D43EE8"/>
    <w:rsid w:val="00D4474C"/>
    <w:rsid w:val="00D45D18"/>
    <w:rsid w:val="00D45ED3"/>
    <w:rsid w:val="00D50A49"/>
    <w:rsid w:val="00D50A80"/>
    <w:rsid w:val="00D5103B"/>
    <w:rsid w:val="00D51A8B"/>
    <w:rsid w:val="00D55988"/>
    <w:rsid w:val="00D562A9"/>
    <w:rsid w:val="00D6248F"/>
    <w:rsid w:val="00D650B9"/>
    <w:rsid w:val="00D705B9"/>
    <w:rsid w:val="00D74E48"/>
    <w:rsid w:val="00D759B2"/>
    <w:rsid w:val="00D852AB"/>
    <w:rsid w:val="00D92983"/>
    <w:rsid w:val="00D96D7B"/>
    <w:rsid w:val="00D971A5"/>
    <w:rsid w:val="00DB45BF"/>
    <w:rsid w:val="00DB7BFB"/>
    <w:rsid w:val="00DD17BE"/>
    <w:rsid w:val="00DE274A"/>
    <w:rsid w:val="00DE29C3"/>
    <w:rsid w:val="00DE2D31"/>
    <w:rsid w:val="00DE74B6"/>
    <w:rsid w:val="00DE7C6D"/>
    <w:rsid w:val="00DF497D"/>
    <w:rsid w:val="00DF526D"/>
    <w:rsid w:val="00DF5838"/>
    <w:rsid w:val="00DF6C5D"/>
    <w:rsid w:val="00E041A4"/>
    <w:rsid w:val="00E04630"/>
    <w:rsid w:val="00E050F8"/>
    <w:rsid w:val="00E05552"/>
    <w:rsid w:val="00E10260"/>
    <w:rsid w:val="00E105DD"/>
    <w:rsid w:val="00E114F7"/>
    <w:rsid w:val="00E12AA4"/>
    <w:rsid w:val="00E13588"/>
    <w:rsid w:val="00E30033"/>
    <w:rsid w:val="00E30056"/>
    <w:rsid w:val="00E330B8"/>
    <w:rsid w:val="00E3469D"/>
    <w:rsid w:val="00E40019"/>
    <w:rsid w:val="00E42F56"/>
    <w:rsid w:val="00E473BC"/>
    <w:rsid w:val="00E5367C"/>
    <w:rsid w:val="00E54004"/>
    <w:rsid w:val="00E567BD"/>
    <w:rsid w:val="00E578FE"/>
    <w:rsid w:val="00E6127A"/>
    <w:rsid w:val="00E61609"/>
    <w:rsid w:val="00E628A3"/>
    <w:rsid w:val="00E6296D"/>
    <w:rsid w:val="00E6367B"/>
    <w:rsid w:val="00E64417"/>
    <w:rsid w:val="00E65B8A"/>
    <w:rsid w:val="00E73501"/>
    <w:rsid w:val="00E80FE1"/>
    <w:rsid w:val="00E84B3B"/>
    <w:rsid w:val="00E9015A"/>
    <w:rsid w:val="00E9080C"/>
    <w:rsid w:val="00E90E83"/>
    <w:rsid w:val="00E917FF"/>
    <w:rsid w:val="00E925A9"/>
    <w:rsid w:val="00E97822"/>
    <w:rsid w:val="00E97AAF"/>
    <w:rsid w:val="00EA07DC"/>
    <w:rsid w:val="00EB0C53"/>
    <w:rsid w:val="00EB1435"/>
    <w:rsid w:val="00EB52DE"/>
    <w:rsid w:val="00EB64B3"/>
    <w:rsid w:val="00EC1FBB"/>
    <w:rsid w:val="00EC25D1"/>
    <w:rsid w:val="00EC7373"/>
    <w:rsid w:val="00ED432F"/>
    <w:rsid w:val="00ED5B33"/>
    <w:rsid w:val="00ED5FE2"/>
    <w:rsid w:val="00EE0736"/>
    <w:rsid w:val="00EE0CF6"/>
    <w:rsid w:val="00EE1BA6"/>
    <w:rsid w:val="00EE5E18"/>
    <w:rsid w:val="00EF3071"/>
    <w:rsid w:val="00EF6952"/>
    <w:rsid w:val="00F0144A"/>
    <w:rsid w:val="00F11B6D"/>
    <w:rsid w:val="00F14008"/>
    <w:rsid w:val="00F14BC1"/>
    <w:rsid w:val="00F174A0"/>
    <w:rsid w:val="00F17CEF"/>
    <w:rsid w:val="00F20185"/>
    <w:rsid w:val="00F22C2D"/>
    <w:rsid w:val="00F248EE"/>
    <w:rsid w:val="00F254A4"/>
    <w:rsid w:val="00F26463"/>
    <w:rsid w:val="00F321F6"/>
    <w:rsid w:val="00F3382D"/>
    <w:rsid w:val="00F373EF"/>
    <w:rsid w:val="00F378BF"/>
    <w:rsid w:val="00F4033C"/>
    <w:rsid w:val="00F40730"/>
    <w:rsid w:val="00F40B9B"/>
    <w:rsid w:val="00F40EDD"/>
    <w:rsid w:val="00F40FD8"/>
    <w:rsid w:val="00F42DA5"/>
    <w:rsid w:val="00F42F55"/>
    <w:rsid w:val="00F4535C"/>
    <w:rsid w:val="00F46A04"/>
    <w:rsid w:val="00F46C6A"/>
    <w:rsid w:val="00F47D98"/>
    <w:rsid w:val="00F5059D"/>
    <w:rsid w:val="00F53042"/>
    <w:rsid w:val="00F53155"/>
    <w:rsid w:val="00F533E1"/>
    <w:rsid w:val="00F55EB0"/>
    <w:rsid w:val="00F62CE8"/>
    <w:rsid w:val="00F635E4"/>
    <w:rsid w:val="00F651B8"/>
    <w:rsid w:val="00F7680F"/>
    <w:rsid w:val="00F8668C"/>
    <w:rsid w:val="00F95DBA"/>
    <w:rsid w:val="00F95F08"/>
    <w:rsid w:val="00F9783F"/>
    <w:rsid w:val="00FA02A9"/>
    <w:rsid w:val="00FA55E6"/>
    <w:rsid w:val="00FB17EB"/>
    <w:rsid w:val="00FB6418"/>
    <w:rsid w:val="00FB76A5"/>
    <w:rsid w:val="00FC1D30"/>
    <w:rsid w:val="00FC543A"/>
    <w:rsid w:val="00FD0583"/>
    <w:rsid w:val="00FD205A"/>
    <w:rsid w:val="00FD3C72"/>
    <w:rsid w:val="00FE1444"/>
    <w:rsid w:val="00FE29F1"/>
    <w:rsid w:val="00FE2CB6"/>
    <w:rsid w:val="00FE2D05"/>
    <w:rsid w:val="00FF3FB9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F0CC699"/>
  <w15:chartTrackingRefBased/>
  <w15:docId w15:val="{896F6C90-ACD5-469D-8A12-89E89EA2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B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1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2A9"/>
    <w:pPr>
      <w:ind w:left="720"/>
      <w:contextualSpacing/>
    </w:pPr>
  </w:style>
  <w:style w:type="table" w:styleId="TableGrid">
    <w:name w:val="Table Grid"/>
    <w:basedOn w:val="TableNormal"/>
    <w:uiPriority w:val="59"/>
    <w:rsid w:val="00BE4F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90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6523EE"/>
  </w:style>
  <w:style w:type="paragraph" w:styleId="Header">
    <w:name w:val="header"/>
    <w:basedOn w:val="Normal"/>
    <w:link w:val="HeaderChar"/>
    <w:uiPriority w:val="99"/>
    <w:unhideWhenUsed/>
    <w:rsid w:val="00F3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2D"/>
  </w:style>
  <w:style w:type="paragraph" w:styleId="Footer">
    <w:name w:val="footer"/>
    <w:basedOn w:val="Normal"/>
    <w:link w:val="FooterChar"/>
    <w:uiPriority w:val="99"/>
    <w:unhideWhenUsed/>
    <w:rsid w:val="00F3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FD8E749005A4FA114524F2AAD2530" ma:contentTypeVersion="6" ma:contentTypeDescription="Create a new document." ma:contentTypeScope="" ma:versionID="b2c722c6ec395c8d019475891ffb5359">
  <xsd:schema xmlns:xsd="http://www.w3.org/2001/XMLSchema" xmlns:xs="http://www.w3.org/2001/XMLSchema" xmlns:p="http://schemas.microsoft.com/office/2006/metadata/properties" xmlns:ns3="5efc4966-0f6e-4a5e-82af-1b70a41f95e4" xmlns:ns4="98eaef13-a14c-424c-a340-d33afdabc026" targetNamespace="http://schemas.microsoft.com/office/2006/metadata/properties" ma:root="true" ma:fieldsID="295253ff76cbdd90b060af7613df9db2" ns3:_="" ns4:_="">
    <xsd:import namespace="5efc4966-0f6e-4a5e-82af-1b70a41f95e4"/>
    <xsd:import namespace="98eaef13-a14c-424c-a340-d33afdabc0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c4966-0f6e-4a5e-82af-1b70a41f9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aef13-a14c-424c-a340-d33afdabc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c4966-0f6e-4a5e-82af-1b70a41f95e4" xsi:nil="true"/>
  </documentManagement>
</p:properties>
</file>

<file path=customXml/itemProps1.xml><?xml version="1.0" encoding="utf-8"?>
<ds:datastoreItem xmlns:ds="http://schemas.openxmlformats.org/officeDocument/2006/customXml" ds:itemID="{912504CB-2A0A-440F-9967-75CACE8E1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C51C6-4B89-43B0-9BF9-33F4B476EF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72BAA8-CA21-48CC-8A37-E2EC08AEE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c4966-0f6e-4a5e-82af-1b70a41f95e4"/>
    <ds:schemaRef ds:uri="98eaef13-a14c-424c-a340-d33afdabc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6745F-C463-4414-9FD6-80EAC2FB5240}">
  <ds:schemaRefs>
    <ds:schemaRef ds:uri="http://schemas.microsoft.com/office/2006/metadata/properties"/>
    <ds:schemaRef ds:uri="http://schemas.microsoft.com/office/infopath/2007/PartnerControls"/>
    <ds:schemaRef ds:uri="5efc4966-0f6e-4a5e-82af-1b70a41f9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6384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Enright, Molly</dc:creator>
  <cp:keywords/>
  <dc:description/>
  <cp:lastModifiedBy>Serrato, Darren</cp:lastModifiedBy>
  <cp:revision>2</cp:revision>
  <dcterms:created xsi:type="dcterms:W3CDTF">2023-09-11T15:27:00Z</dcterms:created>
  <dcterms:modified xsi:type="dcterms:W3CDTF">2023-09-11T15:27:00Z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0x01010023AFD8E749005A4FA114524F2AAD2530</vt:lpwstr>
  </property>
</Properties>
</file>