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37F3E" w14:textId="205CAD34" w:rsidR="00E1034C" w:rsidRPr="00EC08C8" w:rsidRDefault="000B5E53" w:rsidP="007F334A">
      <w:pPr>
        <w:jc w:val="center"/>
        <w:rPr>
          <w:b/>
          <w:kern w:val="2"/>
        </w:rPr>
      </w:pPr>
      <w:r w:rsidRPr="00EC08C8">
        <w:rPr>
          <w:b/>
          <w:kern w:val="2"/>
        </w:rPr>
        <w:t>COLORADO STUDENT RE-ENGAGEMENT GRANT</w:t>
      </w:r>
    </w:p>
    <w:p w14:paraId="30952F3D" w14:textId="1F0A9010" w:rsidR="00E1034C" w:rsidRPr="00EC08C8" w:rsidRDefault="00E1034C" w:rsidP="007F334A">
      <w:pPr>
        <w:jc w:val="center"/>
        <w:rPr>
          <w:b/>
          <w:kern w:val="2"/>
        </w:rPr>
      </w:pPr>
      <w:r w:rsidRPr="00EC08C8">
        <w:rPr>
          <w:b/>
          <w:kern w:val="2"/>
        </w:rPr>
        <w:t>END-OF-YEAR EVALUATION SURVEY QUESTIONS</w:t>
      </w:r>
    </w:p>
    <w:p w14:paraId="418271CA" w14:textId="77777777" w:rsidR="00D31A79" w:rsidRPr="00EC08C8" w:rsidRDefault="00D31A79" w:rsidP="007F334A">
      <w:pPr>
        <w:rPr>
          <w:kern w:val="2"/>
        </w:rPr>
      </w:pPr>
    </w:p>
    <w:p w14:paraId="6641F619" w14:textId="7F0B01FA" w:rsidR="00E1034C" w:rsidRPr="00EC08C8" w:rsidRDefault="00E1034C" w:rsidP="007F334A">
      <w:pPr>
        <w:rPr>
          <w:kern w:val="2"/>
        </w:rPr>
      </w:pPr>
      <w:r w:rsidRPr="00EC08C8">
        <w:rPr>
          <w:kern w:val="2"/>
        </w:rPr>
        <w:t>Examples of guidance in completing the survey can be accessed</w:t>
      </w:r>
      <w:r w:rsidR="0031446D" w:rsidRPr="00EC08C8">
        <w:rPr>
          <w:kern w:val="2"/>
        </w:rPr>
        <w:t xml:space="preserve"> on </w:t>
      </w:r>
      <w:hyperlink r:id="rId8" w:history="1">
        <w:r w:rsidR="0031446D" w:rsidRPr="00EC08C8">
          <w:rPr>
            <w:rStyle w:val="Hyperlink"/>
            <w:kern w:val="2"/>
          </w:rPr>
          <w:t>CDE’s Student Re-Engagement webpage</w:t>
        </w:r>
      </w:hyperlink>
      <w:r w:rsidR="0031446D" w:rsidRPr="00EC08C8">
        <w:rPr>
          <w:kern w:val="2"/>
        </w:rPr>
        <w:t>.</w:t>
      </w:r>
    </w:p>
    <w:p w14:paraId="5A53D170" w14:textId="77777777" w:rsidR="0031446D" w:rsidRPr="00EC08C8" w:rsidRDefault="0031446D" w:rsidP="007F334A">
      <w:pPr>
        <w:rPr>
          <w:b/>
          <w:kern w:val="2"/>
        </w:rPr>
      </w:pPr>
      <w:bookmarkStart w:id="0" w:name="SI"/>
    </w:p>
    <w:p w14:paraId="70826720" w14:textId="77777777" w:rsidR="00E1034C" w:rsidRPr="00EC08C8" w:rsidRDefault="00E1034C" w:rsidP="007F334A">
      <w:pPr>
        <w:rPr>
          <w:b/>
          <w:kern w:val="2"/>
          <w:u w:val="single"/>
        </w:rPr>
      </w:pPr>
      <w:r w:rsidRPr="00EC08C8">
        <w:rPr>
          <w:b/>
          <w:kern w:val="2"/>
          <w:u w:val="single"/>
        </w:rPr>
        <w:t>Contact and Grant Information</w:t>
      </w:r>
      <w:bookmarkEnd w:id="0"/>
    </w:p>
    <w:p w14:paraId="55BB17CE" w14:textId="77777777" w:rsidR="00E1034C" w:rsidRPr="00EC08C8" w:rsidRDefault="00E1034C" w:rsidP="00C31054">
      <w:pPr>
        <w:numPr>
          <w:ilvl w:val="0"/>
          <w:numId w:val="41"/>
        </w:numPr>
        <w:rPr>
          <w:kern w:val="2"/>
        </w:rPr>
      </w:pPr>
      <w:r w:rsidRPr="00EC08C8">
        <w:rPr>
          <w:kern w:val="2"/>
        </w:rPr>
        <w:t>Grantee Name</w:t>
      </w:r>
    </w:p>
    <w:p w14:paraId="058D2A4F" w14:textId="77777777" w:rsidR="00E1034C" w:rsidRPr="00EC08C8" w:rsidRDefault="00E1034C" w:rsidP="00C31054">
      <w:pPr>
        <w:numPr>
          <w:ilvl w:val="0"/>
          <w:numId w:val="41"/>
        </w:numPr>
        <w:rPr>
          <w:kern w:val="2"/>
        </w:rPr>
      </w:pPr>
      <w:r w:rsidRPr="00EC08C8">
        <w:rPr>
          <w:kern w:val="2"/>
        </w:rPr>
        <w:t xml:space="preserve">District Code </w:t>
      </w:r>
    </w:p>
    <w:p w14:paraId="139CBE77" w14:textId="77777777" w:rsidR="00E1034C" w:rsidRPr="00EC08C8" w:rsidRDefault="00E1034C" w:rsidP="00C31054">
      <w:pPr>
        <w:numPr>
          <w:ilvl w:val="0"/>
          <w:numId w:val="41"/>
        </w:numPr>
        <w:rPr>
          <w:kern w:val="2"/>
        </w:rPr>
      </w:pPr>
      <w:r w:rsidRPr="00EC08C8">
        <w:rPr>
          <w:kern w:val="2"/>
        </w:rPr>
        <w:t xml:space="preserve">School Name </w:t>
      </w:r>
    </w:p>
    <w:p w14:paraId="7F43A3AF" w14:textId="77777777" w:rsidR="00E1034C" w:rsidRPr="00EC08C8" w:rsidRDefault="00E1034C" w:rsidP="00C31054">
      <w:pPr>
        <w:numPr>
          <w:ilvl w:val="0"/>
          <w:numId w:val="41"/>
        </w:numPr>
        <w:rPr>
          <w:kern w:val="2"/>
        </w:rPr>
      </w:pPr>
      <w:r w:rsidRPr="00EC08C8">
        <w:rPr>
          <w:kern w:val="2"/>
        </w:rPr>
        <w:t>School Code</w:t>
      </w:r>
    </w:p>
    <w:p w14:paraId="60EB6336" w14:textId="77777777" w:rsidR="00E1034C" w:rsidRPr="00EC08C8" w:rsidRDefault="00E1034C" w:rsidP="00C31054">
      <w:pPr>
        <w:numPr>
          <w:ilvl w:val="0"/>
          <w:numId w:val="41"/>
        </w:numPr>
        <w:rPr>
          <w:kern w:val="2"/>
        </w:rPr>
      </w:pPr>
      <w:r w:rsidRPr="00EC08C8">
        <w:rPr>
          <w:kern w:val="2"/>
        </w:rPr>
        <w:t xml:space="preserve">Name of Program Contact </w:t>
      </w:r>
    </w:p>
    <w:p w14:paraId="414A0B86" w14:textId="77777777" w:rsidR="00E1034C" w:rsidRPr="00EC08C8" w:rsidRDefault="00E1034C" w:rsidP="00C31054">
      <w:pPr>
        <w:numPr>
          <w:ilvl w:val="0"/>
          <w:numId w:val="41"/>
        </w:numPr>
        <w:rPr>
          <w:kern w:val="2"/>
        </w:rPr>
      </w:pPr>
      <w:r w:rsidRPr="00EC08C8">
        <w:rPr>
          <w:kern w:val="2"/>
        </w:rPr>
        <w:t>Program Contact Phone Number</w:t>
      </w:r>
    </w:p>
    <w:p w14:paraId="50A8E5A7" w14:textId="77777777" w:rsidR="00E1034C" w:rsidRPr="00EC08C8" w:rsidRDefault="00E1034C" w:rsidP="00C31054">
      <w:pPr>
        <w:numPr>
          <w:ilvl w:val="0"/>
          <w:numId w:val="41"/>
        </w:numPr>
        <w:rPr>
          <w:kern w:val="2"/>
        </w:rPr>
      </w:pPr>
      <w:r w:rsidRPr="00EC08C8">
        <w:rPr>
          <w:kern w:val="2"/>
        </w:rPr>
        <w:t xml:space="preserve">Program Email Address </w:t>
      </w:r>
    </w:p>
    <w:p w14:paraId="7A7F0690" w14:textId="77777777" w:rsidR="00E1034C" w:rsidRPr="00EC08C8" w:rsidRDefault="00E1034C" w:rsidP="00C31054">
      <w:pPr>
        <w:numPr>
          <w:ilvl w:val="0"/>
          <w:numId w:val="41"/>
        </w:numPr>
        <w:rPr>
          <w:kern w:val="2"/>
        </w:rPr>
      </w:pPr>
      <w:r w:rsidRPr="00EC08C8">
        <w:rPr>
          <w:kern w:val="2"/>
        </w:rPr>
        <w:t>Grant Year</w:t>
      </w:r>
    </w:p>
    <w:p w14:paraId="2AC7157F" w14:textId="77777777" w:rsidR="0031446D" w:rsidRPr="00EC08C8" w:rsidRDefault="0031446D" w:rsidP="007F334A">
      <w:pPr>
        <w:rPr>
          <w:kern w:val="2"/>
        </w:rPr>
      </w:pPr>
    </w:p>
    <w:p w14:paraId="095BE1E9" w14:textId="77777777" w:rsidR="00E1034C" w:rsidRPr="00EC08C8" w:rsidRDefault="00E1034C" w:rsidP="007F334A">
      <w:pPr>
        <w:rPr>
          <w:b/>
          <w:kern w:val="2"/>
          <w:u w:val="single"/>
        </w:rPr>
      </w:pPr>
      <w:bookmarkStart w:id="1" w:name="S2"/>
      <w:bookmarkStart w:id="2" w:name="_Toc246147297"/>
      <w:r w:rsidRPr="00EC08C8">
        <w:rPr>
          <w:b/>
          <w:kern w:val="2"/>
          <w:u w:val="single"/>
        </w:rPr>
        <w:t>Students Served</w:t>
      </w:r>
      <w:bookmarkEnd w:id="1"/>
    </w:p>
    <w:bookmarkEnd w:id="2"/>
    <w:p w14:paraId="24F6659D" w14:textId="45D2B225" w:rsidR="00E1034C" w:rsidRPr="00EC08C8" w:rsidRDefault="00E1034C" w:rsidP="00C31054">
      <w:pPr>
        <w:pStyle w:val="ListParagraph"/>
        <w:numPr>
          <w:ilvl w:val="0"/>
          <w:numId w:val="41"/>
        </w:numPr>
        <w:rPr>
          <w:b/>
          <w:kern w:val="2"/>
        </w:rPr>
      </w:pPr>
      <w:r w:rsidRPr="00EC08C8">
        <w:rPr>
          <w:b/>
          <w:kern w:val="2"/>
        </w:rPr>
        <w:t>Total Served.</w:t>
      </w:r>
      <w:r w:rsidRPr="00EC08C8">
        <w:rPr>
          <w:kern w:val="2"/>
        </w:rPr>
        <w:t xml:space="preserve"> How many students have you served in your program from </w:t>
      </w:r>
      <w:r w:rsidRPr="00EC08C8">
        <w:rPr>
          <w:b/>
          <w:iCs/>
          <w:kern w:val="2"/>
        </w:rPr>
        <w:t xml:space="preserve">July 1 to June 30? </w:t>
      </w:r>
      <w:bookmarkStart w:id="3" w:name="ESO13"/>
    </w:p>
    <w:p w14:paraId="222AE3E9" w14:textId="77777777" w:rsidR="00E1034C" w:rsidRPr="00EC08C8" w:rsidRDefault="00E1034C" w:rsidP="00C31054">
      <w:pPr>
        <w:pStyle w:val="ListParagraph"/>
        <w:numPr>
          <w:ilvl w:val="0"/>
          <w:numId w:val="41"/>
        </w:numPr>
        <w:rPr>
          <w:b/>
          <w:bCs/>
          <w:kern w:val="2"/>
        </w:rPr>
      </w:pPr>
      <w:r w:rsidRPr="00EC08C8">
        <w:rPr>
          <w:b/>
          <w:bCs/>
          <w:kern w:val="2"/>
        </w:rPr>
        <w:t xml:space="preserve">Students At-Risk for Dropping Out: </w:t>
      </w:r>
      <w:r w:rsidRPr="00EC08C8">
        <w:rPr>
          <w:kern w:val="2"/>
        </w:rPr>
        <w:t>Of the total number of students served, how many students served were determined to be at risk of dropping out of school before graduation/completion?</w:t>
      </w:r>
    </w:p>
    <w:p w14:paraId="6773F3AA" w14:textId="77777777" w:rsidR="00E1034C" w:rsidRPr="00EC08C8" w:rsidRDefault="00E1034C" w:rsidP="00C31054">
      <w:pPr>
        <w:pStyle w:val="ListParagraph"/>
        <w:numPr>
          <w:ilvl w:val="0"/>
          <w:numId w:val="41"/>
        </w:numPr>
        <w:rPr>
          <w:b/>
          <w:kern w:val="2"/>
        </w:rPr>
      </w:pPr>
      <w:r w:rsidRPr="00EC08C8">
        <w:rPr>
          <w:b/>
          <w:iCs/>
          <w:kern w:val="2"/>
        </w:rPr>
        <w:t xml:space="preserve">Out of School Youth: </w:t>
      </w:r>
      <w:r w:rsidRPr="00EC08C8">
        <w:rPr>
          <w:kern w:val="2"/>
        </w:rPr>
        <w:t xml:space="preserve">How many of the students served were out-of-school youth? </w:t>
      </w:r>
    </w:p>
    <w:p w14:paraId="6657AB9B" w14:textId="77777777" w:rsidR="00E1034C" w:rsidRPr="00EC08C8" w:rsidRDefault="00E1034C" w:rsidP="007F334A">
      <w:pPr>
        <w:rPr>
          <w:kern w:val="2"/>
        </w:rPr>
      </w:pPr>
    </w:p>
    <w:p w14:paraId="2F33908A" w14:textId="5B66DBB4" w:rsidR="005F50D9" w:rsidRDefault="00E1034C" w:rsidP="007F334A">
      <w:pPr>
        <w:rPr>
          <w:b/>
          <w:kern w:val="2"/>
        </w:rPr>
      </w:pPr>
      <w:r w:rsidRPr="00EC08C8">
        <w:rPr>
          <w:b/>
          <w:kern w:val="2"/>
        </w:rPr>
        <w:t>Grade Levels Served.</w:t>
      </w:r>
      <w:r w:rsidRPr="00EC08C8">
        <w:rPr>
          <w:kern w:val="2"/>
        </w:rPr>
        <w:t xml:space="preserve"> Please indicate grade levels served with SRG funds </w:t>
      </w:r>
      <w:r w:rsidRPr="00EC08C8">
        <w:rPr>
          <w:i/>
          <w:kern w:val="2"/>
        </w:rPr>
        <w:t>(Select all that apply):</w:t>
      </w:r>
      <w:r w:rsidRPr="00EC08C8">
        <w:rPr>
          <w:b/>
          <w:kern w:val="2"/>
        </w:rPr>
        <w:t xml:space="preserve"> </w:t>
      </w:r>
    </w:p>
    <w:p w14:paraId="7B56C92E" w14:textId="6457D764" w:rsidR="00E1034C" w:rsidRPr="00EC08C8" w:rsidRDefault="00E1034C" w:rsidP="00C31054">
      <w:pPr>
        <w:numPr>
          <w:ilvl w:val="0"/>
          <w:numId w:val="42"/>
        </w:numPr>
        <w:rPr>
          <w:kern w:val="2"/>
        </w:rPr>
      </w:pPr>
      <w:r w:rsidRPr="00EC08C8">
        <w:rPr>
          <w:kern w:val="2"/>
        </w:rPr>
        <w:t>6th</w:t>
      </w:r>
    </w:p>
    <w:p w14:paraId="4B70E69E" w14:textId="77777777" w:rsidR="00E1034C" w:rsidRPr="00EC08C8" w:rsidRDefault="00E1034C" w:rsidP="00C31054">
      <w:pPr>
        <w:numPr>
          <w:ilvl w:val="0"/>
          <w:numId w:val="42"/>
        </w:numPr>
        <w:rPr>
          <w:kern w:val="2"/>
        </w:rPr>
      </w:pPr>
      <w:r w:rsidRPr="00EC08C8">
        <w:rPr>
          <w:kern w:val="2"/>
        </w:rPr>
        <w:t>7th</w:t>
      </w:r>
    </w:p>
    <w:p w14:paraId="454C0D72" w14:textId="77777777" w:rsidR="00E1034C" w:rsidRPr="00EC08C8" w:rsidRDefault="00E1034C" w:rsidP="00C31054">
      <w:pPr>
        <w:numPr>
          <w:ilvl w:val="0"/>
          <w:numId w:val="42"/>
        </w:numPr>
        <w:rPr>
          <w:kern w:val="2"/>
        </w:rPr>
      </w:pPr>
      <w:r w:rsidRPr="00EC08C8">
        <w:rPr>
          <w:kern w:val="2"/>
        </w:rPr>
        <w:t>8th</w:t>
      </w:r>
    </w:p>
    <w:p w14:paraId="11ACA449" w14:textId="77777777" w:rsidR="00E1034C" w:rsidRPr="00EC08C8" w:rsidRDefault="00E1034C" w:rsidP="00C31054">
      <w:pPr>
        <w:numPr>
          <w:ilvl w:val="0"/>
          <w:numId w:val="42"/>
        </w:numPr>
        <w:rPr>
          <w:kern w:val="2"/>
        </w:rPr>
      </w:pPr>
      <w:r w:rsidRPr="00EC08C8">
        <w:rPr>
          <w:kern w:val="2"/>
        </w:rPr>
        <w:t>9th</w:t>
      </w:r>
    </w:p>
    <w:p w14:paraId="27273E24" w14:textId="77777777" w:rsidR="00E1034C" w:rsidRPr="00EC08C8" w:rsidRDefault="00E1034C" w:rsidP="00C31054">
      <w:pPr>
        <w:numPr>
          <w:ilvl w:val="0"/>
          <w:numId w:val="42"/>
        </w:numPr>
        <w:rPr>
          <w:kern w:val="2"/>
        </w:rPr>
      </w:pPr>
      <w:r w:rsidRPr="00EC08C8">
        <w:rPr>
          <w:kern w:val="2"/>
        </w:rPr>
        <w:t>10th</w:t>
      </w:r>
    </w:p>
    <w:p w14:paraId="2787B8B5" w14:textId="77777777" w:rsidR="00E1034C" w:rsidRPr="00EC08C8" w:rsidRDefault="00E1034C" w:rsidP="00C31054">
      <w:pPr>
        <w:numPr>
          <w:ilvl w:val="0"/>
          <w:numId w:val="42"/>
        </w:numPr>
        <w:rPr>
          <w:kern w:val="2"/>
        </w:rPr>
      </w:pPr>
      <w:r w:rsidRPr="00EC08C8">
        <w:rPr>
          <w:kern w:val="2"/>
        </w:rPr>
        <w:t>11th</w:t>
      </w:r>
    </w:p>
    <w:p w14:paraId="674F3C35" w14:textId="7E18F785" w:rsidR="00E1034C" w:rsidRDefault="00E1034C" w:rsidP="00C31054">
      <w:pPr>
        <w:numPr>
          <w:ilvl w:val="0"/>
          <w:numId w:val="42"/>
        </w:numPr>
        <w:rPr>
          <w:kern w:val="2"/>
        </w:rPr>
      </w:pPr>
      <w:r w:rsidRPr="00EC08C8">
        <w:rPr>
          <w:kern w:val="2"/>
        </w:rPr>
        <w:lastRenderedPageBreak/>
        <w:t>12</w:t>
      </w:r>
      <w:r w:rsidRPr="00583314">
        <w:rPr>
          <w:kern w:val="2"/>
          <w:vertAlign w:val="superscript"/>
        </w:rPr>
        <w:t>th</w:t>
      </w:r>
    </w:p>
    <w:p w14:paraId="198280F6" w14:textId="77777777" w:rsidR="00583314" w:rsidRDefault="00583314" w:rsidP="007F334A">
      <w:pPr>
        <w:rPr>
          <w:b/>
          <w:kern w:val="2"/>
        </w:rPr>
      </w:pPr>
    </w:p>
    <w:p w14:paraId="68DD7E68" w14:textId="3E9A20E1" w:rsidR="00E1034C" w:rsidRDefault="00E1034C" w:rsidP="007F334A">
      <w:pPr>
        <w:rPr>
          <w:kern w:val="2"/>
        </w:rPr>
      </w:pPr>
      <w:r w:rsidRPr="00EC08C8">
        <w:rPr>
          <w:b/>
          <w:kern w:val="2"/>
        </w:rPr>
        <w:t>Risk Factors.</w:t>
      </w:r>
      <w:r w:rsidRPr="00EC08C8">
        <w:rPr>
          <w:kern w:val="2"/>
        </w:rPr>
        <w:t xml:space="preserve"> Which risk factors are central to the student population served by the Colorado Student Re-engagement grant? (Select all that apply):</w:t>
      </w:r>
    </w:p>
    <w:p w14:paraId="14473CD1" w14:textId="329077BD" w:rsidR="00E1034C" w:rsidRPr="00EC08C8" w:rsidRDefault="00E1034C" w:rsidP="00C31054">
      <w:pPr>
        <w:pStyle w:val="ListParagraph"/>
        <w:numPr>
          <w:ilvl w:val="0"/>
          <w:numId w:val="42"/>
        </w:numPr>
        <w:rPr>
          <w:kern w:val="2"/>
        </w:rPr>
      </w:pPr>
      <w:r w:rsidRPr="00EC08C8">
        <w:rPr>
          <w:kern w:val="2"/>
        </w:rPr>
        <w:t xml:space="preserve">Low Attendance </w:t>
      </w:r>
    </w:p>
    <w:p w14:paraId="0BF4DA06" w14:textId="77777777" w:rsidR="00E1034C" w:rsidRPr="00EC08C8" w:rsidRDefault="00E1034C" w:rsidP="00C31054">
      <w:pPr>
        <w:pStyle w:val="ListParagraph"/>
        <w:numPr>
          <w:ilvl w:val="0"/>
          <w:numId w:val="42"/>
        </w:numPr>
        <w:rPr>
          <w:kern w:val="2"/>
        </w:rPr>
      </w:pPr>
      <w:r w:rsidRPr="00EC08C8">
        <w:rPr>
          <w:kern w:val="2"/>
        </w:rPr>
        <w:t xml:space="preserve">Course Failure </w:t>
      </w:r>
    </w:p>
    <w:p w14:paraId="4B5CBF38" w14:textId="77777777" w:rsidR="00E1034C" w:rsidRPr="00EC08C8" w:rsidRDefault="00E1034C" w:rsidP="00C31054">
      <w:pPr>
        <w:pStyle w:val="ListParagraph"/>
        <w:numPr>
          <w:ilvl w:val="0"/>
          <w:numId w:val="42"/>
        </w:numPr>
        <w:rPr>
          <w:kern w:val="2"/>
        </w:rPr>
      </w:pPr>
      <w:r w:rsidRPr="00EC08C8">
        <w:rPr>
          <w:kern w:val="2"/>
        </w:rPr>
        <w:t xml:space="preserve">High Mobility </w:t>
      </w:r>
    </w:p>
    <w:p w14:paraId="4020932C" w14:textId="77777777" w:rsidR="00E1034C" w:rsidRPr="00EC08C8" w:rsidRDefault="00E1034C" w:rsidP="00C31054">
      <w:pPr>
        <w:pStyle w:val="ListParagraph"/>
        <w:numPr>
          <w:ilvl w:val="0"/>
          <w:numId w:val="42"/>
        </w:numPr>
        <w:rPr>
          <w:kern w:val="2"/>
        </w:rPr>
      </w:pPr>
      <w:r w:rsidRPr="00EC08C8">
        <w:rPr>
          <w:kern w:val="2"/>
        </w:rPr>
        <w:t xml:space="preserve">Behavior and Discipline Issues </w:t>
      </w:r>
    </w:p>
    <w:p w14:paraId="3CBAD1EE" w14:textId="77777777" w:rsidR="00E1034C" w:rsidRPr="00EC08C8" w:rsidRDefault="00E1034C" w:rsidP="00C31054">
      <w:pPr>
        <w:pStyle w:val="ListParagraph"/>
        <w:numPr>
          <w:ilvl w:val="0"/>
          <w:numId w:val="42"/>
        </w:numPr>
        <w:rPr>
          <w:kern w:val="2"/>
        </w:rPr>
      </w:pPr>
      <w:r w:rsidRPr="00EC08C8">
        <w:rPr>
          <w:kern w:val="2"/>
        </w:rPr>
        <w:t xml:space="preserve">Insufficient Credit Accrual </w:t>
      </w:r>
    </w:p>
    <w:p w14:paraId="66147438" w14:textId="77777777" w:rsidR="00E1034C" w:rsidRPr="00EC08C8" w:rsidRDefault="00E1034C" w:rsidP="00C31054">
      <w:pPr>
        <w:pStyle w:val="ListParagraph"/>
        <w:numPr>
          <w:ilvl w:val="0"/>
          <w:numId w:val="42"/>
        </w:numPr>
        <w:rPr>
          <w:kern w:val="2"/>
        </w:rPr>
      </w:pPr>
      <w:r w:rsidRPr="00EC08C8">
        <w:rPr>
          <w:kern w:val="2"/>
        </w:rPr>
        <w:t>Out-of-School</w:t>
      </w:r>
    </w:p>
    <w:p w14:paraId="69B47D11" w14:textId="39A1A1B2" w:rsidR="00E1034C" w:rsidRPr="00EC08C8" w:rsidRDefault="00E1034C" w:rsidP="00C31054">
      <w:pPr>
        <w:pStyle w:val="ListParagraph"/>
        <w:numPr>
          <w:ilvl w:val="0"/>
          <w:numId w:val="42"/>
        </w:numPr>
        <w:rPr>
          <w:kern w:val="2"/>
        </w:rPr>
      </w:pPr>
      <w:r w:rsidRPr="00EC08C8">
        <w:rPr>
          <w:kern w:val="2"/>
        </w:rPr>
        <w:t>Other (Please describe)</w:t>
      </w:r>
    </w:p>
    <w:p w14:paraId="4C2ED203" w14:textId="3741E990" w:rsidR="00E1034C" w:rsidRPr="00EC08C8" w:rsidRDefault="00E1034C" w:rsidP="007F334A">
      <w:pPr>
        <w:rPr>
          <w:kern w:val="2"/>
        </w:rPr>
      </w:pPr>
    </w:p>
    <w:p w14:paraId="3B3B98F4" w14:textId="77777777" w:rsidR="00E1034C" w:rsidRPr="00EC08C8" w:rsidRDefault="00E1034C" w:rsidP="007F334A">
      <w:pPr>
        <w:rPr>
          <w:kern w:val="2"/>
          <w:u w:val="single"/>
        </w:rPr>
      </w:pPr>
      <w:bookmarkStart w:id="4" w:name="S3"/>
      <w:r w:rsidRPr="00EC08C8">
        <w:rPr>
          <w:b/>
          <w:kern w:val="2"/>
          <w:u w:val="single"/>
        </w:rPr>
        <w:t>Dropout Prevention and Student Re-engagement Methods and Tactic</w:t>
      </w:r>
      <w:r w:rsidRPr="00EC08C8">
        <w:rPr>
          <w:kern w:val="2"/>
          <w:u w:val="single"/>
        </w:rPr>
        <w:t xml:space="preserve">s </w:t>
      </w:r>
      <w:bookmarkEnd w:id="4"/>
    </w:p>
    <w:p w14:paraId="786796A3" w14:textId="083EC6D1" w:rsidR="00E1034C" w:rsidRPr="00EC08C8" w:rsidRDefault="00E1034C" w:rsidP="00C31054">
      <w:pPr>
        <w:numPr>
          <w:ilvl w:val="0"/>
          <w:numId w:val="40"/>
        </w:numPr>
        <w:rPr>
          <w:kern w:val="2"/>
        </w:rPr>
      </w:pPr>
      <w:r w:rsidRPr="00EC08C8">
        <w:rPr>
          <w:b/>
          <w:kern w:val="2"/>
        </w:rPr>
        <w:t>Methods and Tactics</w:t>
      </w:r>
      <w:r w:rsidRPr="00EC08C8">
        <w:rPr>
          <w:kern w:val="2"/>
        </w:rPr>
        <w:t xml:space="preserve">. Review the Dropout Prevention Framework and indicate the methods and tactics supported by SRG funds. </w:t>
      </w:r>
      <w:r w:rsidRPr="00EC08C8">
        <w:rPr>
          <w:i/>
          <w:kern w:val="2"/>
        </w:rPr>
        <w:t>(Select all that apply and describe what is being implemented in your program).</w:t>
      </w:r>
      <w:r w:rsidRPr="00EC08C8">
        <w:rPr>
          <w:kern w:val="2"/>
        </w:rPr>
        <w:t xml:space="preserve"> </w:t>
      </w:r>
    </w:p>
    <w:p w14:paraId="033B4D57" w14:textId="29CA4978" w:rsidR="00FF7040" w:rsidRPr="00EC08C8" w:rsidRDefault="00E1034C" w:rsidP="00C31054">
      <w:pPr>
        <w:pStyle w:val="ListParagraph"/>
        <w:numPr>
          <w:ilvl w:val="0"/>
          <w:numId w:val="43"/>
        </w:numPr>
        <w:rPr>
          <w:kern w:val="2"/>
        </w:rPr>
      </w:pPr>
      <w:r w:rsidRPr="00EC08C8">
        <w:rPr>
          <w:kern w:val="2"/>
        </w:rPr>
        <w:t>Data Analysis (Please describe)</w:t>
      </w:r>
    </w:p>
    <w:p w14:paraId="737793B8" w14:textId="1F971CDF" w:rsidR="00E1034C" w:rsidRPr="00EC08C8" w:rsidRDefault="00E1034C" w:rsidP="00C31054">
      <w:pPr>
        <w:pStyle w:val="ListParagraph"/>
        <w:numPr>
          <w:ilvl w:val="0"/>
          <w:numId w:val="43"/>
        </w:numPr>
        <w:rPr>
          <w:kern w:val="2"/>
        </w:rPr>
      </w:pPr>
      <w:r w:rsidRPr="00EC08C8">
        <w:rPr>
          <w:kern w:val="2"/>
        </w:rPr>
        <w:t xml:space="preserve">Early Warning Systems (Please describe) </w:t>
      </w:r>
    </w:p>
    <w:p w14:paraId="4D6AFFF7" w14:textId="77777777" w:rsidR="00E1034C" w:rsidRPr="00EC08C8" w:rsidRDefault="00E1034C" w:rsidP="00C31054">
      <w:pPr>
        <w:numPr>
          <w:ilvl w:val="0"/>
          <w:numId w:val="43"/>
        </w:numPr>
        <w:rPr>
          <w:kern w:val="2"/>
        </w:rPr>
      </w:pPr>
      <w:r w:rsidRPr="00EC08C8">
        <w:rPr>
          <w:kern w:val="2"/>
        </w:rPr>
        <w:t xml:space="preserve">Tracking Out-Of-School Youth (Please describe) </w:t>
      </w:r>
    </w:p>
    <w:p w14:paraId="1CEA85F7" w14:textId="77777777" w:rsidR="00E1034C" w:rsidRPr="00EC08C8" w:rsidRDefault="00E1034C" w:rsidP="00C31054">
      <w:pPr>
        <w:numPr>
          <w:ilvl w:val="0"/>
          <w:numId w:val="43"/>
        </w:numPr>
        <w:rPr>
          <w:kern w:val="2"/>
        </w:rPr>
      </w:pPr>
      <w:r w:rsidRPr="00EC08C8">
        <w:rPr>
          <w:kern w:val="2"/>
        </w:rPr>
        <w:t xml:space="preserve">Assess and Enhance School Climate (Please describe) </w:t>
      </w:r>
    </w:p>
    <w:p w14:paraId="6C222966" w14:textId="77777777" w:rsidR="00E1034C" w:rsidRPr="00EC08C8" w:rsidRDefault="00E1034C" w:rsidP="00C31054">
      <w:pPr>
        <w:numPr>
          <w:ilvl w:val="0"/>
          <w:numId w:val="43"/>
        </w:numPr>
        <w:rPr>
          <w:kern w:val="2"/>
        </w:rPr>
      </w:pPr>
      <w:r w:rsidRPr="00EC08C8">
        <w:rPr>
          <w:kern w:val="2"/>
        </w:rPr>
        <w:t xml:space="preserve">Policy and Practice Review (Please describe) </w:t>
      </w:r>
    </w:p>
    <w:p w14:paraId="759B11A2" w14:textId="77777777" w:rsidR="00E1034C" w:rsidRPr="00EC08C8" w:rsidRDefault="00E1034C" w:rsidP="00C31054">
      <w:pPr>
        <w:numPr>
          <w:ilvl w:val="0"/>
          <w:numId w:val="43"/>
        </w:numPr>
        <w:rPr>
          <w:kern w:val="2"/>
        </w:rPr>
      </w:pPr>
      <w:r w:rsidRPr="00EC08C8">
        <w:rPr>
          <w:kern w:val="2"/>
        </w:rPr>
        <w:t xml:space="preserve">Family Engagement (Please describe) </w:t>
      </w:r>
    </w:p>
    <w:p w14:paraId="59005D20" w14:textId="77777777" w:rsidR="00E1034C" w:rsidRPr="00EC08C8" w:rsidRDefault="00E1034C" w:rsidP="00C31054">
      <w:pPr>
        <w:numPr>
          <w:ilvl w:val="0"/>
          <w:numId w:val="43"/>
        </w:numPr>
        <w:rPr>
          <w:kern w:val="2"/>
        </w:rPr>
      </w:pPr>
      <w:r w:rsidRPr="00EC08C8">
        <w:rPr>
          <w:kern w:val="2"/>
        </w:rPr>
        <w:t xml:space="preserve">Community Involvement (Please describe) </w:t>
      </w:r>
    </w:p>
    <w:p w14:paraId="7E017667" w14:textId="77777777" w:rsidR="00E1034C" w:rsidRPr="00EC08C8" w:rsidRDefault="00E1034C" w:rsidP="00C31054">
      <w:pPr>
        <w:numPr>
          <w:ilvl w:val="0"/>
          <w:numId w:val="43"/>
        </w:numPr>
        <w:rPr>
          <w:kern w:val="2"/>
        </w:rPr>
      </w:pPr>
      <w:r w:rsidRPr="00EC08C8">
        <w:rPr>
          <w:kern w:val="2"/>
        </w:rPr>
        <w:t>Transition Programs (Please describe)</w:t>
      </w:r>
    </w:p>
    <w:p w14:paraId="19284F32" w14:textId="77777777" w:rsidR="00E1034C" w:rsidRPr="00EC08C8" w:rsidRDefault="00E1034C" w:rsidP="00C31054">
      <w:pPr>
        <w:numPr>
          <w:ilvl w:val="0"/>
          <w:numId w:val="43"/>
        </w:numPr>
        <w:rPr>
          <w:kern w:val="2"/>
        </w:rPr>
      </w:pPr>
      <w:r w:rsidRPr="00EC08C8">
        <w:rPr>
          <w:kern w:val="2"/>
        </w:rPr>
        <w:t>Multiple Pathways to Graduation (Please describe)</w:t>
      </w:r>
    </w:p>
    <w:p w14:paraId="3A72FBB8" w14:textId="77777777" w:rsidR="00E1034C" w:rsidRPr="00EC08C8" w:rsidRDefault="00E1034C" w:rsidP="00C31054">
      <w:pPr>
        <w:numPr>
          <w:ilvl w:val="0"/>
          <w:numId w:val="43"/>
        </w:numPr>
        <w:rPr>
          <w:kern w:val="2"/>
        </w:rPr>
      </w:pPr>
      <w:r w:rsidRPr="00EC08C8">
        <w:rPr>
          <w:kern w:val="2"/>
        </w:rPr>
        <w:t>Re-engagement of Out-Of-School Youth (Please describe)</w:t>
      </w:r>
    </w:p>
    <w:p w14:paraId="682F916A" w14:textId="77777777" w:rsidR="00E1034C" w:rsidRPr="00EC08C8" w:rsidRDefault="00E1034C" w:rsidP="00C31054">
      <w:pPr>
        <w:numPr>
          <w:ilvl w:val="0"/>
          <w:numId w:val="43"/>
        </w:numPr>
        <w:rPr>
          <w:kern w:val="2"/>
        </w:rPr>
      </w:pPr>
      <w:r w:rsidRPr="00EC08C8">
        <w:rPr>
          <w:kern w:val="2"/>
        </w:rPr>
        <w:t>Enhanced Counseling and Mentoring (Please describe)</w:t>
      </w:r>
    </w:p>
    <w:p w14:paraId="0FBCFBB0" w14:textId="77777777" w:rsidR="005F50D9" w:rsidRPr="00EC08C8" w:rsidRDefault="00E1034C" w:rsidP="00C31054">
      <w:pPr>
        <w:numPr>
          <w:ilvl w:val="0"/>
          <w:numId w:val="43"/>
        </w:numPr>
        <w:rPr>
          <w:kern w:val="2"/>
        </w:rPr>
      </w:pPr>
      <w:r w:rsidRPr="00EC08C8">
        <w:rPr>
          <w:kern w:val="2"/>
        </w:rPr>
        <w:t>Course Completion Supports and Credit Recovery (Please describe)</w:t>
      </w:r>
    </w:p>
    <w:p w14:paraId="6DF2AA18" w14:textId="77777777" w:rsidR="005F50D9" w:rsidRPr="00EC08C8" w:rsidRDefault="00E1034C" w:rsidP="00C31054">
      <w:pPr>
        <w:numPr>
          <w:ilvl w:val="0"/>
          <w:numId w:val="43"/>
        </w:numPr>
        <w:rPr>
          <w:kern w:val="2"/>
        </w:rPr>
      </w:pPr>
      <w:r w:rsidRPr="00EC08C8">
        <w:rPr>
          <w:kern w:val="2"/>
        </w:rPr>
        <w:t>Other (Please describe)</w:t>
      </w:r>
      <w:bookmarkStart w:id="5" w:name="S4"/>
    </w:p>
    <w:p w14:paraId="37EAC03E" w14:textId="22BC1EA5" w:rsidR="005F50D9" w:rsidRPr="00EC08C8" w:rsidRDefault="005F50D9" w:rsidP="007F334A">
      <w:pPr>
        <w:rPr>
          <w:kern w:val="2"/>
        </w:rPr>
      </w:pPr>
    </w:p>
    <w:p w14:paraId="5222123D" w14:textId="600F0FB0" w:rsidR="00E1034C" w:rsidRPr="00EC08C8" w:rsidRDefault="00E1034C" w:rsidP="00C31054">
      <w:pPr>
        <w:pStyle w:val="ListParagraph"/>
        <w:numPr>
          <w:ilvl w:val="0"/>
          <w:numId w:val="61"/>
        </w:numPr>
        <w:ind w:left="270" w:hanging="270"/>
        <w:rPr>
          <w:kern w:val="2"/>
        </w:rPr>
      </w:pPr>
      <w:r w:rsidRPr="00EC08C8">
        <w:rPr>
          <w:b/>
          <w:kern w:val="2"/>
        </w:rPr>
        <w:t>Postsecondary and Workforce Readiness.</w:t>
      </w:r>
      <w:r w:rsidRPr="00EC08C8">
        <w:rPr>
          <w:kern w:val="2"/>
        </w:rPr>
        <w:t xml:space="preserve"> Please indicate which postsecondary and workforce readiness strategies, services, and programs are available for students served by SRG in your program. </w:t>
      </w:r>
      <w:r w:rsidRPr="00EC08C8">
        <w:rPr>
          <w:i/>
          <w:kern w:val="2"/>
        </w:rPr>
        <w:t>(Select all that apply).</w:t>
      </w:r>
    </w:p>
    <w:p w14:paraId="00229005" w14:textId="77777777" w:rsidR="00E1034C" w:rsidRPr="00EC08C8" w:rsidRDefault="00E1034C" w:rsidP="00C31054">
      <w:pPr>
        <w:pStyle w:val="ListParagraph"/>
        <w:numPr>
          <w:ilvl w:val="1"/>
          <w:numId w:val="67"/>
        </w:numPr>
        <w:ind w:left="720"/>
        <w:rPr>
          <w:kern w:val="2"/>
        </w:rPr>
      </w:pPr>
      <w:r w:rsidRPr="00EC08C8">
        <w:rPr>
          <w:kern w:val="2"/>
        </w:rPr>
        <w:t>Individual Career and Academic Planning (ICAP)</w:t>
      </w:r>
    </w:p>
    <w:p w14:paraId="48FBCBD5" w14:textId="77777777" w:rsidR="00E1034C" w:rsidRPr="00EC08C8" w:rsidRDefault="00E1034C" w:rsidP="00C31054">
      <w:pPr>
        <w:pStyle w:val="ListParagraph"/>
        <w:numPr>
          <w:ilvl w:val="1"/>
          <w:numId w:val="67"/>
        </w:numPr>
        <w:ind w:left="720"/>
        <w:rPr>
          <w:kern w:val="2"/>
        </w:rPr>
      </w:pPr>
      <w:r w:rsidRPr="00EC08C8">
        <w:rPr>
          <w:kern w:val="2"/>
        </w:rPr>
        <w:t>Advanced Placement Courses</w:t>
      </w:r>
    </w:p>
    <w:p w14:paraId="7EC7972C" w14:textId="77777777" w:rsidR="00E1034C" w:rsidRPr="00EC08C8" w:rsidRDefault="00E1034C" w:rsidP="00C31054">
      <w:pPr>
        <w:pStyle w:val="ListParagraph"/>
        <w:numPr>
          <w:ilvl w:val="1"/>
          <w:numId w:val="67"/>
        </w:numPr>
        <w:ind w:left="720"/>
        <w:rPr>
          <w:kern w:val="2"/>
        </w:rPr>
      </w:pPr>
      <w:r w:rsidRPr="00EC08C8">
        <w:rPr>
          <w:kern w:val="2"/>
        </w:rPr>
        <w:t>Concurrent/Dual enrollment classes</w:t>
      </w:r>
    </w:p>
    <w:p w14:paraId="49FF77AF" w14:textId="77777777" w:rsidR="00E1034C" w:rsidRPr="00EC08C8" w:rsidRDefault="00E1034C" w:rsidP="00C31054">
      <w:pPr>
        <w:pStyle w:val="ListParagraph"/>
        <w:numPr>
          <w:ilvl w:val="1"/>
          <w:numId w:val="67"/>
        </w:numPr>
        <w:ind w:left="720"/>
        <w:rPr>
          <w:kern w:val="2"/>
        </w:rPr>
      </w:pPr>
      <w:r w:rsidRPr="00EC08C8">
        <w:rPr>
          <w:kern w:val="2"/>
        </w:rPr>
        <w:t>Career and Technical Education courses</w:t>
      </w:r>
    </w:p>
    <w:p w14:paraId="689F426C" w14:textId="77777777" w:rsidR="00E1034C" w:rsidRPr="00EC08C8" w:rsidRDefault="00E1034C" w:rsidP="00C31054">
      <w:pPr>
        <w:pStyle w:val="ListParagraph"/>
        <w:numPr>
          <w:ilvl w:val="1"/>
          <w:numId w:val="67"/>
        </w:numPr>
        <w:ind w:left="720"/>
        <w:rPr>
          <w:kern w:val="2"/>
        </w:rPr>
      </w:pPr>
      <w:r w:rsidRPr="00EC08C8">
        <w:rPr>
          <w:kern w:val="2"/>
        </w:rPr>
        <w:t>Work-based learning opportunities (e.g., apprenticeships, internships, job shadows, paid work, etc.),</w:t>
      </w:r>
    </w:p>
    <w:p w14:paraId="40C41EDF" w14:textId="77777777" w:rsidR="00E1034C" w:rsidRPr="00EC08C8" w:rsidRDefault="00E1034C" w:rsidP="00C31054">
      <w:pPr>
        <w:pStyle w:val="ListParagraph"/>
        <w:numPr>
          <w:ilvl w:val="1"/>
          <w:numId w:val="67"/>
        </w:numPr>
        <w:ind w:left="720"/>
        <w:rPr>
          <w:kern w:val="2"/>
        </w:rPr>
      </w:pPr>
      <w:r w:rsidRPr="00EC08C8">
        <w:rPr>
          <w:kern w:val="2"/>
        </w:rPr>
        <w:t>Career and College Counseling</w:t>
      </w:r>
    </w:p>
    <w:p w14:paraId="3EE13198" w14:textId="77777777" w:rsidR="00E1034C" w:rsidRPr="00EC08C8" w:rsidRDefault="00E1034C" w:rsidP="00C31054">
      <w:pPr>
        <w:pStyle w:val="ListParagraph"/>
        <w:numPr>
          <w:ilvl w:val="1"/>
          <w:numId w:val="67"/>
        </w:numPr>
        <w:ind w:left="720"/>
        <w:rPr>
          <w:kern w:val="2"/>
        </w:rPr>
      </w:pPr>
      <w:r w:rsidRPr="00EC08C8">
        <w:rPr>
          <w:kern w:val="2"/>
        </w:rPr>
        <w:t xml:space="preserve">Other </w:t>
      </w:r>
      <w:r w:rsidRPr="00EC08C8">
        <w:rPr>
          <w:i/>
          <w:kern w:val="2"/>
        </w:rPr>
        <w:t>(Please describe)</w:t>
      </w:r>
    </w:p>
    <w:p w14:paraId="6038733A" w14:textId="77777777" w:rsidR="00E1034C" w:rsidRPr="00EC08C8" w:rsidRDefault="00E1034C" w:rsidP="007F334A">
      <w:pPr>
        <w:rPr>
          <w:kern w:val="2"/>
        </w:rPr>
      </w:pPr>
    </w:p>
    <w:p w14:paraId="70A95E32" w14:textId="77777777" w:rsidR="00E1034C" w:rsidRPr="00EC08C8" w:rsidRDefault="00E1034C" w:rsidP="00C31054">
      <w:pPr>
        <w:numPr>
          <w:ilvl w:val="0"/>
          <w:numId w:val="52"/>
        </w:numPr>
        <w:rPr>
          <w:kern w:val="2"/>
        </w:rPr>
      </w:pPr>
      <w:r w:rsidRPr="00EC08C8">
        <w:rPr>
          <w:b/>
          <w:kern w:val="2"/>
        </w:rPr>
        <w:t>RFA Implementation.</w:t>
      </w:r>
      <w:r w:rsidRPr="00EC08C8">
        <w:rPr>
          <w:kern w:val="2"/>
        </w:rPr>
        <w:t xml:space="preserve"> To what degree has the plan outlined in your RFA been implemented? </w:t>
      </w:r>
    </w:p>
    <w:p w14:paraId="2C8F941C" w14:textId="77777777" w:rsidR="00E1034C" w:rsidRPr="00EC08C8" w:rsidRDefault="00E1034C" w:rsidP="00C31054">
      <w:pPr>
        <w:numPr>
          <w:ilvl w:val="0"/>
          <w:numId w:val="53"/>
        </w:numPr>
        <w:rPr>
          <w:i/>
          <w:kern w:val="2"/>
        </w:rPr>
      </w:pPr>
      <w:r w:rsidRPr="00EC08C8">
        <w:rPr>
          <w:kern w:val="2"/>
        </w:rPr>
        <w:t>Fully Implemented:</w:t>
      </w:r>
      <w:r w:rsidRPr="00EC08C8">
        <w:rPr>
          <w:i/>
          <w:kern w:val="2"/>
        </w:rPr>
        <w:t xml:space="preserve"> Please describe what has been implemented and if further improvements or changes are needed.</w:t>
      </w:r>
    </w:p>
    <w:p w14:paraId="1B31B809" w14:textId="77777777" w:rsidR="00E1034C" w:rsidRPr="00EC08C8" w:rsidRDefault="00E1034C" w:rsidP="00C31054">
      <w:pPr>
        <w:numPr>
          <w:ilvl w:val="0"/>
          <w:numId w:val="53"/>
        </w:numPr>
        <w:rPr>
          <w:i/>
          <w:kern w:val="2"/>
        </w:rPr>
      </w:pPr>
      <w:r w:rsidRPr="00EC08C8">
        <w:rPr>
          <w:kern w:val="2"/>
        </w:rPr>
        <w:t>Partially implemented</w:t>
      </w:r>
      <w:r w:rsidRPr="00EC08C8">
        <w:rPr>
          <w:i/>
          <w:kern w:val="2"/>
        </w:rPr>
        <w:t>: Please describe what has been implemented, what remains to be implemented, and future timetable.</w:t>
      </w:r>
    </w:p>
    <w:p w14:paraId="5D6DFE25" w14:textId="77777777" w:rsidR="00E1034C" w:rsidRPr="00EC08C8" w:rsidRDefault="00E1034C" w:rsidP="00C31054">
      <w:pPr>
        <w:numPr>
          <w:ilvl w:val="0"/>
          <w:numId w:val="53"/>
        </w:numPr>
        <w:rPr>
          <w:i/>
          <w:kern w:val="2"/>
        </w:rPr>
      </w:pPr>
      <w:r w:rsidRPr="00EC08C8">
        <w:rPr>
          <w:kern w:val="2"/>
        </w:rPr>
        <w:t>Not implemented:</w:t>
      </w:r>
      <w:r w:rsidRPr="00EC08C8">
        <w:rPr>
          <w:i/>
          <w:kern w:val="2"/>
        </w:rPr>
        <w:t xml:space="preserve"> Please describe what remains to be implemented and what steps are you taking to ensure that implementation efforts are initiated in the near future.</w:t>
      </w:r>
    </w:p>
    <w:p w14:paraId="5FBBB937" w14:textId="77777777" w:rsidR="00E1034C" w:rsidRPr="00EC08C8" w:rsidRDefault="00E1034C" w:rsidP="007F334A">
      <w:pPr>
        <w:rPr>
          <w:b/>
          <w:kern w:val="2"/>
        </w:rPr>
      </w:pPr>
    </w:p>
    <w:p w14:paraId="3FBD62C6" w14:textId="77777777" w:rsidR="00E1034C" w:rsidRPr="00EC08C8" w:rsidRDefault="00E1034C" w:rsidP="00C31054">
      <w:pPr>
        <w:numPr>
          <w:ilvl w:val="0"/>
          <w:numId w:val="52"/>
        </w:numPr>
        <w:rPr>
          <w:kern w:val="2"/>
        </w:rPr>
      </w:pPr>
      <w:r w:rsidRPr="00EC08C8">
        <w:rPr>
          <w:b/>
          <w:kern w:val="2"/>
        </w:rPr>
        <w:t xml:space="preserve">Follow-Up: </w:t>
      </w:r>
      <w:r w:rsidRPr="00EC08C8">
        <w:rPr>
          <w:kern w:val="2"/>
        </w:rPr>
        <w:t>Describe special circumstances that positively and negatively contributed to implementing your RFA work plan</w:t>
      </w:r>
      <w:r w:rsidRPr="00EC08C8">
        <w:rPr>
          <w:b/>
          <w:kern w:val="2"/>
        </w:rPr>
        <w:t>.</w:t>
      </w:r>
    </w:p>
    <w:p w14:paraId="5F832011" w14:textId="6C709853" w:rsidR="00E1034C" w:rsidRPr="00EC08C8" w:rsidRDefault="00E1034C" w:rsidP="007F334A">
      <w:pPr>
        <w:rPr>
          <w:kern w:val="2"/>
        </w:rPr>
      </w:pPr>
    </w:p>
    <w:p w14:paraId="447219B9" w14:textId="0DAC8D1F" w:rsidR="00E1034C" w:rsidRPr="00583314" w:rsidRDefault="00E1034C" w:rsidP="00C31054">
      <w:pPr>
        <w:numPr>
          <w:ilvl w:val="0"/>
          <w:numId w:val="52"/>
        </w:numPr>
        <w:rPr>
          <w:kern w:val="2"/>
        </w:rPr>
      </w:pPr>
      <w:r w:rsidRPr="00EC08C8">
        <w:rPr>
          <w:b/>
          <w:kern w:val="2"/>
        </w:rPr>
        <w:t>Graduation Guidelines.</w:t>
      </w:r>
      <w:r w:rsidRPr="00EC08C8">
        <w:rPr>
          <w:kern w:val="2"/>
        </w:rPr>
        <w:t xml:space="preserve"> Please indicate the graduation guideline(s) being implemented by your school </w:t>
      </w:r>
      <w:r w:rsidRPr="00EC08C8">
        <w:rPr>
          <w:i/>
          <w:kern w:val="2"/>
        </w:rPr>
        <w:t xml:space="preserve">(check all that apply): </w:t>
      </w:r>
    </w:p>
    <w:p w14:paraId="570E51D9" w14:textId="77777777" w:rsidR="00583314" w:rsidRDefault="00583314" w:rsidP="00583314">
      <w:pPr>
        <w:pStyle w:val="ListParagraph"/>
        <w:rPr>
          <w:kern w:val="2"/>
        </w:rPr>
      </w:pPr>
    </w:p>
    <w:p w14:paraId="6851971C" w14:textId="77068151" w:rsidR="00E1034C" w:rsidRPr="00EC08C8" w:rsidRDefault="00E1034C" w:rsidP="00C31054">
      <w:pPr>
        <w:pStyle w:val="ListParagraph"/>
        <w:numPr>
          <w:ilvl w:val="1"/>
          <w:numId w:val="68"/>
        </w:numPr>
        <w:ind w:left="720"/>
        <w:rPr>
          <w:kern w:val="2"/>
        </w:rPr>
      </w:pPr>
      <w:r w:rsidRPr="00EC08C8">
        <w:rPr>
          <w:kern w:val="2"/>
        </w:rPr>
        <w:t>ACCUPLACER</w:t>
      </w:r>
    </w:p>
    <w:p w14:paraId="1D1F0343" w14:textId="77777777" w:rsidR="00E1034C" w:rsidRPr="00EC08C8" w:rsidRDefault="00E1034C" w:rsidP="00C31054">
      <w:pPr>
        <w:pStyle w:val="ListParagraph"/>
        <w:numPr>
          <w:ilvl w:val="1"/>
          <w:numId w:val="68"/>
        </w:numPr>
        <w:ind w:left="720"/>
        <w:rPr>
          <w:kern w:val="2"/>
        </w:rPr>
      </w:pPr>
      <w:r w:rsidRPr="00EC08C8">
        <w:rPr>
          <w:kern w:val="2"/>
        </w:rPr>
        <w:t>ACT</w:t>
      </w:r>
    </w:p>
    <w:p w14:paraId="49CCDF01" w14:textId="77777777" w:rsidR="00E1034C" w:rsidRPr="00EC08C8" w:rsidRDefault="00E1034C" w:rsidP="00C31054">
      <w:pPr>
        <w:pStyle w:val="ListParagraph"/>
        <w:numPr>
          <w:ilvl w:val="1"/>
          <w:numId w:val="68"/>
        </w:numPr>
        <w:ind w:left="720"/>
        <w:rPr>
          <w:kern w:val="2"/>
        </w:rPr>
      </w:pPr>
      <w:r w:rsidRPr="00EC08C8">
        <w:rPr>
          <w:kern w:val="2"/>
        </w:rPr>
        <w:t xml:space="preserve">ACT WorkKeys </w:t>
      </w:r>
    </w:p>
    <w:p w14:paraId="53941602" w14:textId="77777777" w:rsidR="00E1034C" w:rsidRPr="00EC08C8" w:rsidRDefault="00E1034C" w:rsidP="00C31054">
      <w:pPr>
        <w:pStyle w:val="ListParagraph"/>
        <w:numPr>
          <w:ilvl w:val="1"/>
          <w:numId w:val="68"/>
        </w:numPr>
        <w:ind w:left="720"/>
        <w:rPr>
          <w:kern w:val="2"/>
        </w:rPr>
      </w:pPr>
      <w:r w:rsidRPr="00EC08C8">
        <w:rPr>
          <w:kern w:val="2"/>
        </w:rPr>
        <w:t>Advanced Placement (AP)</w:t>
      </w:r>
    </w:p>
    <w:p w14:paraId="731D3319" w14:textId="77777777" w:rsidR="00E1034C" w:rsidRPr="00EC08C8" w:rsidRDefault="00E1034C" w:rsidP="00C31054">
      <w:pPr>
        <w:pStyle w:val="ListParagraph"/>
        <w:numPr>
          <w:ilvl w:val="1"/>
          <w:numId w:val="68"/>
        </w:numPr>
        <w:ind w:left="720"/>
        <w:rPr>
          <w:kern w:val="2"/>
        </w:rPr>
      </w:pPr>
      <w:r w:rsidRPr="00EC08C8">
        <w:rPr>
          <w:kern w:val="2"/>
        </w:rPr>
        <w:t>Armed Services Vocational Aptitude Battery (ASVAB)</w:t>
      </w:r>
    </w:p>
    <w:p w14:paraId="423E4742" w14:textId="77777777" w:rsidR="00E1034C" w:rsidRPr="00EC08C8" w:rsidRDefault="00E1034C" w:rsidP="00C31054">
      <w:pPr>
        <w:pStyle w:val="ListParagraph"/>
        <w:numPr>
          <w:ilvl w:val="1"/>
          <w:numId w:val="68"/>
        </w:numPr>
        <w:ind w:left="630"/>
        <w:rPr>
          <w:kern w:val="2"/>
        </w:rPr>
      </w:pPr>
      <w:r w:rsidRPr="00EC08C8">
        <w:rPr>
          <w:kern w:val="2"/>
        </w:rPr>
        <w:t>District Capstone (Capstone)</w:t>
      </w:r>
    </w:p>
    <w:p w14:paraId="6A408E82" w14:textId="77777777" w:rsidR="00E1034C" w:rsidRPr="00EC08C8" w:rsidRDefault="00E1034C" w:rsidP="00C31054">
      <w:pPr>
        <w:pStyle w:val="ListParagraph"/>
        <w:numPr>
          <w:ilvl w:val="1"/>
          <w:numId w:val="68"/>
        </w:numPr>
        <w:ind w:left="630"/>
        <w:rPr>
          <w:kern w:val="2"/>
        </w:rPr>
      </w:pPr>
      <w:r w:rsidRPr="00EC08C8">
        <w:rPr>
          <w:kern w:val="2"/>
        </w:rPr>
        <w:t>Concurrent Enrollment (CE)</w:t>
      </w:r>
    </w:p>
    <w:p w14:paraId="49A801C5" w14:textId="77777777" w:rsidR="00E1034C" w:rsidRPr="00EC08C8" w:rsidRDefault="00E1034C" w:rsidP="00C31054">
      <w:pPr>
        <w:pStyle w:val="ListParagraph"/>
        <w:numPr>
          <w:ilvl w:val="1"/>
          <w:numId w:val="68"/>
        </w:numPr>
        <w:ind w:left="630"/>
        <w:rPr>
          <w:kern w:val="2"/>
        </w:rPr>
      </w:pPr>
      <w:r w:rsidRPr="00EC08C8">
        <w:rPr>
          <w:kern w:val="2"/>
        </w:rPr>
        <w:lastRenderedPageBreak/>
        <w:t>Industry Certificate</w:t>
      </w:r>
    </w:p>
    <w:p w14:paraId="4D58B5A9" w14:textId="77777777" w:rsidR="00E1034C" w:rsidRPr="00EC08C8" w:rsidRDefault="00E1034C" w:rsidP="00C31054">
      <w:pPr>
        <w:pStyle w:val="ListParagraph"/>
        <w:numPr>
          <w:ilvl w:val="1"/>
          <w:numId w:val="68"/>
        </w:numPr>
        <w:ind w:left="630"/>
        <w:rPr>
          <w:kern w:val="2"/>
        </w:rPr>
      </w:pPr>
      <w:r w:rsidRPr="00EC08C8">
        <w:rPr>
          <w:kern w:val="2"/>
        </w:rPr>
        <w:t>International Baccalaureate® (IB)</w:t>
      </w:r>
    </w:p>
    <w:p w14:paraId="5F3DFF17" w14:textId="77777777" w:rsidR="00E1034C" w:rsidRPr="00EC08C8" w:rsidRDefault="00E1034C" w:rsidP="00C31054">
      <w:pPr>
        <w:pStyle w:val="ListParagraph"/>
        <w:numPr>
          <w:ilvl w:val="1"/>
          <w:numId w:val="68"/>
        </w:numPr>
        <w:ind w:left="630"/>
        <w:rPr>
          <w:kern w:val="2"/>
        </w:rPr>
      </w:pPr>
      <w:r w:rsidRPr="00EC08C8">
        <w:rPr>
          <w:kern w:val="2"/>
        </w:rPr>
        <w:t>SAT</w:t>
      </w:r>
    </w:p>
    <w:p w14:paraId="22D81CCE" w14:textId="77777777" w:rsidR="00E95882" w:rsidRPr="00EC08C8" w:rsidRDefault="00E95882" w:rsidP="00E95882">
      <w:pPr>
        <w:pStyle w:val="ListParagraph"/>
        <w:numPr>
          <w:ilvl w:val="1"/>
          <w:numId w:val="68"/>
        </w:numPr>
        <w:ind w:left="630"/>
        <w:rPr>
          <w:kern w:val="2"/>
        </w:rPr>
      </w:pPr>
      <w:r w:rsidRPr="00EC08C8">
        <w:rPr>
          <w:kern w:val="2"/>
        </w:rPr>
        <w:t>Other (</w:t>
      </w:r>
      <w:r w:rsidRPr="00E95882">
        <w:rPr>
          <w:kern w:val="2"/>
        </w:rPr>
        <w:t>Please describe</w:t>
      </w:r>
      <w:r w:rsidRPr="00EC08C8">
        <w:rPr>
          <w:kern w:val="2"/>
        </w:rPr>
        <w:t>)</w:t>
      </w:r>
    </w:p>
    <w:p w14:paraId="2CFDF762" w14:textId="2F666B83" w:rsidR="00E1034C" w:rsidRPr="00EC08C8" w:rsidRDefault="00E1034C" w:rsidP="007F334A">
      <w:pPr>
        <w:rPr>
          <w:kern w:val="2"/>
        </w:rPr>
      </w:pPr>
    </w:p>
    <w:p w14:paraId="26084065" w14:textId="77777777" w:rsidR="00E1034C" w:rsidRPr="00EC08C8" w:rsidRDefault="00E1034C" w:rsidP="007F334A">
      <w:pPr>
        <w:rPr>
          <w:b/>
          <w:kern w:val="2"/>
        </w:rPr>
      </w:pPr>
      <w:r w:rsidRPr="00EC08C8">
        <w:rPr>
          <w:b/>
          <w:kern w:val="2"/>
          <w:u w:val="single"/>
        </w:rPr>
        <w:t>Student Outcomes</w:t>
      </w:r>
      <w:bookmarkEnd w:id="5"/>
    </w:p>
    <w:p w14:paraId="259B3BB5" w14:textId="77777777" w:rsidR="00E1034C" w:rsidRPr="00EC08C8" w:rsidRDefault="00E1034C" w:rsidP="00C31054">
      <w:pPr>
        <w:pStyle w:val="ListParagraph"/>
        <w:numPr>
          <w:ilvl w:val="0"/>
          <w:numId w:val="66"/>
        </w:numPr>
        <w:ind w:left="270"/>
        <w:rPr>
          <w:kern w:val="2"/>
        </w:rPr>
      </w:pPr>
      <w:r w:rsidRPr="00EC08C8">
        <w:rPr>
          <w:b/>
          <w:kern w:val="2"/>
        </w:rPr>
        <w:t xml:space="preserve">Student Outcomes. </w:t>
      </w:r>
      <w:bookmarkEnd w:id="3"/>
      <w:r w:rsidRPr="00EC08C8">
        <w:rPr>
          <w:kern w:val="2"/>
        </w:rPr>
        <w:t xml:space="preserve">Of the total number of SRG students served, indicate their status as of </w:t>
      </w:r>
      <w:r w:rsidRPr="00EC08C8">
        <w:rPr>
          <w:b/>
          <w:iCs/>
          <w:kern w:val="2"/>
        </w:rPr>
        <w:t xml:space="preserve">June 30. </w:t>
      </w:r>
    </w:p>
    <w:p w14:paraId="4F4E6080" w14:textId="77777777" w:rsidR="00E1034C" w:rsidRPr="00EC08C8" w:rsidRDefault="00E1034C" w:rsidP="00C31054">
      <w:pPr>
        <w:numPr>
          <w:ilvl w:val="0"/>
          <w:numId w:val="47"/>
        </w:numPr>
        <w:ind w:hanging="270"/>
        <w:rPr>
          <w:kern w:val="2"/>
        </w:rPr>
      </w:pPr>
      <w:r w:rsidRPr="00EC08C8">
        <w:rPr>
          <w:kern w:val="2"/>
        </w:rPr>
        <w:t xml:space="preserve">Will continue receiving services </w:t>
      </w:r>
    </w:p>
    <w:p w14:paraId="0CD8EEDC" w14:textId="77777777" w:rsidR="00E1034C" w:rsidRPr="00EC08C8" w:rsidRDefault="00E1034C" w:rsidP="00C31054">
      <w:pPr>
        <w:numPr>
          <w:ilvl w:val="0"/>
          <w:numId w:val="47"/>
        </w:numPr>
        <w:ind w:hanging="270"/>
        <w:rPr>
          <w:kern w:val="2"/>
        </w:rPr>
      </w:pPr>
      <w:r w:rsidRPr="00EC08C8">
        <w:rPr>
          <w:kern w:val="2"/>
        </w:rPr>
        <w:t xml:space="preserve">Refused services </w:t>
      </w:r>
    </w:p>
    <w:p w14:paraId="79503806" w14:textId="35BA71D6" w:rsidR="00E1034C" w:rsidRPr="00EC08C8" w:rsidRDefault="00E1034C" w:rsidP="00C31054">
      <w:pPr>
        <w:numPr>
          <w:ilvl w:val="0"/>
          <w:numId w:val="47"/>
        </w:numPr>
        <w:ind w:hanging="270"/>
        <w:rPr>
          <w:kern w:val="2"/>
        </w:rPr>
      </w:pPr>
      <w:r w:rsidRPr="00EC08C8">
        <w:rPr>
          <w:kern w:val="2"/>
        </w:rPr>
        <w:t>Successfully completed services remains in school</w:t>
      </w:r>
    </w:p>
    <w:p w14:paraId="158230AC" w14:textId="77777777" w:rsidR="00E1034C" w:rsidRPr="00EC08C8" w:rsidRDefault="00E1034C" w:rsidP="00C31054">
      <w:pPr>
        <w:numPr>
          <w:ilvl w:val="0"/>
          <w:numId w:val="47"/>
        </w:numPr>
        <w:ind w:hanging="270"/>
        <w:rPr>
          <w:kern w:val="2"/>
        </w:rPr>
      </w:pPr>
      <w:r w:rsidRPr="00EC08C8">
        <w:rPr>
          <w:kern w:val="2"/>
        </w:rPr>
        <w:t xml:space="preserve">Transferred to another school district in Colorado, another state or country </w:t>
      </w:r>
    </w:p>
    <w:p w14:paraId="3E91FEF1" w14:textId="77777777" w:rsidR="00E1034C" w:rsidRPr="00EC08C8" w:rsidRDefault="00E1034C" w:rsidP="00C31054">
      <w:pPr>
        <w:numPr>
          <w:ilvl w:val="0"/>
          <w:numId w:val="47"/>
        </w:numPr>
        <w:ind w:hanging="270"/>
        <w:rPr>
          <w:kern w:val="2"/>
        </w:rPr>
      </w:pPr>
      <w:r w:rsidRPr="00EC08C8">
        <w:rPr>
          <w:kern w:val="2"/>
        </w:rPr>
        <w:t>Transferred to detention center or facility school</w:t>
      </w:r>
    </w:p>
    <w:p w14:paraId="01EE2FD5" w14:textId="77777777" w:rsidR="00E1034C" w:rsidRPr="00EC08C8" w:rsidRDefault="00E1034C" w:rsidP="00C31054">
      <w:pPr>
        <w:numPr>
          <w:ilvl w:val="0"/>
          <w:numId w:val="47"/>
        </w:numPr>
        <w:ind w:hanging="270"/>
        <w:rPr>
          <w:kern w:val="2"/>
        </w:rPr>
      </w:pPr>
      <w:r w:rsidRPr="00EC08C8">
        <w:rPr>
          <w:kern w:val="2"/>
        </w:rPr>
        <w:t>Home-schooled</w:t>
      </w:r>
    </w:p>
    <w:p w14:paraId="29ADAE69" w14:textId="77777777" w:rsidR="00E1034C" w:rsidRPr="00EC08C8" w:rsidRDefault="00E1034C" w:rsidP="00C31054">
      <w:pPr>
        <w:numPr>
          <w:ilvl w:val="0"/>
          <w:numId w:val="47"/>
        </w:numPr>
        <w:ind w:hanging="270"/>
        <w:rPr>
          <w:kern w:val="2"/>
        </w:rPr>
      </w:pPr>
      <w:r w:rsidRPr="00EC08C8">
        <w:rPr>
          <w:kern w:val="2"/>
        </w:rPr>
        <w:t xml:space="preserve">Discontinued schooling/dropped out </w:t>
      </w:r>
    </w:p>
    <w:p w14:paraId="0708B630" w14:textId="77777777" w:rsidR="00E1034C" w:rsidRPr="00EC08C8" w:rsidRDefault="00E1034C" w:rsidP="00C31054">
      <w:pPr>
        <w:numPr>
          <w:ilvl w:val="0"/>
          <w:numId w:val="47"/>
        </w:numPr>
        <w:ind w:hanging="270"/>
        <w:rPr>
          <w:kern w:val="2"/>
        </w:rPr>
      </w:pPr>
      <w:r w:rsidRPr="00EC08C8">
        <w:rPr>
          <w:kern w:val="2"/>
        </w:rPr>
        <w:t>Expelled</w:t>
      </w:r>
    </w:p>
    <w:p w14:paraId="7441F0DA" w14:textId="77777777" w:rsidR="00E1034C" w:rsidRPr="00EC08C8" w:rsidRDefault="00E1034C" w:rsidP="00C31054">
      <w:pPr>
        <w:numPr>
          <w:ilvl w:val="0"/>
          <w:numId w:val="47"/>
        </w:numPr>
        <w:ind w:hanging="270"/>
        <w:rPr>
          <w:kern w:val="2"/>
        </w:rPr>
      </w:pPr>
      <w:r w:rsidRPr="00EC08C8">
        <w:rPr>
          <w:kern w:val="2"/>
        </w:rPr>
        <w:t xml:space="preserve">High School Equivalency Transfer </w:t>
      </w:r>
    </w:p>
    <w:p w14:paraId="20C1DBD9" w14:textId="77777777" w:rsidR="00E1034C" w:rsidRPr="00EC08C8" w:rsidRDefault="00E1034C" w:rsidP="00C31054">
      <w:pPr>
        <w:numPr>
          <w:ilvl w:val="0"/>
          <w:numId w:val="47"/>
        </w:numPr>
        <w:ind w:hanging="270"/>
        <w:rPr>
          <w:kern w:val="2"/>
        </w:rPr>
      </w:pPr>
      <w:r w:rsidRPr="00EC08C8">
        <w:rPr>
          <w:kern w:val="2"/>
        </w:rPr>
        <w:t>High School Equivalency Diploma</w:t>
      </w:r>
    </w:p>
    <w:p w14:paraId="481BE906" w14:textId="450A2D22" w:rsidR="00E1034C" w:rsidRPr="00EC08C8" w:rsidRDefault="00E1034C" w:rsidP="00C31054">
      <w:pPr>
        <w:numPr>
          <w:ilvl w:val="0"/>
          <w:numId w:val="47"/>
        </w:numPr>
        <w:ind w:hanging="270"/>
        <w:rPr>
          <w:kern w:val="2"/>
        </w:rPr>
      </w:pPr>
      <w:r w:rsidRPr="00EC08C8">
        <w:rPr>
          <w:kern w:val="2"/>
        </w:rPr>
        <w:t>Transfer to a Career and Technical Education program administered by a Colorado school district, BOCES or other institution that leads to a certificate or other evidence of completion.</w:t>
      </w:r>
    </w:p>
    <w:p w14:paraId="71C7792C" w14:textId="77777777" w:rsidR="00E1034C" w:rsidRPr="00EC08C8" w:rsidRDefault="00E1034C" w:rsidP="00C31054">
      <w:pPr>
        <w:numPr>
          <w:ilvl w:val="0"/>
          <w:numId w:val="47"/>
        </w:numPr>
        <w:ind w:hanging="270"/>
        <w:rPr>
          <w:kern w:val="2"/>
        </w:rPr>
      </w:pPr>
      <w:r w:rsidRPr="00EC08C8">
        <w:rPr>
          <w:kern w:val="2"/>
        </w:rPr>
        <w:t xml:space="preserve">Graduated with regular diploma </w:t>
      </w:r>
    </w:p>
    <w:p w14:paraId="0C807FB4" w14:textId="77777777" w:rsidR="00E1034C" w:rsidRPr="00EC08C8" w:rsidRDefault="00E1034C" w:rsidP="00C31054">
      <w:pPr>
        <w:numPr>
          <w:ilvl w:val="0"/>
          <w:numId w:val="47"/>
        </w:numPr>
        <w:ind w:hanging="270"/>
        <w:rPr>
          <w:kern w:val="2"/>
        </w:rPr>
      </w:pPr>
      <w:r w:rsidRPr="00EC08C8">
        <w:rPr>
          <w:kern w:val="2"/>
        </w:rPr>
        <w:t>Other (</w:t>
      </w:r>
      <w:r w:rsidRPr="00EC08C8">
        <w:rPr>
          <w:i/>
          <w:kern w:val="2"/>
        </w:rPr>
        <w:t>Please describe</w:t>
      </w:r>
      <w:r w:rsidRPr="00EC08C8">
        <w:rPr>
          <w:kern w:val="2"/>
        </w:rPr>
        <w:t>)</w:t>
      </w:r>
    </w:p>
    <w:p w14:paraId="38AFD377" w14:textId="0AD99B53" w:rsidR="00E1034C" w:rsidRPr="00EC08C8" w:rsidRDefault="00E1034C" w:rsidP="00C31054">
      <w:pPr>
        <w:pStyle w:val="ListParagraph"/>
        <w:numPr>
          <w:ilvl w:val="0"/>
          <w:numId w:val="66"/>
        </w:numPr>
        <w:ind w:left="270"/>
        <w:rPr>
          <w:i/>
          <w:iCs/>
          <w:kern w:val="2"/>
        </w:rPr>
      </w:pPr>
      <w:r w:rsidRPr="00EC08C8">
        <w:rPr>
          <w:kern w:val="2"/>
        </w:rPr>
        <w:t>Please comment on student outcomes.</w:t>
      </w:r>
    </w:p>
    <w:p w14:paraId="4C50431D" w14:textId="77777777" w:rsidR="00E1034C" w:rsidRPr="00EC08C8" w:rsidRDefault="00E1034C" w:rsidP="007F334A">
      <w:pPr>
        <w:rPr>
          <w:i/>
          <w:iCs/>
          <w:kern w:val="2"/>
        </w:rPr>
      </w:pPr>
    </w:p>
    <w:p w14:paraId="3E2B82EE" w14:textId="677BD44C" w:rsidR="00E1034C" w:rsidRPr="00EC08C8" w:rsidRDefault="00E1034C" w:rsidP="00C31054">
      <w:pPr>
        <w:pStyle w:val="ListParagraph"/>
        <w:numPr>
          <w:ilvl w:val="0"/>
          <w:numId w:val="66"/>
        </w:numPr>
        <w:ind w:left="270"/>
        <w:rPr>
          <w:i/>
          <w:iCs/>
          <w:kern w:val="2"/>
        </w:rPr>
      </w:pPr>
      <w:r w:rsidRPr="00EC08C8">
        <w:rPr>
          <w:b/>
          <w:kern w:val="2"/>
        </w:rPr>
        <w:t xml:space="preserve">Student Success Story. </w:t>
      </w:r>
      <w:r w:rsidRPr="00EC08C8">
        <w:rPr>
          <w:kern w:val="2"/>
        </w:rPr>
        <w:t>Please describe below a student’s success story from your SRG program. The success should be related to the services made possible by the SRG grant and connected to the reasons the student needs the services. Based on your story, please include the following.</w:t>
      </w:r>
    </w:p>
    <w:p w14:paraId="264AC4AC" w14:textId="77777777" w:rsidR="00E1034C" w:rsidRPr="00EC08C8" w:rsidRDefault="00E1034C" w:rsidP="00C31054">
      <w:pPr>
        <w:numPr>
          <w:ilvl w:val="0"/>
          <w:numId w:val="48"/>
        </w:numPr>
        <w:ind w:hanging="270"/>
        <w:rPr>
          <w:i/>
          <w:iCs/>
          <w:kern w:val="2"/>
        </w:rPr>
      </w:pPr>
      <w:r w:rsidRPr="00EC08C8">
        <w:rPr>
          <w:kern w:val="2"/>
        </w:rPr>
        <w:t xml:space="preserve">Describe Student’s circumstances related to SRG-funded services without using names or other personally identifiable information </w:t>
      </w:r>
    </w:p>
    <w:p w14:paraId="1D67B6A7" w14:textId="77777777" w:rsidR="00E1034C" w:rsidRPr="00EC08C8" w:rsidRDefault="00E1034C" w:rsidP="00C31054">
      <w:pPr>
        <w:numPr>
          <w:ilvl w:val="0"/>
          <w:numId w:val="48"/>
        </w:numPr>
        <w:ind w:hanging="270"/>
        <w:rPr>
          <w:i/>
          <w:iCs/>
          <w:kern w:val="2"/>
        </w:rPr>
      </w:pPr>
      <w:r w:rsidRPr="00EC08C8">
        <w:rPr>
          <w:kern w:val="2"/>
        </w:rPr>
        <w:t>Program intervention/services provided:</w:t>
      </w:r>
    </w:p>
    <w:p w14:paraId="2ED6F90A" w14:textId="77777777" w:rsidR="00E1034C" w:rsidRPr="00EC08C8" w:rsidRDefault="00E1034C" w:rsidP="00C31054">
      <w:pPr>
        <w:numPr>
          <w:ilvl w:val="0"/>
          <w:numId w:val="48"/>
        </w:numPr>
        <w:ind w:hanging="270"/>
        <w:rPr>
          <w:kern w:val="2"/>
        </w:rPr>
      </w:pPr>
      <w:r w:rsidRPr="00EC08C8">
        <w:rPr>
          <w:kern w:val="2"/>
        </w:rPr>
        <w:t>Describe the success:</w:t>
      </w:r>
    </w:p>
    <w:p w14:paraId="081CBC58" w14:textId="1A3AFCD5" w:rsidR="00E1034C" w:rsidRPr="00EC08C8" w:rsidRDefault="00E1034C" w:rsidP="007F334A">
      <w:pPr>
        <w:rPr>
          <w:kern w:val="2"/>
        </w:rPr>
      </w:pPr>
    </w:p>
    <w:p w14:paraId="517228ED" w14:textId="77777777" w:rsidR="00E1034C" w:rsidRPr="00EC08C8" w:rsidRDefault="00E1034C" w:rsidP="00C31054">
      <w:pPr>
        <w:numPr>
          <w:ilvl w:val="0"/>
          <w:numId w:val="54"/>
        </w:numPr>
        <w:rPr>
          <w:b/>
          <w:kern w:val="2"/>
        </w:rPr>
      </w:pPr>
      <w:r w:rsidRPr="00EC08C8">
        <w:rPr>
          <w:b/>
          <w:kern w:val="2"/>
        </w:rPr>
        <w:t xml:space="preserve">Outcomes for Out-of-School Youth. </w:t>
      </w:r>
    </w:p>
    <w:p w14:paraId="2398E557" w14:textId="77777777" w:rsidR="00E1034C" w:rsidRPr="00EC08C8" w:rsidRDefault="00E1034C" w:rsidP="00C31054">
      <w:pPr>
        <w:numPr>
          <w:ilvl w:val="1"/>
          <w:numId w:val="54"/>
        </w:numPr>
        <w:ind w:hanging="270"/>
        <w:rPr>
          <w:kern w:val="2"/>
        </w:rPr>
      </w:pPr>
      <w:r w:rsidRPr="00EC08C8">
        <w:rPr>
          <w:kern w:val="2"/>
        </w:rPr>
        <w:t xml:space="preserve">Of the out-of-school youth served this year, how many remained in school? </w:t>
      </w:r>
    </w:p>
    <w:p w14:paraId="3BA2FAE5" w14:textId="77777777" w:rsidR="00E1034C" w:rsidRPr="00EC08C8" w:rsidRDefault="00E1034C" w:rsidP="00C31054">
      <w:pPr>
        <w:numPr>
          <w:ilvl w:val="1"/>
          <w:numId w:val="54"/>
        </w:numPr>
        <w:ind w:hanging="270"/>
        <w:rPr>
          <w:kern w:val="2"/>
        </w:rPr>
      </w:pPr>
      <w:r w:rsidRPr="00EC08C8">
        <w:rPr>
          <w:kern w:val="2"/>
        </w:rPr>
        <w:lastRenderedPageBreak/>
        <w:t xml:space="preserve">Of the out-of-school youth served this year, how many successfully graduated or completed their high school credential? </w:t>
      </w:r>
    </w:p>
    <w:p w14:paraId="767FF72F" w14:textId="77777777" w:rsidR="00E1034C" w:rsidRPr="00EC08C8" w:rsidRDefault="00E1034C" w:rsidP="007F334A">
      <w:pPr>
        <w:rPr>
          <w:kern w:val="2"/>
          <w:u w:val="single"/>
        </w:rPr>
      </w:pPr>
    </w:p>
    <w:p w14:paraId="263AB7AB" w14:textId="77777777" w:rsidR="00E1034C" w:rsidRPr="00EC08C8" w:rsidRDefault="00E1034C" w:rsidP="007F334A">
      <w:pPr>
        <w:rPr>
          <w:b/>
          <w:kern w:val="2"/>
          <w:u w:val="single"/>
        </w:rPr>
      </w:pPr>
      <w:bookmarkStart w:id="6" w:name="S6"/>
      <w:r w:rsidRPr="00EC08C8">
        <w:rPr>
          <w:b/>
          <w:kern w:val="2"/>
          <w:u w:val="single"/>
        </w:rPr>
        <w:t>Performance Measures</w:t>
      </w:r>
      <w:bookmarkEnd w:id="6"/>
    </w:p>
    <w:p w14:paraId="35A4DCAF" w14:textId="663ED750" w:rsidR="00E1034C" w:rsidRPr="00EC08C8" w:rsidRDefault="00E1034C" w:rsidP="00C31054">
      <w:pPr>
        <w:pStyle w:val="ListParagraph"/>
        <w:numPr>
          <w:ilvl w:val="0"/>
          <w:numId w:val="54"/>
        </w:numPr>
        <w:rPr>
          <w:b/>
          <w:bCs/>
          <w:kern w:val="2"/>
        </w:rPr>
      </w:pPr>
      <w:r w:rsidRPr="00EC08C8">
        <w:rPr>
          <w:b/>
          <w:bCs/>
          <w:kern w:val="2"/>
        </w:rPr>
        <w:t>Goal 1: Students participating in the SRG program will demonstrate improvement in academic achievement.</w:t>
      </w:r>
    </w:p>
    <w:p w14:paraId="10B2FCF2" w14:textId="77777777" w:rsidR="00E1034C" w:rsidRPr="00EC08C8" w:rsidRDefault="00E1034C" w:rsidP="00C31054">
      <w:pPr>
        <w:pStyle w:val="ListParagraph"/>
        <w:numPr>
          <w:ilvl w:val="1"/>
          <w:numId w:val="54"/>
        </w:numPr>
        <w:rPr>
          <w:kern w:val="2"/>
        </w:rPr>
      </w:pPr>
      <w:r w:rsidRPr="00EC08C8">
        <w:rPr>
          <w:b/>
          <w:bCs/>
          <w:kern w:val="2"/>
        </w:rPr>
        <w:t xml:space="preserve">Option 1: </w:t>
      </w:r>
      <w:r w:rsidRPr="00EC08C8">
        <w:rPr>
          <w:kern w:val="2"/>
        </w:rPr>
        <w:t>By 2022-23</w:t>
      </w:r>
      <w:r w:rsidRPr="00EC08C8">
        <w:rPr>
          <w:i/>
          <w:iCs/>
          <w:kern w:val="2"/>
        </w:rPr>
        <w:t>, [percentage]</w:t>
      </w:r>
      <w:r w:rsidRPr="00EC08C8">
        <w:rPr>
          <w:kern w:val="2"/>
        </w:rPr>
        <w:t xml:space="preserve"> of students served by the SRG program will decrease failing grades for one or more core classes. </w:t>
      </w:r>
    </w:p>
    <w:p w14:paraId="3D9E7B73" w14:textId="77777777" w:rsidR="00E1034C" w:rsidRPr="00EC08C8" w:rsidRDefault="00E1034C" w:rsidP="00C31054">
      <w:pPr>
        <w:pStyle w:val="ListParagraph"/>
        <w:numPr>
          <w:ilvl w:val="1"/>
          <w:numId w:val="54"/>
        </w:numPr>
        <w:rPr>
          <w:i/>
          <w:iCs/>
          <w:kern w:val="2"/>
        </w:rPr>
      </w:pPr>
      <w:r w:rsidRPr="00EC08C8">
        <w:rPr>
          <w:b/>
          <w:bCs/>
          <w:kern w:val="2"/>
        </w:rPr>
        <w:t xml:space="preserve">Option 2: </w:t>
      </w:r>
      <w:r w:rsidRPr="00EC08C8">
        <w:rPr>
          <w:kern w:val="2"/>
        </w:rPr>
        <w:t>By 2022-23</w:t>
      </w:r>
      <w:r w:rsidRPr="00EC08C8">
        <w:rPr>
          <w:i/>
          <w:iCs/>
          <w:kern w:val="2"/>
        </w:rPr>
        <w:t>, [percentage]</w:t>
      </w:r>
      <w:r w:rsidRPr="00EC08C8">
        <w:rPr>
          <w:kern w:val="2"/>
        </w:rPr>
        <w:t xml:space="preserve"> of students served by the SRG program will increase course completion rate for core subject areas.</w:t>
      </w:r>
    </w:p>
    <w:p w14:paraId="03F2B2B6" w14:textId="77777777" w:rsidR="00E1034C" w:rsidRPr="00EC08C8" w:rsidRDefault="00E1034C" w:rsidP="00C31054">
      <w:pPr>
        <w:pStyle w:val="ListParagraph"/>
        <w:numPr>
          <w:ilvl w:val="1"/>
          <w:numId w:val="54"/>
        </w:numPr>
        <w:rPr>
          <w:i/>
          <w:iCs/>
          <w:kern w:val="2"/>
        </w:rPr>
      </w:pPr>
      <w:r w:rsidRPr="00EC08C8">
        <w:rPr>
          <w:b/>
          <w:bCs/>
          <w:kern w:val="2"/>
        </w:rPr>
        <w:t xml:space="preserve">Option 3: </w:t>
      </w:r>
      <w:r w:rsidRPr="00EC08C8">
        <w:rPr>
          <w:kern w:val="2"/>
        </w:rPr>
        <w:t>By 2022-23</w:t>
      </w:r>
      <w:r w:rsidRPr="00EC08C8">
        <w:rPr>
          <w:i/>
          <w:iCs/>
          <w:kern w:val="2"/>
        </w:rPr>
        <w:t>, [percentage]</w:t>
      </w:r>
      <w:r w:rsidRPr="00EC08C8">
        <w:rPr>
          <w:kern w:val="2"/>
        </w:rPr>
        <w:t xml:space="preserve"> of students served by the SRG program will go from not being on track to being on track to graduate high school or complete their high school credential. </w:t>
      </w:r>
    </w:p>
    <w:p w14:paraId="1C131448" w14:textId="77777777" w:rsidR="00644343" w:rsidRPr="00EC08C8" w:rsidRDefault="00644343" w:rsidP="007F334A">
      <w:pPr>
        <w:rPr>
          <w:b/>
          <w:bCs/>
          <w:kern w:val="2"/>
        </w:rPr>
      </w:pPr>
    </w:p>
    <w:p w14:paraId="7EBEB70E" w14:textId="13D70F0D" w:rsidR="00E1034C" w:rsidRPr="00EC08C8" w:rsidRDefault="00E1034C" w:rsidP="00C31054">
      <w:pPr>
        <w:pStyle w:val="ListParagraph"/>
        <w:numPr>
          <w:ilvl w:val="0"/>
          <w:numId w:val="54"/>
        </w:numPr>
        <w:rPr>
          <w:b/>
          <w:bCs/>
          <w:kern w:val="2"/>
        </w:rPr>
      </w:pPr>
      <w:r w:rsidRPr="00EC08C8">
        <w:rPr>
          <w:b/>
          <w:bCs/>
          <w:kern w:val="2"/>
        </w:rPr>
        <w:t>Goal 2: Students participating in the SRG program will show gains in school engagement.</w:t>
      </w:r>
    </w:p>
    <w:p w14:paraId="7581A239" w14:textId="77777777" w:rsidR="00E1034C" w:rsidRPr="00EC08C8" w:rsidRDefault="00E1034C" w:rsidP="00C31054">
      <w:pPr>
        <w:pStyle w:val="ListParagraph"/>
        <w:numPr>
          <w:ilvl w:val="1"/>
          <w:numId w:val="54"/>
        </w:numPr>
        <w:rPr>
          <w:i/>
          <w:iCs/>
          <w:kern w:val="2"/>
        </w:rPr>
      </w:pPr>
      <w:r w:rsidRPr="00EC08C8">
        <w:rPr>
          <w:b/>
          <w:bCs/>
          <w:kern w:val="2"/>
        </w:rPr>
        <w:t xml:space="preserve">Option 1: </w:t>
      </w:r>
      <w:r w:rsidRPr="00EC08C8">
        <w:rPr>
          <w:kern w:val="2"/>
        </w:rPr>
        <w:t>By 2022-23</w:t>
      </w:r>
      <w:r w:rsidRPr="00EC08C8">
        <w:rPr>
          <w:i/>
          <w:iCs/>
          <w:kern w:val="2"/>
        </w:rPr>
        <w:t>, [percentage]</w:t>
      </w:r>
      <w:r w:rsidRPr="00EC08C8">
        <w:rPr>
          <w:kern w:val="2"/>
        </w:rPr>
        <w:t xml:space="preserve"> of students served by the SRG program will increase their school engagement (e.g., behavioral, emotional, cognitive) </w:t>
      </w:r>
    </w:p>
    <w:p w14:paraId="09395494" w14:textId="77777777" w:rsidR="00E1034C" w:rsidRPr="00EC08C8" w:rsidRDefault="00E1034C" w:rsidP="00C31054">
      <w:pPr>
        <w:pStyle w:val="ListParagraph"/>
        <w:numPr>
          <w:ilvl w:val="1"/>
          <w:numId w:val="54"/>
        </w:numPr>
        <w:rPr>
          <w:i/>
          <w:iCs/>
          <w:kern w:val="2"/>
        </w:rPr>
      </w:pPr>
      <w:r w:rsidRPr="00EC08C8">
        <w:rPr>
          <w:b/>
          <w:bCs/>
          <w:kern w:val="2"/>
        </w:rPr>
        <w:t xml:space="preserve">Option 2: </w:t>
      </w:r>
      <w:r w:rsidRPr="00EC08C8">
        <w:rPr>
          <w:kern w:val="2"/>
        </w:rPr>
        <w:t>By 2022-23</w:t>
      </w:r>
      <w:r w:rsidRPr="00EC08C8">
        <w:rPr>
          <w:i/>
          <w:iCs/>
          <w:kern w:val="2"/>
        </w:rPr>
        <w:t>, [percentage]</w:t>
      </w:r>
      <w:r w:rsidRPr="00EC08C8">
        <w:rPr>
          <w:kern w:val="2"/>
        </w:rPr>
        <w:t xml:space="preserve"> of students served by the SRG program will increase their school attendance.</w:t>
      </w:r>
    </w:p>
    <w:p w14:paraId="776E6C95" w14:textId="77777777" w:rsidR="00E1034C" w:rsidRPr="00EC08C8" w:rsidRDefault="00E1034C" w:rsidP="00C31054">
      <w:pPr>
        <w:pStyle w:val="ListParagraph"/>
        <w:numPr>
          <w:ilvl w:val="1"/>
          <w:numId w:val="54"/>
        </w:numPr>
        <w:rPr>
          <w:i/>
          <w:iCs/>
          <w:kern w:val="2"/>
        </w:rPr>
      </w:pPr>
      <w:r w:rsidRPr="00EC08C8">
        <w:rPr>
          <w:b/>
          <w:bCs/>
          <w:kern w:val="2"/>
        </w:rPr>
        <w:t>Option 3:</w:t>
      </w:r>
      <w:r w:rsidRPr="00EC08C8">
        <w:rPr>
          <w:kern w:val="2"/>
        </w:rPr>
        <w:t xml:space="preserve"> By 2022-23</w:t>
      </w:r>
      <w:r w:rsidRPr="00EC08C8">
        <w:rPr>
          <w:i/>
          <w:iCs/>
          <w:kern w:val="2"/>
        </w:rPr>
        <w:t>, [percentage]</w:t>
      </w:r>
      <w:r w:rsidRPr="00EC08C8">
        <w:rPr>
          <w:kern w:val="2"/>
        </w:rPr>
        <w:t xml:space="preserve"> of students served by the SRG program will decrease in disciplinary actions received (e.g., classroom removals, in-school suspension, out-of-school suspensions, expulsions)</w:t>
      </w:r>
    </w:p>
    <w:p w14:paraId="62488085" w14:textId="77777777" w:rsidR="00E1034C" w:rsidRPr="00EC08C8" w:rsidRDefault="00E1034C" w:rsidP="007F334A">
      <w:pPr>
        <w:rPr>
          <w:b/>
          <w:bCs/>
          <w:kern w:val="2"/>
        </w:rPr>
      </w:pPr>
    </w:p>
    <w:p w14:paraId="127759D7" w14:textId="77777777" w:rsidR="00E1034C" w:rsidRPr="00EC08C8" w:rsidRDefault="00E1034C" w:rsidP="00C31054">
      <w:pPr>
        <w:pStyle w:val="ListParagraph"/>
        <w:numPr>
          <w:ilvl w:val="0"/>
          <w:numId w:val="54"/>
        </w:numPr>
        <w:rPr>
          <w:b/>
          <w:bCs/>
          <w:kern w:val="2"/>
        </w:rPr>
      </w:pPr>
      <w:r w:rsidRPr="00EC08C8">
        <w:rPr>
          <w:b/>
          <w:bCs/>
          <w:kern w:val="2"/>
        </w:rPr>
        <w:t>Goal 3: Students participating in the SRG program will be re-engaged successfully.</w:t>
      </w:r>
    </w:p>
    <w:p w14:paraId="07BE59B0" w14:textId="789E5B58" w:rsidR="00E1034C" w:rsidRPr="00EC08C8" w:rsidRDefault="00E1034C" w:rsidP="00C31054">
      <w:pPr>
        <w:pStyle w:val="ListParagraph"/>
        <w:numPr>
          <w:ilvl w:val="1"/>
          <w:numId w:val="54"/>
        </w:numPr>
        <w:rPr>
          <w:i/>
          <w:iCs/>
          <w:kern w:val="2"/>
        </w:rPr>
      </w:pPr>
      <w:r w:rsidRPr="00EC08C8">
        <w:rPr>
          <w:b/>
          <w:bCs/>
          <w:kern w:val="2"/>
        </w:rPr>
        <w:t xml:space="preserve">Option 1: </w:t>
      </w:r>
      <w:r w:rsidRPr="00EC08C8">
        <w:rPr>
          <w:kern w:val="2"/>
        </w:rPr>
        <w:t>By 2022-23</w:t>
      </w:r>
      <w:r w:rsidRPr="00EC08C8">
        <w:rPr>
          <w:i/>
          <w:iCs/>
          <w:kern w:val="2"/>
        </w:rPr>
        <w:t>, [percentage]</w:t>
      </w:r>
      <w:r w:rsidRPr="00EC08C8">
        <w:rPr>
          <w:kern w:val="2"/>
        </w:rPr>
        <w:t xml:space="preserve"> of students served by the SRG program who were out-of-school or disengaged, will re-</w:t>
      </w:r>
      <w:r w:rsidR="00833230" w:rsidRPr="00EC08C8">
        <w:rPr>
          <w:kern w:val="2"/>
        </w:rPr>
        <w:t>enroll,</w:t>
      </w:r>
      <w:r w:rsidRPr="00EC08C8">
        <w:rPr>
          <w:kern w:val="2"/>
        </w:rPr>
        <w:t xml:space="preserve"> and remain enrolled through the end of the year.</w:t>
      </w:r>
    </w:p>
    <w:p w14:paraId="2C835A7A" w14:textId="77777777" w:rsidR="00E1034C" w:rsidRPr="00EC08C8" w:rsidRDefault="00E1034C" w:rsidP="00C31054">
      <w:pPr>
        <w:pStyle w:val="ListParagraph"/>
        <w:numPr>
          <w:ilvl w:val="1"/>
          <w:numId w:val="54"/>
        </w:numPr>
        <w:rPr>
          <w:i/>
          <w:iCs/>
          <w:kern w:val="2"/>
        </w:rPr>
      </w:pPr>
      <w:r w:rsidRPr="00EC08C8">
        <w:rPr>
          <w:b/>
          <w:bCs/>
          <w:kern w:val="2"/>
        </w:rPr>
        <w:t xml:space="preserve">Option 2: </w:t>
      </w:r>
      <w:r w:rsidRPr="00EC08C8">
        <w:rPr>
          <w:kern w:val="2"/>
        </w:rPr>
        <w:t>By 2022-23</w:t>
      </w:r>
      <w:r w:rsidRPr="00EC08C8">
        <w:rPr>
          <w:i/>
          <w:iCs/>
          <w:kern w:val="2"/>
        </w:rPr>
        <w:t>, [percentage]</w:t>
      </w:r>
      <w:r w:rsidRPr="00EC08C8">
        <w:rPr>
          <w:kern w:val="2"/>
        </w:rPr>
        <w:t xml:space="preserve"> of students served by the SRG program who dropped out of school in the previous year, will enroll in school and remain enrolled through the end of the year. </w:t>
      </w:r>
    </w:p>
    <w:p w14:paraId="4632D43C" w14:textId="77777777" w:rsidR="00E1034C" w:rsidRPr="00EC08C8" w:rsidRDefault="00E1034C" w:rsidP="00C31054">
      <w:pPr>
        <w:pStyle w:val="ListParagraph"/>
        <w:numPr>
          <w:ilvl w:val="1"/>
          <w:numId w:val="54"/>
        </w:numPr>
        <w:rPr>
          <w:i/>
          <w:iCs/>
          <w:kern w:val="2"/>
        </w:rPr>
      </w:pPr>
      <w:r w:rsidRPr="00EC08C8">
        <w:rPr>
          <w:b/>
          <w:bCs/>
          <w:kern w:val="2"/>
        </w:rPr>
        <w:t xml:space="preserve">Option 3: </w:t>
      </w:r>
      <w:r w:rsidRPr="00EC08C8">
        <w:rPr>
          <w:kern w:val="2"/>
        </w:rPr>
        <w:t>By 2022-23</w:t>
      </w:r>
      <w:r w:rsidRPr="00EC08C8">
        <w:rPr>
          <w:i/>
          <w:iCs/>
          <w:kern w:val="2"/>
        </w:rPr>
        <w:t>, [percentage]</w:t>
      </w:r>
      <w:r w:rsidRPr="00EC08C8">
        <w:rPr>
          <w:kern w:val="2"/>
        </w:rPr>
        <w:t xml:space="preserve"> of students who transferred to a SRG school/program will remain enrolled through the end of the year. </w:t>
      </w:r>
    </w:p>
    <w:p w14:paraId="2987EDB7" w14:textId="77777777" w:rsidR="005F50D9" w:rsidRPr="00EC08C8" w:rsidRDefault="005F50D9" w:rsidP="007F334A">
      <w:pPr>
        <w:rPr>
          <w:b/>
          <w:kern w:val="2"/>
        </w:rPr>
      </w:pPr>
    </w:p>
    <w:p w14:paraId="2704DA70" w14:textId="3C692A48" w:rsidR="00E1034C" w:rsidRPr="00EC08C8" w:rsidRDefault="00E1034C" w:rsidP="007F334A">
      <w:pPr>
        <w:rPr>
          <w:b/>
          <w:kern w:val="2"/>
        </w:rPr>
      </w:pPr>
      <w:r w:rsidRPr="00EC08C8">
        <w:rPr>
          <w:b/>
          <w:kern w:val="2"/>
        </w:rPr>
        <w:t xml:space="preserve">For each objective, please answer the following: </w:t>
      </w:r>
    </w:p>
    <w:p w14:paraId="003CCFF6" w14:textId="77777777" w:rsidR="00E1034C" w:rsidRPr="00EC08C8" w:rsidRDefault="00E1034C" w:rsidP="00C31054">
      <w:pPr>
        <w:numPr>
          <w:ilvl w:val="0"/>
          <w:numId w:val="45"/>
        </w:numPr>
        <w:rPr>
          <w:kern w:val="2"/>
        </w:rPr>
      </w:pPr>
      <w:r w:rsidRPr="00EC08C8">
        <w:rPr>
          <w:kern w:val="2"/>
        </w:rPr>
        <w:t xml:space="preserve">Please report your progress on this objective (i.e., not making progress, approaching, met goal, or exceed goal). </w:t>
      </w:r>
    </w:p>
    <w:p w14:paraId="3802B89B" w14:textId="77777777" w:rsidR="00E1034C" w:rsidRPr="00EC08C8" w:rsidRDefault="00E1034C" w:rsidP="00C31054">
      <w:pPr>
        <w:numPr>
          <w:ilvl w:val="0"/>
          <w:numId w:val="45"/>
        </w:numPr>
        <w:rPr>
          <w:kern w:val="2"/>
        </w:rPr>
      </w:pPr>
      <w:r w:rsidRPr="00EC08C8">
        <w:rPr>
          <w:kern w:val="2"/>
        </w:rPr>
        <w:t xml:space="preserve">Please describe the indicators used to track progress on this objective. </w:t>
      </w:r>
    </w:p>
    <w:p w14:paraId="5B70DA8A" w14:textId="77777777" w:rsidR="00E1034C" w:rsidRPr="00EC08C8" w:rsidRDefault="00E1034C" w:rsidP="00C31054">
      <w:pPr>
        <w:numPr>
          <w:ilvl w:val="0"/>
          <w:numId w:val="45"/>
        </w:numPr>
        <w:rPr>
          <w:kern w:val="2"/>
        </w:rPr>
      </w:pPr>
      <w:r w:rsidRPr="00EC08C8">
        <w:rPr>
          <w:kern w:val="2"/>
        </w:rPr>
        <w:lastRenderedPageBreak/>
        <w:t>As applicable, provide a summary of data supporting the progress reported above for objective:</w:t>
      </w:r>
    </w:p>
    <w:p w14:paraId="137CCC42" w14:textId="77777777" w:rsidR="00E1034C" w:rsidRPr="00EC08C8" w:rsidRDefault="00E1034C" w:rsidP="00C31054">
      <w:pPr>
        <w:numPr>
          <w:ilvl w:val="1"/>
          <w:numId w:val="44"/>
        </w:numPr>
        <w:rPr>
          <w:kern w:val="2"/>
        </w:rPr>
      </w:pPr>
      <w:r w:rsidRPr="00EC08C8">
        <w:rPr>
          <w:kern w:val="2"/>
        </w:rPr>
        <w:t>The number of students that needed improvement in this area or the number of students assessed for this performance measure at baseline (denominator).</w:t>
      </w:r>
    </w:p>
    <w:p w14:paraId="35B4B793" w14:textId="77777777" w:rsidR="00E1034C" w:rsidRPr="00EC08C8" w:rsidRDefault="00E1034C" w:rsidP="00C31054">
      <w:pPr>
        <w:numPr>
          <w:ilvl w:val="1"/>
          <w:numId w:val="44"/>
        </w:numPr>
        <w:rPr>
          <w:kern w:val="2"/>
        </w:rPr>
      </w:pPr>
      <w:r w:rsidRPr="00EC08C8">
        <w:rPr>
          <w:kern w:val="2"/>
        </w:rPr>
        <w:t xml:space="preserve">The number of students who significantly improved as measured by your selected indicator (numerator). </w:t>
      </w:r>
    </w:p>
    <w:p w14:paraId="70F353B2" w14:textId="77777777" w:rsidR="00E1034C" w:rsidRPr="00EC08C8" w:rsidRDefault="00E1034C" w:rsidP="00C31054">
      <w:pPr>
        <w:numPr>
          <w:ilvl w:val="1"/>
          <w:numId w:val="44"/>
        </w:numPr>
        <w:rPr>
          <w:kern w:val="2"/>
        </w:rPr>
      </w:pPr>
      <w:r w:rsidRPr="00EC08C8">
        <w:rPr>
          <w:kern w:val="2"/>
        </w:rPr>
        <w:t xml:space="preserve">The percentage of students who improved in this area. </w:t>
      </w:r>
    </w:p>
    <w:p w14:paraId="41DED6F0" w14:textId="77777777" w:rsidR="00E1034C" w:rsidRPr="00EC08C8" w:rsidRDefault="00E1034C" w:rsidP="00C31054">
      <w:pPr>
        <w:numPr>
          <w:ilvl w:val="0"/>
          <w:numId w:val="44"/>
        </w:numPr>
        <w:rPr>
          <w:kern w:val="2"/>
        </w:rPr>
      </w:pPr>
      <w:r w:rsidRPr="00EC08C8">
        <w:rPr>
          <w:kern w:val="2"/>
        </w:rPr>
        <w:t>What activities, services, or programs were most effective in helping meet this objective for your program?</w:t>
      </w:r>
    </w:p>
    <w:p w14:paraId="1CE89805" w14:textId="77777777" w:rsidR="00E1034C" w:rsidRPr="00EC08C8" w:rsidRDefault="00E1034C" w:rsidP="00C31054">
      <w:pPr>
        <w:numPr>
          <w:ilvl w:val="0"/>
          <w:numId w:val="44"/>
        </w:numPr>
        <w:rPr>
          <w:i/>
          <w:kern w:val="2"/>
        </w:rPr>
      </w:pPr>
      <w:r w:rsidRPr="00EC08C8">
        <w:rPr>
          <w:kern w:val="2"/>
        </w:rPr>
        <w:t>Describe special circumstances that positively and negatively contributed to meeting or exceeding this objective.</w:t>
      </w:r>
    </w:p>
    <w:p w14:paraId="221CC1B3" w14:textId="77777777" w:rsidR="00E1034C" w:rsidRPr="00EC08C8" w:rsidRDefault="00E1034C" w:rsidP="007F334A">
      <w:pPr>
        <w:rPr>
          <w:kern w:val="2"/>
          <w:u w:val="single"/>
        </w:rPr>
      </w:pPr>
      <w:bookmarkStart w:id="7" w:name="S11"/>
      <w:bookmarkStart w:id="8" w:name="S8"/>
    </w:p>
    <w:p w14:paraId="443FA740" w14:textId="77777777" w:rsidR="00E1034C" w:rsidRPr="00EC08C8" w:rsidRDefault="00E1034C" w:rsidP="007F334A">
      <w:pPr>
        <w:rPr>
          <w:b/>
          <w:kern w:val="2"/>
          <w:u w:val="single"/>
        </w:rPr>
      </w:pPr>
      <w:r w:rsidRPr="00EC08C8">
        <w:rPr>
          <w:b/>
          <w:kern w:val="2"/>
          <w:u w:val="single"/>
        </w:rPr>
        <w:t>Community Partnerships</w:t>
      </w:r>
    </w:p>
    <w:p w14:paraId="59001711" w14:textId="77777777" w:rsidR="00E1034C" w:rsidRPr="00EC08C8" w:rsidRDefault="00E1034C" w:rsidP="00C31054">
      <w:pPr>
        <w:numPr>
          <w:ilvl w:val="0"/>
          <w:numId w:val="46"/>
        </w:numPr>
        <w:rPr>
          <w:b/>
          <w:kern w:val="2"/>
        </w:rPr>
      </w:pPr>
      <w:r w:rsidRPr="00EC08C8">
        <w:rPr>
          <w:b/>
          <w:kern w:val="2"/>
        </w:rPr>
        <w:t xml:space="preserve">Current Partnerships. </w:t>
      </w:r>
      <w:r w:rsidRPr="00EC08C8">
        <w:rPr>
          <w:kern w:val="2"/>
        </w:rPr>
        <w:t>Please list any partnerships that exist between your SRG program and outside organizations</w:t>
      </w:r>
      <w:r w:rsidRPr="00EC08C8">
        <w:rPr>
          <w:b/>
          <w:kern w:val="2"/>
        </w:rPr>
        <w:t xml:space="preserve">. </w:t>
      </w:r>
    </w:p>
    <w:p w14:paraId="7381D8B0" w14:textId="77777777" w:rsidR="00E1034C" w:rsidRPr="00EC08C8" w:rsidRDefault="00E1034C" w:rsidP="00C31054">
      <w:pPr>
        <w:pStyle w:val="ListParagraph"/>
        <w:numPr>
          <w:ilvl w:val="0"/>
          <w:numId w:val="46"/>
        </w:numPr>
        <w:rPr>
          <w:kern w:val="2"/>
        </w:rPr>
      </w:pPr>
      <w:r w:rsidRPr="00EC08C8">
        <w:rPr>
          <w:b/>
          <w:kern w:val="2"/>
        </w:rPr>
        <w:t xml:space="preserve">Civic Engagement. </w:t>
      </w:r>
      <w:r w:rsidRPr="00EC08C8">
        <w:rPr>
          <w:kern w:val="2"/>
        </w:rPr>
        <w:t>Please describe any partnerships that exist that promote student civic engagement and student involvement in their community.</w:t>
      </w:r>
    </w:p>
    <w:p w14:paraId="5762DF42" w14:textId="650ADB30" w:rsidR="00E1034C" w:rsidRPr="00EC08C8" w:rsidRDefault="00E1034C" w:rsidP="00C31054">
      <w:pPr>
        <w:pStyle w:val="ListParagraph"/>
        <w:numPr>
          <w:ilvl w:val="0"/>
          <w:numId w:val="46"/>
        </w:numPr>
        <w:rPr>
          <w:b/>
          <w:bCs/>
          <w:kern w:val="2"/>
        </w:rPr>
      </w:pPr>
      <w:r w:rsidRPr="00EC08C8">
        <w:rPr>
          <w:b/>
          <w:bCs/>
          <w:kern w:val="2"/>
        </w:rPr>
        <w:t xml:space="preserve">Partnership Success Story. </w:t>
      </w:r>
      <w:r w:rsidRPr="00EC08C8">
        <w:rPr>
          <w:kern w:val="2"/>
        </w:rPr>
        <w:t>Please describe below an example of successful partnerships with an internal or external group that complements the work of the SRG. Based on your story, please include the following.</w:t>
      </w:r>
    </w:p>
    <w:p w14:paraId="071BC29E" w14:textId="77777777" w:rsidR="00E1034C" w:rsidRPr="00EC08C8" w:rsidRDefault="00E1034C" w:rsidP="00C31054">
      <w:pPr>
        <w:pStyle w:val="ListParagraph"/>
        <w:numPr>
          <w:ilvl w:val="1"/>
          <w:numId w:val="46"/>
        </w:numPr>
        <w:rPr>
          <w:b/>
          <w:kern w:val="2"/>
        </w:rPr>
      </w:pPr>
      <w:r w:rsidRPr="00EC08C8">
        <w:rPr>
          <w:kern w:val="2"/>
        </w:rPr>
        <w:t>Name of Partner (not funded by SRG)</w:t>
      </w:r>
    </w:p>
    <w:p w14:paraId="4F05E07E" w14:textId="77777777" w:rsidR="00E1034C" w:rsidRPr="00EC08C8" w:rsidRDefault="00E1034C" w:rsidP="00C31054">
      <w:pPr>
        <w:pStyle w:val="ListParagraph"/>
        <w:numPr>
          <w:ilvl w:val="1"/>
          <w:numId w:val="46"/>
        </w:numPr>
        <w:rPr>
          <w:b/>
          <w:kern w:val="2"/>
        </w:rPr>
      </w:pPr>
      <w:r w:rsidRPr="00EC08C8">
        <w:rPr>
          <w:kern w:val="2"/>
        </w:rPr>
        <w:t>Program intervention/services provided:</w:t>
      </w:r>
    </w:p>
    <w:p w14:paraId="2F822B59" w14:textId="77777777" w:rsidR="00E1034C" w:rsidRPr="00EC08C8" w:rsidRDefault="00E1034C" w:rsidP="00C31054">
      <w:pPr>
        <w:pStyle w:val="ListParagraph"/>
        <w:numPr>
          <w:ilvl w:val="1"/>
          <w:numId w:val="46"/>
        </w:numPr>
        <w:rPr>
          <w:b/>
          <w:kern w:val="2"/>
        </w:rPr>
      </w:pPr>
      <w:r w:rsidRPr="00EC08C8">
        <w:rPr>
          <w:kern w:val="2"/>
        </w:rPr>
        <w:t>Describe the success:</w:t>
      </w:r>
    </w:p>
    <w:p w14:paraId="2FC5CC8D" w14:textId="77777777" w:rsidR="00E1034C" w:rsidRPr="00EC08C8" w:rsidRDefault="00E1034C" w:rsidP="007F334A">
      <w:pPr>
        <w:rPr>
          <w:b/>
          <w:bCs/>
          <w:kern w:val="2"/>
          <w:u w:val="single"/>
        </w:rPr>
      </w:pPr>
      <w:bookmarkStart w:id="9" w:name="_Toc246147307"/>
    </w:p>
    <w:p w14:paraId="5245012F" w14:textId="77777777" w:rsidR="00E1034C" w:rsidRPr="00EC08C8" w:rsidRDefault="00E1034C" w:rsidP="007F334A">
      <w:pPr>
        <w:rPr>
          <w:b/>
          <w:bCs/>
          <w:kern w:val="2"/>
          <w:u w:val="single"/>
        </w:rPr>
      </w:pPr>
      <w:r w:rsidRPr="00EC08C8">
        <w:rPr>
          <w:b/>
          <w:bCs/>
          <w:kern w:val="2"/>
          <w:u w:val="single"/>
        </w:rPr>
        <w:t>Capacity Building</w:t>
      </w:r>
    </w:p>
    <w:p w14:paraId="3C4B383F" w14:textId="1AE6ABE3" w:rsidR="00E1034C" w:rsidRDefault="00E1034C" w:rsidP="00C31054">
      <w:pPr>
        <w:pStyle w:val="ListParagraph"/>
        <w:numPr>
          <w:ilvl w:val="0"/>
          <w:numId w:val="46"/>
        </w:numPr>
        <w:rPr>
          <w:kern w:val="2"/>
        </w:rPr>
      </w:pPr>
      <w:r w:rsidRPr="00EC08C8">
        <w:rPr>
          <w:b/>
          <w:kern w:val="2"/>
        </w:rPr>
        <w:t>Technical Assistance.</w:t>
      </w:r>
      <w:r w:rsidRPr="00EC08C8">
        <w:rPr>
          <w:kern w:val="2"/>
        </w:rPr>
        <w:t xml:space="preserve"> What state technical assistance, professional development (including training topics) or other state activities would help to better serve you and your program?</w:t>
      </w:r>
    </w:p>
    <w:p w14:paraId="2CB9B05D" w14:textId="59B1C9C4" w:rsidR="00E1034C" w:rsidRPr="00EC08C8" w:rsidRDefault="00E1034C" w:rsidP="00C31054">
      <w:pPr>
        <w:pStyle w:val="ListParagraph"/>
        <w:numPr>
          <w:ilvl w:val="0"/>
          <w:numId w:val="57"/>
        </w:numPr>
        <w:rPr>
          <w:kern w:val="2"/>
        </w:rPr>
      </w:pPr>
      <w:r w:rsidRPr="00EC08C8">
        <w:rPr>
          <w:kern w:val="2"/>
        </w:rPr>
        <w:t xml:space="preserve">Visits from CDE staff or consultants </w:t>
      </w:r>
    </w:p>
    <w:p w14:paraId="6AAFB3B4" w14:textId="0D40A17E" w:rsidR="00E1034C" w:rsidRPr="00EC08C8" w:rsidRDefault="00E1034C" w:rsidP="00C31054">
      <w:pPr>
        <w:pStyle w:val="ListParagraph"/>
        <w:numPr>
          <w:ilvl w:val="0"/>
          <w:numId w:val="57"/>
        </w:numPr>
        <w:rPr>
          <w:kern w:val="2"/>
        </w:rPr>
      </w:pPr>
      <w:r w:rsidRPr="00EC08C8">
        <w:rPr>
          <w:kern w:val="2"/>
        </w:rPr>
        <w:t xml:space="preserve">Statewide meeting with other programs </w:t>
      </w:r>
    </w:p>
    <w:p w14:paraId="718DEB03" w14:textId="7845E239" w:rsidR="00E1034C" w:rsidRPr="00EC08C8" w:rsidRDefault="00E1034C" w:rsidP="00C31054">
      <w:pPr>
        <w:pStyle w:val="ListParagraph"/>
        <w:numPr>
          <w:ilvl w:val="0"/>
          <w:numId w:val="57"/>
        </w:numPr>
        <w:rPr>
          <w:kern w:val="2"/>
        </w:rPr>
      </w:pPr>
      <w:r w:rsidRPr="00EC08C8">
        <w:rPr>
          <w:kern w:val="2"/>
        </w:rPr>
        <w:t xml:space="preserve">Regional meetings with other programs </w:t>
      </w:r>
    </w:p>
    <w:p w14:paraId="6C7DBE22" w14:textId="621DE4FB" w:rsidR="00E1034C" w:rsidRPr="00EC08C8" w:rsidRDefault="00E1034C" w:rsidP="00C31054">
      <w:pPr>
        <w:pStyle w:val="ListParagraph"/>
        <w:numPr>
          <w:ilvl w:val="0"/>
          <w:numId w:val="57"/>
        </w:numPr>
        <w:rPr>
          <w:kern w:val="2"/>
        </w:rPr>
      </w:pPr>
      <w:r w:rsidRPr="00EC08C8">
        <w:rPr>
          <w:kern w:val="2"/>
        </w:rPr>
        <w:t xml:space="preserve">Referrals to similar programs </w:t>
      </w:r>
    </w:p>
    <w:p w14:paraId="2EF41BDC" w14:textId="3FC2BFAE" w:rsidR="00E1034C" w:rsidRPr="00EC08C8" w:rsidRDefault="00E1034C" w:rsidP="00C31054">
      <w:pPr>
        <w:pStyle w:val="ListParagraph"/>
        <w:numPr>
          <w:ilvl w:val="0"/>
          <w:numId w:val="57"/>
        </w:numPr>
        <w:rPr>
          <w:kern w:val="2"/>
        </w:rPr>
      </w:pPr>
      <w:r w:rsidRPr="00EC08C8">
        <w:rPr>
          <w:kern w:val="2"/>
        </w:rPr>
        <w:t xml:space="preserve">Technical assistance by phone </w:t>
      </w:r>
    </w:p>
    <w:p w14:paraId="65DD83FD" w14:textId="6993BA49" w:rsidR="00E1034C" w:rsidRPr="00EC08C8" w:rsidRDefault="00E1034C" w:rsidP="00C31054">
      <w:pPr>
        <w:pStyle w:val="ListParagraph"/>
        <w:numPr>
          <w:ilvl w:val="0"/>
          <w:numId w:val="57"/>
        </w:numPr>
        <w:rPr>
          <w:kern w:val="2"/>
        </w:rPr>
      </w:pPr>
      <w:r w:rsidRPr="00EC08C8">
        <w:rPr>
          <w:kern w:val="2"/>
        </w:rPr>
        <w:t xml:space="preserve">Technical assistance by e-mail </w:t>
      </w:r>
    </w:p>
    <w:p w14:paraId="7E1D5C2B" w14:textId="3B4889DA" w:rsidR="00E1034C" w:rsidRPr="00EC08C8" w:rsidRDefault="00E1034C" w:rsidP="00C31054">
      <w:pPr>
        <w:pStyle w:val="ListParagraph"/>
        <w:numPr>
          <w:ilvl w:val="0"/>
          <w:numId w:val="57"/>
        </w:numPr>
        <w:rPr>
          <w:kern w:val="2"/>
        </w:rPr>
      </w:pPr>
      <w:r w:rsidRPr="00EC08C8">
        <w:rPr>
          <w:kern w:val="2"/>
        </w:rPr>
        <w:t>Webinars</w:t>
      </w:r>
    </w:p>
    <w:p w14:paraId="4765E6F7" w14:textId="611215B3" w:rsidR="00E1034C" w:rsidRDefault="00E1034C" w:rsidP="00C31054">
      <w:pPr>
        <w:pStyle w:val="ListParagraph"/>
        <w:numPr>
          <w:ilvl w:val="0"/>
          <w:numId w:val="57"/>
        </w:numPr>
        <w:rPr>
          <w:i/>
          <w:kern w:val="2"/>
        </w:rPr>
      </w:pPr>
      <w:r w:rsidRPr="00EC08C8">
        <w:rPr>
          <w:kern w:val="2"/>
        </w:rPr>
        <w:t xml:space="preserve">Other </w:t>
      </w:r>
      <w:r w:rsidRPr="00EC08C8">
        <w:rPr>
          <w:i/>
          <w:kern w:val="2"/>
        </w:rPr>
        <w:t>(Please describe)</w:t>
      </w:r>
    </w:p>
    <w:p w14:paraId="32BC9EF8" w14:textId="6757A9CE" w:rsidR="005F50D9" w:rsidRPr="00EC08C8" w:rsidRDefault="005F50D9" w:rsidP="007F334A">
      <w:pPr>
        <w:rPr>
          <w:i/>
          <w:kern w:val="2"/>
        </w:rPr>
      </w:pPr>
    </w:p>
    <w:p w14:paraId="2B5A699F" w14:textId="77777777" w:rsidR="00E1034C" w:rsidRPr="00EC08C8" w:rsidRDefault="00E1034C" w:rsidP="00C31054">
      <w:pPr>
        <w:pStyle w:val="ListParagraph"/>
        <w:numPr>
          <w:ilvl w:val="0"/>
          <w:numId w:val="46"/>
        </w:numPr>
        <w:rPr>
          <w:b/>
          <w:bCs/>
          <w:kern w:val="2"/>
          <w:u w:val="single"/>
        </w:rPr>
      </w:pPr>
      <w:r w:rsidRPr="00EC08C8">
        <w:rPr>
          <w:b/>
          <w:kern w:val="2"/>
        </w:rPr>
        <w:t xml:space="preserve">Topics. </w:t>
      </w:r>
      <w:r w:rsidRPr="00EC08C8">
        <w:rPr>
          <w:kern w:val="2"/>
        </w:rPr>
        <w:t>Please list and describe professional development and training topics that would be of benefit in implementing your grant.</w:t>
      </w:r>
    </w:p>
    <w:p w14:paraId="4692D513" w14:textId="77777777" w:rsidR="00E1034C" w:rsidRPr="00EC08C8" w:rsidRDefault="00E1034C" w:rsidP="007F334A">
      <w:pPr>
        <w:rPr>
          <w:b/>
          <w:bCs/>
          <w:kern w:val="2"/>
          <w:u w:val="single"/>
        </w:rPr>
      </w:pPr>
    </w:p>
    <w:p w14:paraId="0A050B5A" w14:textId="313F9100" w:rsidR="00E1034C" w:rsidRPr="00EC08C8" w:rsidRDefault="00E1034C" w:rsidP="007F334A">
      <w:pPr>
        <w:rPr>
          <w:b/>
          <w:bCs/>
          <w:kern w:val="2"/>
          <w:u w:val="single"/>
        </w:rPr>
      </w:pPr>
      <w:r w:rsidRPr="00EC08C8">
        <w:rPr>
          <w:b/>
          <w:bCs/>
          <w:kern w:val="2"/>
          <w:u w:val="single"/>
        </w:rPr>
        <w:t>Sustainability</w:t>
      </w:r>
      <w:bookmarkEnd w:id="7"/>
      <w:bookmarkEnd w:id="8"/>
      <w:bookmarkEnd w:id="9"/>
    </w:p>
    <w:p w14:paraId="46E3F3CE" w14:textId="57884F28" w:rsidR="00644343" w:rsidRPr="00EC08C8" w:rsidRDefault="00E1034C" w:rsidP="00C31054">
      <w:pPr>
        <w:pStyle w:val="ListParagraph"/>
        <w:numPr>
          <w:ilvl w:val="0"/>
          <w:numId w:val="46"/>
        </w:numPr>
        <w:rPr>
          <w:b/>
          <w:bCs/>
          <w:kern w:val="2"/>
          <w:u w:val="single"/>
        </w:rPr>
      </w:pPr>
      <w:r w:rsidRPr="00EC08C8">
        <w:rPr>
          <w:kern w:val="2"/>
        </w:rPr>
        <w:t xml:space="preserve">Describe how use of SRG funds align to and support the identified </w:t>
      </w:r>
      <w:r w:rsidRPr="00EC08C8">
        <w:rPr>
          <w:i/>
          <w:kern w:val="2"/>
        </w:rPr>
        <w:t>Major Improvement Strategies</w:t>
      </w:r>
      <w:r w:rsidRPr="00EC08C8">
        <w:rPr>
          <w:kern w:val="2"/>
        </w:rPr>
        <w:t xml:space="preserve"> within your current Unified Improvement Plan (UIP). Each school and district is required to submit a UIP to CDE as part of the state’s accountability system. School UIP’s are available online </w:t>
      </w:r>
      <w:r w:rsidR="00644343" w:rsidRPr="00EC08C8">
        <w:rPr>
          <w:kern w:val="2"/>
        </w:rPr>
        <w:t xml:space="preserve">on </w:t>
      </w:r>
      <w:hyperlink r:id="rId9" w:history="1">
        <w:r w:rsidR="00644343" w:rsidRPr="00EC08C8">
          <w:rPr>
            <w:rStyle w:val="Hyperlink"/>
            <w:kern w:val="2"/>
          </w:rPr>
          <w:t>CDE’s Performance Framework Reports webpage</w:t>
        </w:r>
      </w:hyperlink>
      <w:r w:rsidR="00644343" w:rsidRPr="00EC08C8">
        <w:rPr>
          <w:kern w:val="2"/>
        </w:rPr>
        <w:t>.</w:t>
      </w:r>
    </w:p>
    <w:p w14:paraId="23519B7B" w14:textId="77777777" w:rsidR="00644343" w:rsidRPr="00EC08C8" w:rsidRDefault="00644343" w:rsidP="007F334A">
      <w:pPr>
        <w:rPr>
          <w:b/>
          <w:bCs/>
          <w:kern w:val="2"/>
          <w:u w:val="single"/>
        </w:rPr>
      </w:pPr>
    </w:p>
    <w:p w14:paraId="3BE9F7AD" w14:textId="36C499D5" w:rsidR="00E1034C" w:rsidRPr="00583314" w:rsidRDefault="00E1034C" w:rsidP="00C31054">
      <w:pPr>
        <w:pStyle w:val="ListParagraph"/>
        <w:numPr>
          <w:ilvl w:val="0"/>
          <w:numId w:val="46"/>
        </w:numPr>
        <w:rPr>
          <w:i/>
          <w:kern w:val="2"/>
        </w:rPr>
      </w:pPr>
      <w:r w:rsidRPr="00EC08C8">
        <w:rPr>
          <w:b/>
          <w:kern w:val="2"/>
        </w:rPr>
        <w:t xml:space="preserve">Actions Taken for Sustainability. </w:t>
      </w:r>
      <w:r w:rsidRPr="00EC08C8">
        <w:rPr>
          <w:kern w:val="2"/>
        </w:rPr>
        <w:t>Please describe action that has been taken to sustain your program – (</w:t>
      </w:r>
      <w:r w:rsidRPr="00EC08C8">
        <w:rPr>
          <w:i/>
          <w:kern w:val="2"/>
        </w:rPr>
        <w:t>Select all that apply)</w:t>
      </w:r>
      <w:r w:rsidRPr="00EC08C8">
        <w:rPr>
          <w:kern w:val="2"/>
        </w:rPr>
        <w:t xml:space="preserve">. </w:t>
      </w:r>
    </w:p>
    <w:p w14:paraId="19CF855C" w14:textId="5ACF35BB" w:rsidR="00E1034C" w:rsidRPr="00EC08C8" w:rsidRDefault="00E1034C" w:rsidP="00C31054">
      <w:pPr>
        <w:pStyle w:val="ListParagraph"/>
        <w:numPr>
          <w:ilvl w:val="0"/>
          <w:numId w:val="58"/>
        </w:numPr>
        <w:rPr>
          <w:kern w:val="2"/>
        </w:rPr>
      </w:pPr>
      <w:r w:rsidRPr="00EC08C8">
        <w:rPr>
          <w:kern w:val="2"/>
        </w:rPr>
        <w:t>Applied for grants</w:t>
      </w:r>
    </w:p>
    <w:p w14:paraId="493BE846" w14:textId="7F499B1A" w:rsidR="00E1034C" w:rsidRPr="00EC08C8" w:rsidRDefault="00E1034C" w:rsidP="00C31054">
      <w:pPr>
        <w:pStyle w:val="ListParagraph"/>
        <w:numPr>
          <w:ilvl w:val="0"/>
          <w:numId w:val="58"/>
        </w:numPr>
        <w:rPr>
          <w:kern w:val="2"/>
        </w:rPr>
      </w:pPr>
      <w:r w:rsidRPr="00EC08C8">
        <w:rPr>
          <w:kern w:val="2"/>
        </w:rPr>
        <w:t>Budget line items specified</w:t>
      </w:r>
    </w:p>
    <w:p w14:paraId="1A4A94B5" w14:textId="45D01E9E" w:rsidR="00E1034C" w:rsidRPr="00EC08C8" w:rsidRDefault="00E1034C" w:rsidP="00C31054">
      <w:pPr>
        <w:pStyle w:val="ListParagraph"/>
        <w:numPr>
          <w:ilvl w:val="0"/>
          <w:numId w:val="58"/>
        </w:numPr>
        <w:rPr>
          <w:kern w:val="2"/>
        </w:rPr>
      </w:pPr>
      <w:r w:rsidRPr="00EC08C8">
        <w:rPr>
          <w:kern w:val="2"/>
        </w:rPr>
        <w:t>Recaptured Per Pupil Revenue to be re-invested in your SRG-funded strategies</w:t>
      </w:r>
    </w:p>
    <w:p w14:paraId="3A379DF9" w14:textId="5C337C12" w:rsidR="00E1034C" w:rsidRPr="00EC08C8" w:rsidRDefault="00E1034C" w:rsidP="00C31054">
      <w:pPr>
        <w:pStyle w:val="ListParagraph"/>
        <w:numPr>
          <w:ilvl w:val="0"/>
          <w:numId w:val="58"/>
        </w:numPr>
        <w:rPr>
          <w:kern w:val="2"/>
        </w:rPr>
      </w:pPr>
      <w:r w:rsidRPr="00EC08C8">
        <w:rPr>
          <w:kern w:val="2"/>
        </w:rPr>
        <w:t>Shared SRG results with district administrators or board members</w:t>
      </w:r>
    </w:p>
    <w:p w14:paraId="02B43878" w14:textId="3E2BB53A" w:rsidR="00E1034C" w:rsidRPr="00EC08C8" w:rsidRDefault="00E1034C" w:rsidP="00C31054">
      <w:pPr>
        <w:pStyle w:val="ListParagraph"/>
        <w:numPr>
          <w:ilvl w:val="0"/>
          <w:numId w:val="58"/>
        </w:numPr>
        <w:rPr>
          <w:kern w:val="2"/>
        </w:rPr>
      </w:pPr>
      <w:r w:rsidRPr="00EC08C8">
        <w:rPr>
          <w:kern w:val="2"/>
        </w:rPr>
        <w:t>Full absorption of general funds</w:t>
      </w:r>
    </w:p>
    <w:p w14:paraId="56E7135B" w14:textId="2DD4411F" w:rsidR="00E1034C" w:rsidRPr="00EC08C8" w:rsidRDefault="00E1034C" w:rsidP="00C31054">
      <w:pPr>
        <w:pStyle w:val="ListParagraph"/>
        <w:numPr>
          <w:ilvl w:val="0"/>
          <w:numId w:val="58"/>
        </w:numPr>
        <w:rPr>
          <w:kern w:val="2"/>
        </w:rPr>
      </w:pPr>
      <w:r w:rsidRPr="00EC08C8">
        <w:rPr>
          <w:kern w:val="2"/>
        </w:rPr>
        <w:t>Other (</w:t>
      </w:r>
      <w:r w:rsidRPr="00EC08C8">
        <w:rPr>
          <w:i/>
          <w:kern w:val="2"/>
        </w:rPr>
        <w:t>Please describe</w:t>
      </w:r>
      <w:r w:rsidRPr="00EC08C8">
        <w:rPr>
          <w:kern w:val="2"/>
        </w:rPr>
        <w:t>)</w:t>
      </w:r>
    </w:p>
    <w:p w14:paraId="4BD06BEE" w14:textId="592DBA3E" w:rsidR="00644343" w:rsidRDefault="00644343" w:rsidP="007F334A">
      <w:pPr>
        <w:rPr>
          <w:b/>
          <w:kern w:val="2"/>
          <w:u w:val="single"/>
        </w:rPr>
      </w:pPr>
    </w:p>
    <w:p w14:paraId="516CC317" w14:textId="1EE302B0" w:rsidR="005B6A44" w:rsidRPr="00C460AA" w:rsidRDefault="00E1034C" w:rsidP="00E00F5B">
      <w:pPr>
        <w:pStyle w:val="ListParagraph"/>
        <w:numPr>
          <w:ilvl w:val="0"/>
          <w:numId w:val="46"/>
        </w:numPr>
        <w:rPr>
          <w:kern w:val="2"/>
        </w:rPr>
      </w:pPr>
      <w:r w:rsidRPr="00C460AA">
        <w:rPr>
          <w:b/>
          <w:kern w:val="2"/>
        </w:rPr>
        <w:t>Next Steps.</w:t>
      </w:r>
      <w:r w:rsidRPr="00C460AA">
        <w:rPr>
          <w:kern w:val="2"/>
        </w:rPr>
        <w:t xml:space="preserve"> Please describe the next steps toward sustainability</w:t>
      </w:r>
    </w:p>
    <w:sectPr w:rsidR="005B6A44" w:rsidRPr="00C460AA" w:rsidSect="00E1034C">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739C9" w14:textId="77777777" w:rsidR="00C12C79" w:rsidRDefault="00C12C79" w:rsidP="00E65C54">
      <w:r>
        <w:separator/>
      </w:r>
    </w:p>
  </w:endnote>
  <w:endnote w:type="continuationSeparator" w:id="0">
    <w:p w14:paraId="33FCF148" w14:textId="77777777" w:rsidR="00C12C79" w:rsidRDefault="00C12C79"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lab 500">
    <w:altName w:val="Arial"/>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22A6" w14:textId="1CB06249" w:rsidR="005657C0" w:rsidRPr="00536F7F" w:rsidRDefault="005657C0" w:rsidP="00536F7F">
    <w:pPr>
      <w:pStyle w:val="Footer"/>
      <w:tabs>
        <w:tab w:val="left" w:pos="8550"/>
        <w:tab w:val="right" w:pos="10800"/>
      </w:tabs>
      <w:jc w:val="right"/>
      <w:rPr>
        <w:color w:val="595959" w:themeColor="text1" w:themeTint="A6"/>
        <w:sz w:val="20"/>
        <w:szCs w:val="20"/>
      </w:rPr>
    </w:pPr>
    <w:r w:rsidRPr="00D34F1D">
      <w:rPr>
        <w:color w:val="595959" w:themeColor="text1" w:themeTint="A6"/>
      </w:rPr>
      <w:tab/>
    </w:r>
    <w:r w:rsidRPr="00E1034C">
      <w:rPr>
        <w:bCs/>
        <w:color w:val="595959" w:themeColor="text1" w:themeTint="A6"/>
        <w:sz w:val="20"/>
        <w:szCs w:val="20"/>
      </w:rPr>
      <w:t>COLORADO STUDENT RE-ENGAGEMENT GRANT</w:t>
    </w:r>
    <w:sdt>
      <w:sdtPr>
        <w:rPr>
          <w:color w:val="595959" w:themeColor="text1" w:themeTint="A6"/>
          <w:sz w:val="20"/>
          <w:szCs w:val="20"/>
        </w:rPr>
        <w:id w:val="1315452006"/>
        <w:docPartObj>
          <w:docPartGallery w:val="Page Numbers (Bottom of Page)"/>
          <w:docPartUnique/>
        </w:docPartObj>
      </w:sdtPr>
      <w:sdtEndPr>
        <w:rPr>
          <w:noProof/>
        </w:rPr>
      </w:sdtEndPr>
      <w:sdtContent>
        <w:r w:rsidRPr="00E1034C">
          <w:rPr>
            <w:color w:val="595959" w:themeColor="text1" w:themeTint="A6"/>
            <w:sz w:val="20"/>
            <w:szCs w:val="20"/>
          </w:rPr>
          <w:t xml:space="preserve">| </w:t>
        </w:r>
        <w:r w:rsidRPr="00E1034C">
          <w:rPr>
            <w:color w:val="595959" w:themeColor="text1" w:themeTint="A6"/>
            <w:sz w:val="20"/>
            <w:szCs w:val="20"/>
          </w:rPr>
          <w:fldChar w:fldCharType="begin"/>
        </w:r>
        <w:r w:rsidRPr="00E1034C">
          <w:rPr>
            <w:color w:val="595959" w:themeColor="text1" w:themeTint="A6"/>
            <w:sz w:val="20"/>
            <w:szCs w:val="20"/>
          </w:rPr>
          <w:instrText xml:space="preserve"> PAGE   \* MERGEFORMAT </w:instrText>
        </w:r>
        <w:r w:rsidRPr="00E1034C">
          <w:rPr>
            <w:color w:val="595959" w:themeColor="text1" w:themeTint="A6"/>
            <w:sz w:val="20"/>
            <w:szCs w:val="20"/>
          </w:rPr>
          <w:fldChar w:fldCharType="separate"/>
        </w:r>
        <w:r>
          <w:rPr>
            <w:color w:val="595959" w:themeColor="text1" w:themeTint="A6"/>
            <w:sz w:val="20"/>
            <w:szCs w:val="20"/>
          </w:rPr>
          <w:t>29</w:t>
        </w:r>
        <w:r w:rsidRPr="00E1034C">
          <w:rPr>
            <w:noProof/>
            <w:color w:val="595959" w:themeColor="text1" w:themeTint="A6"/>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8C613" w14:textId="77777777" w:rsidR="00C12C79" w:rsidRDefault="00C12C79" w:rsidP="00E65C54">
      <w:r>
        <w:separator/>
      </w:r>
    </w:p>
  </w:footnote>
  <w:footnote w:type="continuationSeparator" w:id="0">
    <w:p w14:paraId="01192553" w14:textId="77777777" w:rsidR="00C12C79" w:rsidRDefault="00C12C79" w:rsidP="00E6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845"/>
    <w:multiLevelType w:val="hybridMultilevel"/>
    <w:tmpl w:val="7BB8C3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D534E"/>
    <w:multiLevelType w:val="hybridMultilevel"/>
    <w:tmpl w:val="21AA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31F1A"/>
    <w:multiLevelType w:val="hybridMultilevel"/>
    <w:tmpl w:val="A6BE3C60"/>
    <w:lvl w:ilvl="0" w:tplc="044070F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DA460C"/>
    <w:multiLevelType w:val="hybridMultilevel"/>
    <w:tmpl w:val="DCBE1F82"/>
    <w:lvl w:ilvl="0" w:tplc="7F5EAE78">
      <w:start w:val="1"/>
      <w:numFmt w:val="bullet"/>
      <w:lvlText w:val=""/>
      <w:lvlJc w:val="left"/>
      <w:pPr>
        <w:ind w:left="504" w:hanging="288"/>
      </w:pPr>
      <w:rPr>
        <w:rFonts w:ascii="Symbol" w:hAnsi="Symbol" w:hint="default"/>
      </w:rPr>
    </w:lvl>
    <w:lvl w:ilvl="1" w:tplc="89921D54">
      <w:start w:val="1"/>
      <w:numFmt w:val="bullet"/>
      <w:lvlText w:val=""/>
      <w:lvlJc w:val="left"/>
      <w:pPr>
        <w:ind w:left="720" w:hanging="288"/>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A6F1D"/>
    <w:multiLevelType w:val="hybridMultilevel"/>
    <w:tmpl w:val="C6C63ECC"/>
    <w:lvl w:ilvl="0" w:tplc="831678EE">
      <w:start w:val="1"/>
      <w:numFmt w:val="bullet"/>
      <w:lvlText w:val=""/>
      <w:lvlJc w:val="left"/>
      <w:pPr>
        <w:ind w:left="288"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22EB3"/>
    <w:multiLevelType w:val="hybridMultilevel"/>
    <w:tmpl w:val="76CE2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17E8E"/>
    <w:multiLevelType w:val="hybridMultilevel"/>
    <w:tmpl w:val="9056B332"/>
    <w:lvl w:ilvl="0" w:tplc="BA2CA738">
      <w:start w:val="1"/>
      <w:numFmt w:val="bullet"/>
      <w:lvlText w:val=""/>
      <w:lvlJc w:val="left"/>
      <w:pPr>
        <w:ind w:left="288" w:hanging="288"/>
      </w:pPr>
      <w:rPr>
        <w:rFonts w:ascii="Symbol" w:hAnsi="Symbol" w:hint="default"/>
        <w:color w:val="auto"/>
      </w:rPr>
    </w:lvl>
    <w:lvl w:ilvl="1" w:tplc="4164FFF2">
      <w:start w:val="1"/>
      <w:numFmt w:val="bullet"/>
      <w:lvlText w:val="o"/>
      <w:lvlJc w:val="left"/>
      <w:pPr>
        <w:ind w:left="720" w:hanging="288"/>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9112F2"/>
    <w:multiLevelType w:val="hybridMultilevel"/>
    <w:tmpl w:val="0636942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163E2B"/>
    <w:multiLevelType w:val="hybridMultilevel"/>
    <w:tmpl w:val="C25CB8A2"/>
    <w:lvl w:ilvl="0" w:tplc="1768619A">
      <w:start w:val="1"/>
      <w:numFmt w:val="bullet"/>
      <w:lvlText w:val="o"/>
      <w:lvlJc w:val="left"/>
      <w:pPr>
        <w:ind w:left="720" w:hanging="288"/>
      </w:pPr>
      <w:rPr>
        <w:rFonts w:ascii="Courier New" w:hAnsi="Courier New" w:hint="default"/>
        <w:b w:val="0"/>
        <w:i w:val="0"/>
        <w:color w:val="auto"/>
        <w:sz w:val="24"/>
        <w:szCs w:val="24"/>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BE0943"/>
    <w:multiLevelType w:val="hybridMultilevel"/>
    <w:tmpl w:val="E4B8ED58"/>
    <w:lvl w:ilvl="0" w:tplc="FE849C8E">
      <w:start w:val="2"/>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CC19F9"/>
    <w:multiLevelType w:val="hybridMultilevel"/>
    <w:tmpl w:val="E4E02C56"/>
    <w:lvl w:ilvl="0" w:tplc="B330ED22">
      <w:start w:val="1"/>
      <w:numFmt w:val="decimal"/>
      <w:lvlText w:val="%1)"/>
      <w:lvlJc w:val="left"/>
      <w:pPr>
        <w:ind w:left="360" w:hanging="360"/>
      </w:pPr>
      <w:rPr>
        <w:rFonts w:hint="default"/>
      </w:rPr>
    </w:lvl>
    <w:lvl w:ilvl="1" w:tplc="34F0667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7F589C"/>
    <w:multiLevelType w:val="hybridMultilevel"/>
    <w:tmpl w:val="341CA09A"/>
    <w:lvl w:ilvl="0" w:tplc="04090001">
      <w:start w:val="1"/>
      <w:numFmt w:val="bullet"/>
      <w:lvlText w:val=""/>
      <w:lvlJc w:val="left"/>
      <w:pPr>
        <w:ind w:left="720" w:hanging="360"/>
      </w:pPr>
      <w:rPr>
        <w:rFonts w:ascii="Symbol" w:hAnsi="Symbol" w:hint="default"/>
      </w:rPr>
    </w:lvl>
    <w:lvl w:ilvl="1" w:tplc="34F0667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1310CC"/>
    <w:multiLevelType w:val="hybridMultilevel"/>
    <w:tmpl w:val="C5E45314"/>
    <w:lvl w:ilvl="0" w:tplc="11C88D36">
      <w:start w:val="1"/>
      <w:numFmt w:val="bullet"/>
      <w:lvlText w:val="o"/>
      <w:lvlJc w:val="left"/>
      <w:pPr>
        <w:ind w:left="720" w:hanging="288"/>
      </w:pPr>
      <w:rPr>
        <w:rFonts w:ascii="Courier New" w:hAnsi="Courier New" w:hint="default"/>
        <w:b w:val="0"/>
        <w:i w:val="0"/>
        <w:color w:val="auto"/>
        <w:sz w:val="24"/>
        <w:szCs w:val="24"/>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74274B9"/>
    <w:multiLevelType w:val="hybridMultilevel"/>
    <w:tmpl w:val="D75EF274"/>
    <w:lvl w:ilvl="0" w:tplc="AB124EDC">
      <w:start w:val="1"/>
      <w:numFmt w:val="decimal"/>
      <w:lvlText w:val="%1)"/>
      <w:lvlJc w:val="left"/>
      <w:pPr>
        <w:ind w:left="360" w:hanging="360"/>
      </w:pPr>
      <w:rPr>
        <w:rFonts w:ascii="Calibri" w:hAnsi="Calibri"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C63E83"/>
    <w:multiLevelType w:val="hybridMultilevel"/>
    <w:tmpl w:val="F3824BD4"/>
    <w:lvl w:ilvl="0" w:tplc="044070F4">
      <w:start w:val="1"/>
      <w:numFmt w:val="bullet"/>
      <w:lvlText w:val=""/>
      <w:lvlJc w:val="left"/>
      <w:pPr>
        <w:ind w:left="738" w:hanging="360"/>
      </w:pPr>
      <w:rPr>
        <w:rFonts w:ascii="Wingdings" w:hAnsi="Wingding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7" w15:restartNumberingAfterBreak="0">
    <w:nsid w:val="19DC43E9"/>
    <w:multiLevelType w:val="hybridMultilevel"/>
    <w:tmpl w:val="37786308"/>
    <w:lvl w:ilvl="0" w:tplc="1EFE40B2">
      <w:start w:val="1"/>
      <w:numFmt w:val="bullet"/>
      <w:lvlText w:val="o"/>
      <w:lvlJc w:val="left"/>
      <w:pPr>
        <w:ind w:left="720" w:hanging="288"/>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B3442BD"/>
    <w:multiLevelType w:val="hybridMultilevel"/>
    <w:tmpl w:val="A41AF148"/>
    <w:lvl w:ilvl="0" w:tplc="E7EA95C0">
      <w:start w:val="1"/>
      <w:numFmt w:val="lowerLetter"/>
      <w:lvlText w:val="%1)"/>
      <w:lvlJc w:val="left"/>
      <w:pPr>
        <w:ind w:left="720" w:hanging="360"/>
      </w:pPr>
      <w:rPr>
        <w:rFonts w:asciiTheme="minorHAnsi" w:eastAsia="Times New Roman" w:hAnsiTheme="minorHAns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EE6C76"/>
    <w:multiLevelType w:val="hybridMultilevel"/>
    <w:tmpl w:val="88361460"/>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1E845461"/>
    <w:multiLevelType w:val="hybridMultilevel"/>
    <w:tmpl w:val="CF8C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D32C97"/>
    <w:multiLevelType w:val="hybridMultilevel"/>
    <w:tmpl w:val="F6386854"/>
    <w:lvl w:ilvl="0" w:tplc="47A25F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F62ECE"/>
    <w:multiLevelType w:val="hybridMultilevel"/>
    <w:tmpl w:val="B980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F94763"/>
    <w:multiLevelType w:val="hybridMultilevel"/>
    <w:tmpl w:val="CB143976"/>
    <w:lvl w:ilvl="0" w:tplc="044070F4">
      <w:start w:val="1"/>
      <w:numFmt w:val="bullet"/>
      <w:lvlText w:val=""/>
      <w:lvlJc w:val="left"/>
      <w:pPr>
        <w:ind w:left="738" w:hanging="360"/>
      </w:pPr>
      <w:rPr>
        <w:rFonts w:ascii="Wingdings" w:hAnsi="Wingding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4" w15:restartNumberingAfterBreak="0">
    <w:nsid w:val="2D4E4A2D"/>
    <w:multiLevelType w:val="hybridMultilevel"/>
    <w:tmpl w:val="ECC4E226"/>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901089D"/>
    <w:multiLevelType w:val="hybridMultilevel"/>
    <w:tmpl w:val="587E5F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591F85"/>
    <w:multiLevelType w:val="hybridMultilevel"/>
    <w:tmpl w:val="21563B84"/>
    <w:lvl w:ilvl="0" w:tplc="0E286ACA">
      <w:start w:val="1"/>
      <w:numFmt w:val="bullet"/>
      <w:lvlText w:val=""/>
      <w:lvlJc w:val="left"/>
      <w:pPr>
        <w:ind w:left="288"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C955CF6"/>
    <w:multiLevelType w:val="hybridMultilevel"/>
    <w:tmpl w:val="A71A275E"/>
    <w:lvl w:ilvl="0" w:tplc="54FA4CA8">
      <w:start w:val="1"/>
      <w:numFmt w:val="decimal"/>
      <w:lvlText w:val="%1)"/>
      <w:lvlJc w:val="left"/>
      <w:pPr>
        <w:ind w:left="720" w:hanging="360"/>
      </w:pPr>
      <w:rPr>
        <w:rFonts w:hint="default"/>
        <w:sz w:val="22"/>
        <w:szCs w:val="22"/>
      </w:rPr>
    </w:lvl>
    <w:lvl w:ilvl="1" w:tplc="55AAC27C">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A955E3"/>
    <w:multiLevelType w:val="hybridMultilevel"/>
    <w:tmpl w:val="37C013DA"/>
    <w:lvl w:ilvl="0" w:tplc="3340B02C">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9E1F19"/>
    <w:multiLevelType w:val="hybridMultilevel"/>
    <w:tmpl w:val="EE220CDE"/>
    <w:lvl w:ilvl="0" w:tplc="FC20FF54">
      <w:start w:val="1"/>
      <w:numFmt w:val="bullet"/>
      <w:lvlText w:val=""/>
      <w:lvlJc w:val="left"/>
      <w:pPr>
        <w:ind w:left="288" w:hanging="288"/>
      </w:pPr>
      <w:rPr>
        <w:rFonts w:ascii="Symbol" w:hAnsi="Symbol" w:hint="default"/>
        <w:b w:val="0"/>
        <w:i w:val="0"/>
        <w:color w:val="auto"/>
        <w:sz w:val="24"/>
        <w:szCs w:val="24"/>
      </w:rPr>
    </w:lvl>
    <w:lvl w:ilvl="1" w:tplc="E402D6FA">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48017F"/>
    <w:multiLevelType w:val="hybridMultilevel"/>
    <w:tmpl w:val="81FE7FF2"/>
    <w:lvl w:ilvl="0" w:tplc="A5B22F9A">
      <w:start w:val="1"/>
      <w:numFmt w:val="bullet"/>
      <w:lvlText w:val=""/>
      <w:lvlJc w:val="left"/>
      <w:pPr>
        <w:ind w:left="504" w:hanging="288"/>
      </w:pPr>
      <w:rPr>
        <w:rFonts w:ascii="Symbol" w:hAnsi="Symbol" w:hint="default"/>
      </w:rPr>
    </w:lvl>
    <w:lvl w:ilvl="1" w:tplc="90AEF9C8">
      <w:start w:val="1"/>
      <w:numFmt w:val="bullet"/>
      <w:lvlText w:val=""/>
      <w:lvlJc w:val="left"/>
      <w:pPr>
        <w:ind w:left="720" w:hanging="288"/>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B42FC4"/>
    <w:multiLevelType w:val="hybridMultilevel"/>
    <w:tmpl w:val="04BACB7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A6739F"/>
    <w:multiLevelType w:val="hybridMultilevel"/>
    <w:tmpl w:val="20EEC6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1A7267"/>
    <w:multiLevelType w:val="hybridMultilevel"/>
    <w:tmpl w:val="1B32A03C"/>
    <w:lvl w:ilvl="0" w:tplc="8954E1CC">
      <w:start w:val="1"/>
      <w:numFmt w:val="lowerLetter"/>
      <w:lvlText w:val="%1)"/>
      <w:lvlJc w:val="left"/>
      <w:pPr>
        <w:ind w:left="720" w:hanging="360"/>
      </w:pPr>
      <w:rPr>
        <w:rFonts w:ascii="Calibri" w:eastAsia="Times New Roman" w:hAnsi="Calibri"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CE3137"/>
    <w:multiLevelType w:val="hybridMultilevel"/>
    <w:tmpl w:val="7312F4D2"/>
    <w:lvl w:ilvl="0" w:tplc="7F5EAE78">
      <w:start w:val="1"/>
      <w:numFmt w:val="bullet"/>
      <w:lvlText w:val=""/>
      <w:lvlJc w:val="left"/>
      <w:pPr>
        <w:ind w:left="504" w:hanging="288"/>
      </w:pPr>
      <w:rPr>
        <w:rFonts w:ascii="Symbol" w:hAnsi="Symbol" w:hint="default"/>
      </w:rPr>
    </w:lvl>
    <w:lvl w:ilvl="1" w:tplc="90AEF9C8">
      <w:start w:val="1"/>
      <w:numFmt w:val="bullet"/>
      <w:lvlText w:val=""/>
      <w:lvlJc w:val="left"/>
      <w:pPr>
        <w:ind w:left="936" w:hanging="288"/>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F91BC3"/>
    <w:multiLevelType w:val="hybridMultilevel"/>
    <w:tmpl w:val="6F28B9F8"/>
    <w:lvl w:ilvl="0" w:tplc="EB9A2B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293673"/>
    <w:multiLevelType w:val="hybridMultilevel"/>
    <w:tmpl w:val="18689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052111"/>
    <w:multiLevelType w:val="hybridMultilevel"/>
    <w:tmpl w:val="0EB0CE68"/>
    <w:lvl w:ilvl="0" w:tplc="A77824B6">
      <w:start w:val="1"/>
      <w:numFmt w:val="low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72056B"/>
    <w:multiLevelType w:val="hybridMultilevel"/>
    <w:tmpl w:val="F87E9AD2"/>
    <w:lvl w:ilvl="0" w:tplc="51521B26">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A344A5"/>
    <w:multiLevelType w:val="hybridMultilevel"/>
    <w:tmpl w:val="6382F2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7A47A3"/>
    <w:multiLevelType w:val="hybridMultilevel"/>
    <w:tmpl w:val="04BACB7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E8258A"/>
    <w:multiLevelType w:val="hybridMultilevel"/>
    <w:tmpl w:val="789452C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37C0D7F"/>
    <w:multiLevelType w:val="hybridMultilevel"/>
    <w:tmpl w:val="583ED3BC"/>
    <w:lvl w:ilvl="0" w:tplc="7F5EAE78">
      <w:start w:val="1"/>
      <w:numFmt w:val="bullet"/>
      <w:lvlText w:val=""/>
      <w:lvlJc w:val="left"/>
      <w:pPr>
        <w:ind w:left="504" w:hanging="288"/>
      </w:pPr>
      <w:rPr>
        <w:rFonts w:ascii="Symbol" w:hAnsi="Symbol" w:hint="default"/>
      </w:rPr>
    </w:lvl>
    <w:lvl w:ilvl="1" w:tplc="748806F6">
      <w:start w:val="1"/>
      <w:numFmt w:val="bullet"/>
      <w:lvlText w:val="o"/>
      <w:lvlJc w:val="left"/>
      <w:pPr>
        <w:ind w:left="936" w:hanging="288"/>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2023AE"/>
    <w:multiLevelType w:val="hybridMultilevel"/>
    <w:tmpl w:val="15BE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ED18D2"/>
    <w:multiLevelType w:val="hybridMultilevel"/>
    <w:tmpl w:val="F7E246B0"/>
    <w:lvl w:ilvl="0" w:tplc="EB9A2B1E">
      <w:start w:val="1"/>
      <w:numFmt w:val="decimal"/>
      <w:lvlText w:val="%1)"/>
      <w:lvlJc w:val="left"/>
      <w:pPr>
        <w:ind w:left="288" w:hanging="288"/>
      </w:pPr>
      <w:rPr>
        <w:rFonts w:hint="default"/>
      </w:rPr>
    </w:lvl>
    <w:lvl w:ilvl="1" w:tplc="89921D54">
      <w:start w:val="1"/>
      <w:numFmt w:val="bullet"/>
      <w:lvlText w:val=""/>
      <w:lvlJc w:val="left"/>
      <w:pPr>
        <w:ind w:left="720" w:hanging="288"/>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C95E06"/>
    <w:multiLevelType w:val="hybridMultilevel"/>
    <w:tmpl w:val="B2FCE31A"/>
    <w:lvl w:ilvl="0" w:tplc="04090017">
      <w:start w:val="1"/>
      <w:numFmt w:val="lowerLetter"/>
      <w:lvlText w:val="%1)"/>
      <w:lvlJc w:val="left"/>
      <w:pPr>
        <w:ind w:left="576" w:hanging="288"/>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5662DE"/>
    <w:multiLevelType w:val="hybridMultilevel"/>
    <w:tmpl w:val="4A7605DA"/>
    <w:lvl w:ilvl="0" w:tplc="D31A036A">
      <w:start w:val="1"/>
      <w:numFmt w:val="lowerLetter"/>
      <w:lvlText w:val="%1)"/>
      <w:lvlJc w:val="left"/>
      <w:pPr>
        <w:ind w:left="720" w:hanging="360"/>
      </w:pPr>
      <w:rPr>
        <w:rFonts w:ascii="Calibr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757172"/>
    <w:multiLevelType w:val="hybridMultilevel"/>
    <w:tmpl w:val="DA1C264C"/>
    <w:lvl w:ilvl="0" w:tplc="04090011">
      <w:start w:val="1"/>
      <w:numFmt w:val="decimal"/>
      <w:lvlText w:val="%1)"/>
      <w:lvlJc w:val="left"/>
      <w:pPr>
        <w:ind w:left="360" w:hanging="360"/>
      </w:pPr>
      <w:rPr>
        <w:rFonts w:hint="default"/>
      </w:rPr>
    </w:lvl>
    <w:lvl w:ilvl="1" w:tplc="944830DC">
      <w:start w:val="1"/>
      <w:numFmt w:val="lowerLetter"/>
      <w:lvlText w:val="%2)"/>
      <w:lvlJc w:val="left"/>
      <w:pPr>
        <w:ind w:left="720" w:hanging="288"/>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D29331E"/>
    <w:multiLevelType w:val="hybridMultilevel"/>
    <w:tmpl w:val="AD2C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D30550F"/>
    <w:multiLevelType w:val="hybridMultilevel"/>
    <w:tmpl w:val="1334EDFA"/>
    <w:lvl w:ilvl="0" w:tplc="BAC6C4F2">
      <w:start w:val="1"/>
      <w:numFmt w:val="bullet"/>
      <w:lvlText w:val=""/>
      <w:lvlJc w:val="left"/>
      <w:pPr>
        <w:ind w:left="720" w:hanging="288"/>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26759FA"/>
    <w:multiLevelType w:val="hybridMultilevel"/>
    <w:tmpl w:val="962C905E"/>
    <w:lvl w:ilvl="0" w:tplc="51521B26">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6C8552B"/>
    <w:multiLevelType w:val="hybridMultilevel"/>
    <w:tmpl w:val="04BACB7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533060"/>
    <w:multiLevelType w:val="hybridMultilevel"/>
    <w:tmpl w:val="22928D28"/>
    <w:lvl w:ilvl="0" w:tplc="D5DE2698">
      <w:start w:val="1"/>
      <w:numFmt w:val="bullet"/>
      <w:lvlText w:val="o"/>
      <w:lvlJc w:val="left"/>
      <w:pPr>
        <w:ind w:left="720" w:hanging="288"/>
      </w:pPr>
      <w:rPr>
        <w:rFonts w:ascii="Courier New" w:hAnsi="Courier New"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F12632"/>
    <w:multiLevelType w:val="hybridMultilevel"/>
    <w:tmpl w:val="2C8A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8F1660"/>
    <w:multiLevelType w:val="hybridMultilevel"/>
    <w:tmpl w:val="2382B438"/>
    <w:lvl w:ilvl="0" w:tplc="7F5EAE78">
      <w:start w:val="1"/>
      <w:numFmt w:val="bullet"/>
      <w:lvlText w:val=""/>
      <w:lvlJc w:val="left"/>
      <w:pPr>
        <w:ind w:left="504" w:hanging="288"/>
      </w:pPr>
      <w:rPr>
        <w:rFonts w:ascii="Symbol" w:hAnsi="Symbol" w:hint="default"/>
      </w:rPr>
    </w:lvl>
    <w:lvl w:ilvl="1" w:tplc="90AEF9C8">
      <w:start w:val="1"/>
      <w:numFmt w:val="bullet"/>
      <w:lvlText w:val=""/>
      <w:lvlJc w:val="left"/>
      <w:pPr>
        <w:ind w:left="936" w:hanging="288"/>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D6D2D0B"/>
    <w:multiLevelType w:val="hybridMultilevel"/>
    <w:tmpl w:val="586A30C0"/>
    <w:lvl w:ilvl="0" w:tplc="25DA6EF0">
      <w:start w:val="1"/>
      <w:numFmt w:val="bullet"/>
      <w:lvlText w:val=""/>
      <w:lvlJc w:val="left"/>
      <w:pPr>
        <w:ind w:left="720" w:hanging="288"/>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DC73016"/>
    <w:multiLevelType w:val="hybridMultilevel"/>
    <w:tmpl w:val="63AAEAD4"/>
    <w:lvl w:ilvl="0" w:tplc="804E9D26">
      <w:start w:val="1"/>
      <w:numFmt w:val="bullet"/>
      <w:lvlText w:val=""/>
      <w:lvlJc w:val="left"/>
      <w:pPr>
        <w:ind w:left="720" w:hanging="288"/>
      </w:pPr>
      <w:rPr>
        <w:rFonts w:ascii="Symbol" w:hAnsi="Symbol" w:hint="default"/>
        <w:b w:val="0"/>
        <w:i w:val="0"/>
        <w:color w:val="auto"/>
        <w:sz w:val="22"/>
        <w:szCs w:val="22"/>
      </w:rPr>
    </w:lvl>
    <w:lvl w:ilvl="1" w:tplc="E402D6FA">
      <w:start w:val="1"/>
      <w:numFmt w:val="bullet"/>
      <w:lvlText w:val=""/>
      <w:lvlJc w:val="left"/>
      <w:pPr>
        <w:ind w:left="2088" w:hanging="360"/>
      </w:pPr>
      <w:rPr>
        <w:rFonts w:ascii="Symbol" w:hAnsi="Symbol" w:hint="default"/>
      </w:rPr>
    </w:lvl>
    <w:lvl w:ilvl="2" w:tplc="0409001B">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57" w15:restartNumberingAfterBreak="0">
    <w:nsid w:val="6E4B065E"/>
    <w:multiLevelType w:val="hybridMultilevel"/>
    <w:tmpl w:val="BD40B4D2"/>
    <w:lvl w:ilvl="0" w:tplc="04090011">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EE17FE5"/>
    <w:multiLevelType w:val="hybridMultilevel"/>
    <w:tmpl w:val="770688B0"/>
    <w:lvl w:ilvl="0" w:tplc="CD0CE7FE">
      <w:start w:val="1"/>
      <w:numFmt w:val="bullet"/>
      <w:lvlText w:val="o"/>
      <w:lvlJc w:val="left"/>
      <w:pPr>
        <w:ind w:left="720" w:hanging="288"/>
      </w:pPr>
      <w:rPr>
        <w:rFonts w:ascii="Courier New" w:hAnsi="Courier New" w:hint="default"/>
        <w:b w:val="0"/>
        <w:i w:val="0"/>
        <w:color w:val="auto"/>
        <w:sz w:val="24"/>
        <w:szCs w:val="24"/>
      </w:rPr>
    </w:lvl>
    <w:lvl w:ilvl="1" w:tplc="915E5C88">
      <w:start w:val="1"/>
      <w:numFmt w:val="bullet"/>
      <w:lvlText w:val=""/>
      <w:lvlJc w:val="left"/>
      <w:pPr>
        <w:ind w:left="1152" w:hanging="288"/>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5103A9"/>
    <w:multiLevelType w:val="hybridMultilevel"/>
    <w:tmpl w:val="4CE8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2126752"/>
    <w:multiLevelType w:val="hybridMultilevel"/>
    <w:tmpl w:val="583ED3BC"/>
    <w:lvl w:ilvl="0" w:tplc="7F5EAE78">
      <w:start w:val="1"/>
      <w:numFmt w:val="bullet"/>
      <w:lvlText w:val=""/>
      <w:lvlJc w:val="left"/>
      <w:pPr>
        <w:ind w:left="504" w:hanging="288"/>
      </w:pPr>
      <w:rPr>
        <w:rFonts w:ascii="Symbol" w:hAnsi="Symbol" w:hint="default"/>
      </w:rPr>
    </w:lvl>
    <w:lvl w:ilvl="1" w:tplc="748806F6">
      <w:start w:val="1"/>
      <w:numFmt w:val="bullet"/>
      <w:lvlText w:val="o"/>
      <w:lvlJc w:val="left"/>
      <w:pPr>
        <w:ind w:left="936" w:hanging="288"/>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E57251"/>
    <w:multiLevelType w:val="hybridMultilevel"/>
    <w:tmpl w:val="1CE03910"/>
    <w:lvl w:ilvl="0" w:tplc="CA944576">
      <w:start w:val="1"/>
      <w:numFmt w:val="bullet"/>
      <w:lvlText w:val=""/>
      <w:lvlJc w:val="left"/>
      <w:pPr>
        <w:ind w:left="720" w:hanging="288"/>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2" w15:restartNumberingAfterBreak="0">
    <w:nsid w:val="772D3B28"/>
    <w:multiLevelType w:val="hybridMultilevel"/>
    <w:tmpl w:val="7072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C3750F"/>
    <w:multiLevelType w:val="hybridMultilevel"/>
    <w:tmpl w:val="EE5CC668"/>
    <w:lvl w:ilvl="0" w:tplc="2C3687FC">
      <w:start w:val="1"/>
      <w:numFmt w:val="decimal"/>
      <w:lvlText w:val="%1)"/>
      <w:lvlJc w:val="left"/>
      <w:pPr>
        <w:ind w:left="288" w:hanging="28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8165B9"/>
    <w:multiLevelType w:val="hybridMultilevel"/>
    <w:tmpl w:val="D7BCFE54"/>
    <w:lvl w:ilvl="0" w:tplc="317E3CFA">
      <w:start w:val="2016"/>
      <w:numFmt w:val="bullet"/>
      <w:lvlText w:val=""/>
      <w:lvlJc w:val="left"/>
      <w:pPr>
        <w:ind w:left="288" w:hanging="288"/>
      </w:pPr>
      <w:rPr>
        <w:rFonts w:ascii="Symbol" w:eastAsiaTheme="minorHAnsi" w:hAnsi="Symbol" w:cstheme="minorBidi" w:hint="default"/>
        <w:b w:val="0"/>
        <w:i w:val="0"/>
        <w:color w:val="auto"/>
      </w:rPr>
    </w:lvl>
    <w:lvl w:ilvl="1" w:tplc="CEE25E50">
      <w:start w:val="1"/>
      <w:numFmt w:val="lowerLetter"/>
      <w:lvlText w:val="%2)"/>
      <w:lvlJc w:val="left"/>
      <w:pPr>
        <w:ind w:left="1080" w:hanging="360"/>
      </w:pPr>
      <w:rPr>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E473A50"/>
    <w:multiLevelType w:val="hybridMultilevel"/>
    <w:tmpl w:val="2844FFAC"/>
    <w:lvl w:ilvl="0" w:tplc="EB56FEF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6" w15:restartNumberingAfterBreak="0">
    <w:nsid w:val="7E4E57D4"/>
    <w:multiLevelType w:val="hybridMultilevel"/>
    <w:tmpl w:val="3C92FA6E"/>
    <w:lvl w:ilvl="0" w:tplc="C26C3C94">
      <w:start w:val="2016"/>
      <w:numFmt w:val="bullet"/>
      <w:lvlText w:val=""/>
      <w:lvlJc w:val="left"/>
      <w:pPr>
        <w:ind w:left="288" w:hanging="288"/>
      </w:pPr>
      <w:rPr>
        <w:rFonts w:ascii="Symbol" w:eastAsiaTheme="minorHAnsi" w:hAnsi="Symbol" w:cstheme="minorBidi" w:hint="default"/>
      </w:rPr>
    </w:lvl>
    <w:lvl w:ilvl="1" w:tplc="4D065326">
      <w:start w:val="1"/>
      <w:numFmt w:val="bullet"/>
      <w:lvlText w:val="o"/>
      <w:lvlJc w:val="left"/>
      <w:pPr>
        <w:ind w:left="720" w:hanging="288"/>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F4E178D"/>
    <w:multiLevelType w:val="hybridMultilevel"/>
    <w:tmpl w:val="717C08AE"/>
    <w:lvl w:ilvl="0" w:tplc="85A46B94">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8377302">
    <w:abstractNumId w:val="30"/>
  </w:num>
  <w:num w:numId="2" w16cid:durableId="1310162698">
    <w:abstractNumId w:val="13"/>
  </w:num>
  <w:num w:numId="3" w16cid:durableId="1708791722">
    <w:abstractNumId w:val="2"/>
  </w:num>
  <w:num w:numId="4" w16cid:durableId="2020814106">
    <w:abstractNumId w:val="65"/>
  </w:num>
  <w:num w:numId="5" w16cid:durableId="1669745716">
    <w:abstractNumId w:val="61"/>
  </w:num>
  <w:num w:numId="6" w16cid:durableId="298924814">
    <w:abstractNumId w:val="59"/>
  </w:num>
  <w:num w:numId="7" w16cid:durableId="1057582968">
    <w:abstractNumId w:val="41"/>
  </w:num>
  <w:num w:numId="8" w16cid:durableId="1304235635">
    <w:abstractNumId w:val="47"/>
  </w:num>
  <w:num w:numId="9" w16cid:durableId="1174884046">
    <w:abstractNumId w:val="18"/>
  </w:num>
  <w:num w:numId="10" w16cid:durableId="1841575590">
    <w:abstractNumId w:val="11"/>
  </w:num>
  <w:num w:numId="11" w16cid:durableId="1106540589">
    <w:abstractNumId w:val="25"/>
  </w:num>
  <w:num w:numId="12" w16cid:durableId="1839272772">
    <w:abstractNumId w:val="12"/>
  </w:num>
  <w:num w:numId="13" w16cid:durableId="2070223794">
    <w:abstractNumId w:val="15"/>
  </w:num>
  <w:num w:numId="14" w16cid:durableId="1733579064">
    <w:abstractNumId w:val="8"/>
  </w:num>
  <w:num w:numId="15" w16cid:durableId="334234749">
    <w:abstractNumId w:val="3"/>
  </w:num>
  <w:num w:numId="16" w16cid:durableId="958924144">
    <w:abstractNumId w:val="43"/>
  </w:num>
  <w:num w:numId="17" w16cid:durableId="1310013265">
    <w:abstractNumId w:val="39"/>
  </w:num>
  <w:num w:numId="18" w16cid:durableId="118035811">
    <w:abstractNumId w:val="24"/>
  </w:num>
  <w:num w:numId="19" w16cid:durableId="1614361504">
    <w:abstractNumId w:val="16"/>
  </w:num>
  <w:num w:numId="20" w16cid:durableId="1353725962">
    <w:abstractNumId w:val="63"/>
  </w:num>
  <w:num w:numId="21" w16cid:durableId="2030176003">
    <w:abstractNumId w:val="23"/>
  </w:num>
  <w:num w:numId="22" w16cid:durableId="817919675">
    <w:abstractNumId w:val="45"/>
  </w:num>
  <w:num w:numId="23" w16cid:durableId="1293905082">
    <w:abstractNumId w:val="10"/>
  </w:num>
  <w:num w:numId="24" w16cid:durableId="1384520761">
    <w:abstractNumId w:val="19"/>
  </w:num>
  <w:num w:numId="25" w16cid:durableId="47657631">
    <w:abstractNumId w:val="57"/>
  </w:num>
  <w:num w:numId="26" w16cid:durableId="869804346">
    <w:abstractNumId w:val="1"/>
  </w:num>
  <w:num w:numId="27" w16cid:durableId="2048406676">
    <w:abstractNumId w:val="62"/>
  </w:num>
  <w:num w:numId="28" w16cid:durableId="835026921">
    <w:abstractNumId w:val="20"/>
  </w:num>
  <w:num w:numId="29" w16cid:durableId="1452868937">
    <w:abstractNumId w:val="48"/>
  </w:num>
  <w:num w:numId="30" w16cid:durableId="1062096670">
    <w:abstractNumId w:val="22"/>
  </w:num>
  <w:num w:numId="31" w16cid:durableId="180432892">
    <w:abstractNumId w:val="5"/>
  </w:num>
  <w:num w:numId="32" w16cid:durableId="169681605">
    <w:abstractNumId w:val="33"/>
  </w:num>
  <w:num w:numId="33" w16cid:durableId="1368992566">
    <w:abstractNumId w:val="38"/>
  </w:num>
  <w:num w:numId="34" w16cid:durableId="124591423">
    <w:abstractNumId w:val="32"/>
  </w:num>
  <w:num w:numId="35" w16cid:durableId="565996410">
    <w:abstractNumId w:val="31"/>
  </w:num>
  <w:num w:numId="36" w16cid:durableId="302007122">
    <w:abstractNumId w:val="50"/>
  </w:num>
  <w:num w:numId="37" w16cid:durableId="939333441">
    <w:abstractNumId w:val="21"/>
  </w:num>
  <w:num w:numId="38" w16cid:durableId="2071338815">
    <w:abstractNumId w:val="46"/>
  </w:num>
  <w:num w:numId="39" w16cid:durableId="1962570989">
    <w:abstractNumId w:val="35"/>
  </w:num>
  <w:num w:numId="40" w16cid:durableId="1720395953">
    <w:abstractNumId w:val="29"/>
  </w:num>
  <w:num w:numId="41" w16cid:durableId="444352240">
    <w:abstractNumId w:val="26"/>
  </w:num>
  <w:num w:numId="42" w16cid:durableId="659507220">
    <w:abstractNumId w:val="49"/>
  </w:num>
  <w:num w:numId="43" w16cid:durableId="1353218496">
    <w:abstractNumId w:val="56"/>
  </w:num>
  <w:num w:numId="44" w16cid:durableId="2052684768">
    <w:abstractNumId w:val="58"/>
  </w:num>
  <w:num w:numId="45" w16cid:durableId="335110986">
    <w:abstractNumId w:val="52"/>
  </w:num>
  <w:num w:numId="46" w16cid:durableId="788665684">
    <w:abstractNumId w:val="7"/>
  </w:num>
  <w:num w:numId="47" w16cid:durableId="1741563584">
    <w:abstractNumId w:val="9"/>
  </w:num>
  <w:num w:numId="48" w16cid:durableId="1256011707">
    <w:abstractNumId w:val="14"/>
  </w:num>
  <w:num w:numId="49" w16cid:durableId="695887398">
    <w:abstractNumId w:val="17"/>
  </w:num>
  <w:num w:numId="50" w16cid:durableId="2091149763">
    <w:abstractNumId w:val="27"/>
  </w:num>
  <w:num w:numId="51" w16cid:durableId="2071418881">
    <w:abstractNumId w:val="53"/>
  </w:num>
  <w:num w:numId="52" w16cid:durableId="399720849">
    <w:abstractNumId w:val="64"/>
  </w:num>
  <w:num w:numId="53" w16cid:durableId="1208840522">
    <w:abstractNumId w:val="55"/>
  </w:num>
  <w:num w:numId="54" w16cid:durableId="1043793551">
    <w:abstractNumId w:val="66"/>
  </w:num>
  <w:num w:numId="55" w16cid:durableId="371268694">
    <w:abstractNumId w:val="51"/>
  </w:num>
  <w:num w:numId="56" w16cid:durableId="485433606">
    <w:abstractNumId w:val="40"/>
  </w:num>
  <w:num w:numId="57" w16cid:durableId="128282439">
    <w:abstractNumId w:val="28"/>
  </w:num>
  <w:num w:numId="58" w16cid:durableId="436338691">
    <w:abstractNumId w:val="67"/>
  </w:num>
  <w:num w:numId="59" w16cid:durableId="553346488">
    <w:abstractNumId w:val="44"/>
  </w:num>
  <w:num w:numId="60" w16cid:durableId="332025855">
    <w:abstractNumId w:val="4"/>
  </w:num>
  <w:num w:numId="61" w16cid:durableId="1257863327">
    <w:abstractNumId w:val="60"/>
  </w:num>
  <w:num w:numId="62" w16cid:durableId="876235087">
    <w:abstractNumId w:val="36"/>
  </w:num>
  <w:num w:numId="63" w16cid:durableId="853761123">
    <w:abstractNumId w:val="37"/>
  </w:num>
  <w:num w:numId="64" w16cid:durableId="1448892037">
    <w:abstractNumId w:val="0"/>
  </w:num>
  <w:num w:numId="65" w16cid:durableId="1114786371">
    <w:abstractNumId w:val="6"/>
  </w:num>
  <w:num w:numId="66" w16cid:durableId="817764349">
    <w:abstractNumId w:val="42"/>
  </w:num>
  <w:num w:numId="67" w16cid:durableId="881289485">
    <w:abstractNumId w:val="54"/>
  </w:num>
  <w:num w:numId="68" w16cid:durableId="502211453">
    <w:abstractNumId w:val="3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36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E8"/>
    <w:rsid w:val="00013EDE"/>
    <w:rsid w:val="00016AB4"/>
    <w:rsid w:val="0002081D"/>
    <w:rsid w:val="000304DE"/>
    <w:rsid w:val="00031128"/>
    <w:rsid w:val="000349CA"/>
    <w:rsid w:val="000438A2"/>
    <w:rsid w:val="00070985"/>
    <w:rsid w:val="000759AE"/>
    <w:rsid w:val="000863FE"/>
    <w:rsid w:val="000A0CCD"/>
    <w:rsid w:val="000B54E8"/>
    <w:rsid w:val="000B5E53"/>
    <w:rsid w:val="000B5EB5"/>
    <w:rsid w:val="000B7916"/>
    <w:rsid w:val="000C4F66"/>
    <w:rsid w:val="000C67B5"/>
    <w:rsid w:val="000F38EB"/>
    <w:rsid w:val="00113852"/>
    <w:rsid w:val="0013231E"/>
    <w:rsid w:val="00133484"/>
    <w:rsid w:val="00140771"/>
    <w:rsid w:val="00150E79"/>
    <w:rsid w:val="00156DFC"/>
    <w:rsid w:val="00166FF3"/>
    <w:rsid w:val="001A6DE7"/>
    <w:rsid w:val="001B77BD"/>
    <w:rsid w:val="001C2007"/>
    <w:rsid w:val="001E2232"/>
    <w:rsid w:val="0020197D"/>
    <w:rsid w:val="00206FE2"/>
    <w:rsid w:val="0021346F"/>
    <w:rsid w:val="002137D6"/>
    <w:rsid w:val="00217860"/>
    <w:rsid w:val="002239DA"/>
    <w:rsid w:val="002244A7"/>
    <w:rsid w:val="002245B4"/>
    <w:rsid w:val="0023644F"/>
    <w:rsid w:val="00255417"/>
    <w:rsid w:val="0025707C"/>
    <w:rsid w:val="002725A3"/>
    <w:rsid w:val="00275566"/>
    <w:rsid w:val="00283372"/>
    <w:rsid w:val="00285392"/>
    <w:rsid w:val="002926C8"/>
    <w:rsid w:val="00294A38"/>
    <w:rsid w:val="00296030"/>
    <w:rsid w:val="002A63C1"/>
    <w:rsid w:val="002A789E"/>
    <w:rsid w:val="002A7B01"/>
    <w:rsid w:val="002C3869"/>
    <w:rsid w:val="002C59C3"/>
    <w:rsid w:val="002D2A84"/>
    <w:rsid w:val="003068D4"/>
    <w:rsid w:val="003102F5"/>
    <w:rsid w:val="0031446D"/>
    <w:rsid w:val="003157D8"/>
    <w:rsid w:val="00323CDF"/>
    <w:rsid w:val="00331968"/>
    <w:rsid w:val="00345375"/>
    <w:rsid w:val="00353583"/>
    <w:rsid w:val="00375AF1"/>
    <w:rsid w:val="00386CFE"/>
    <w:rsid w:val="003934A6"/>
    <w:rsid w:val="003A0C49"/>
    <w:rsid w:val="003A7DE6"/>
    <w:rsid w:val="003B00B4"/>
    <w:rsid w:val="003B253E"/>
    <w:rsid w:val="003B7EBF"/>
    <w:rsid w:val="003C23EF"/>
    <w:rsid w:val="003E0EC4"/>
    <w:rsid w:val="00404521"/>
    <w:rsid w:val="00416800"/>
    <w:rsid w:val="00417633"/>
    <w:rsid w:val="00424C76"/>
    <w:rsid w:val="00425F72"/>
    <w:rsid w:val="00437B41"/>
    <w:rsid w:val="0044664D"/>
    <w:rsid w:val="00466531"/>
    <w:rsid w:val="00474F80"/>
    <w:rsid w:val="004A00D5"/>
    <w:rsid w:val="004A646B"/>
    <w:rsid w:val="004A66B6"/>
    <w:rsid w:val="004C46AB"/>
    <w:rsid w:val="004D47D3"/>
    <w:rsid w:val="004D7CE5"/>
    <w:rsid w:val="004E384B"/>
    <w:rsid w:val="004E6694"/>
    <w:rsid w:val="00505158"/>
    <w:rsid w:val="00510A5F"/>
    <w:rsid w:val="005113FA"/>
    <w:rsid w:val="00513E1A"/>
    <w:rsid w:val="0051572F"/>
    <w:rsid w:val="005272BC"/>
    <w:rsid w:val="00536F7F"/>
    <w:rsid w:val="00543230"/>
    <w:rsid w:val="00545F66"/>
    <w:rsid w:val="00547D90"/>
    <w:rsid w:val="00557D83"/>
    <w:rsid w:val="005657C0"/>
    <w:rsid w:val="00572D17"/>
    <w:rsid w:val="00577E9A"/>
    <w:rsid w:val="0058167D"/>
    <w:rsid w:val="00583314"/>
    <w:rsid w:val="00592C48"/>
    <w:rsid w:val="00596AD4"/>
    <w:rsid w:val="005B1D4F"/>
    <w:rsid w:val="005B364F"/>
    <w:rsid w:val="005B6A44"/>
    <w:rsid w:val="005C0792"/>
    <w:rsid w:val="005C7E68"/>
    <w:rsid w:val="005F2F06"/>
    <w:rsid w:val="005F50D9"/>
    <w:rsid w:val="005F77FF"/>
    <w:rsid w:val="00644343"/>
    <w:rsid w:val="00646D21"/>
    <w:rsid w:val="0066100E"/>
    <w:rsid w:val="0066212B"/>
    <w:rsid w:val="00676AA3"/>
    <w:rsid w:val="006863C6"/>
    <w:rsid w:val="00686479"/>
    <w:rsid w:val="006A4045"/>
    <w:rsid w:val="006A5B3C"/>
    <w:rsid w:val="006A6291"/>
    <w:rsid w:val="006B082C"/>
    <w:rsid w:val="006D69A4"/>
    <w:rsid w:val="006E70FE"/>
    <w:rsid w:val="006F3E4C"/>
    <w:rsid w:val="00737B03"/>
    <w:rsid w:val="00746090"/>
    <w:rsid w:val="007623AD"/>
    <w:rsid w:val="00794C58"/>
    <w:rsid w:val="00796148"/>
    <w:rsid w:val="007A0711"/>
    <w:rsid w:val="007A588B"/>
    <w:rsid w:val="007A79F5"/>
    <w:rsid w:val="007B65E7"/>
    <w:rsid w:val="007D14D6"/>
    <w:rsid w:val="007D30F7"/>
    <w:rsid w:val="007E4EA3"/>
    <w:rsid w:val="007E538B"/>
    <w:rsid w:val="007E6548"/>
    <w:rsid w:val="007F115D"/>
    <w:rsid w:val="007F334A"/>
    <w:rsid w:val="008108B1"/>
    <w:rsid w:val="00812BE5"/>
    <w:rsid w:val="00821555"/>
    <w:rsid w:val="0083091A"/>
    <w:rsid w:val="00832773"/>
    <w:rsid w:val="00833230"/>
    <w:rsid w:val="00833DBE"/>
    <w:rsid w:val="00840A98"/>
    <w:rsid w:val="008446A2"/>
    <w:rsid w:val="0086005E"/>
    <w:rsid w:val="00861804"/>
    <w:rsid w:val="00886BC9"/>
    <w:rsid w:val="008871C0"/>
    <w:rsid w:val="00894A62"/>
    <w:rsid w:val="00896B96"/>
    <w:rsid w:val="008A2C42"/>
    <w:rsid w:val="008C72B9"/>
    <w:rsid w:val="008D11D4"/>
    <w:rsid w:val="008D24DE"/>
    <w:rsid w:val="008D68E8"/>
    <w:rsid w:val="008F0ED4"/>
    <w:rsid w:val="0090113A"/>
    <w:rsid w:val="00901479"/>
    <w:rsid w:val="009049CF"/>
    <w:rsid w:val="00937064"/>
    <w:rsid w:val="0096126F"/>
    <w:rsid w:val="00966F67"/>
    <w:rsid w:val="009750A1"/>
    <w:rsid w:val="00977125"/>
    <w:rsid w:val="009852B1"/>
    <w:rsid w:val="00985425"/>
    <w:rsid w:val="0099794A"/>
    <w:rsid w:val="009E2DA1"/>
    <w:rsid w:val="009E733F"/>
    <w:rsid w:val="00A3144E"/>
    <w:rsid w:val="00A35A9E"/>
    <w:rsid w:val="00A408F5"/>
    <w:rsid w:val="00A64DDC"/>
    <w:rsid w:val="00A652BB"/>
    <w:rsid w:val="00A91EE5"/>
    <w:rsid w:val="00AA1B66"/>
    <w:rsid w:val="00AB7231"/>
    <w:rsid w:val="00AC2BCB"/>
    <w:rsid w:val="00AC40F4"/>
    <w:rsid w:val="00AC7263"/>
    <w:rsid w:val="00AD0484"/>
    <w:rsid w:val="00AE4C53"/>
    <w:rsid w:val="00B00D08"/>
    <w:rsid w:val="00B0285B"/>
    <w:rsid w:val="00B07FB2"/>
    <w:rsid w:val="00B145DA"/>
    <w:rsid w:val="00B45A8F"/>
    <w:rsid w:val="00B51A72"/>
    <w:rsid w:val="00B64939"/>
    <w:rsid w:val="00B747E9"/>
    <w:rsid w:val="00B874A5"/>
    <w:rsid w:val="00B963E3"/>
    <w:rsid w:val="00BA5DAC"/>
    <w:rsid w:val="00BB58DB"/>
    <w:rsid w:val="00BC1926"/>
    <w:rsid w:val="00BD2731"/>
    <w:rsid w:val="00BE240F"/>
    <w:rsid w:val="00BF2AF8"/>
    <w:rsid w:val="00BF5534"/>
    <w:rsid w:val="00C0030D"/>
    <w:rsid w:val="00C066DB"/>
    <w:rsid w:val="00C12C79"/>
    <w:rsid w:val="00C13292"/>
    <w:rsid w:val="00C17E8C"/>
    <w:rsid w:val="00C22A0E"/>
    <w:rsid w:val="00C23C25"/>
    <w:rsid w:val="00C273F6"/>
    <w:rsid w:val="00C31054"/>
    <w:rsid w:val="00C37D77"/>
    <w:rsid w:val="00C42665"/>
    <w:rsid w:val="00C460AA"/>
    <w:rsid w:val="00C51AF0"/>
    <w:rsid w:val="00C54C50"/>
    <w:rsid w:val="00C54DE0"/>
    <w:rsid w:val="00C57E01"/>
    <w:rsid w:val="00C60ADB"/>
    <w:rsid w:val="00C62CB8"/>
    <w:rsid w:val="00C92037"/>
    <w:rsid w:val="00CA3422"/>
    <w:rsid w:val="00CA36A3"/>
    <w:rsid w:val="00CA3D61"/>
    <w:rsid w:val="00CC0B21"/>
    <w:rsid w:val="00CE2FFF"/>
    <w:rsid w:val="00CF091F"/>
    <w:rsid w:val="00D04BA5"/>
    <w:rsid w:val="00D12BAD"/>
    <w:rsid w:val="00D31A79"/>
    <w:rsid w:val="00D34F1D"/>
    <w:rsid w:val="00D37006"/>
    <w:rsid w:val="00D4528A"/>
    <w:rsid w:val="00D646FC"/>
    <w:rsid w:val="00D856BD"/>
    <w:rsid w:val="00D86E42"/>
    <w:rsid w:val="00D934F8"/>
    <w:rsid w:val="00D94F0B"/>
    <w:rsid w:val="00DB6B07"/>
    <w:rsid w:val="00DD10CB"/>
    <w:rsid w:val="00DD30B9"/>
    <w:rsid w:val="00DD4934"/>
    <w:rsid w:val="00DE27F2"/>
    <w:rsid w:val="00DE44F3"/>
    <w:rsid w:val="00DF0514"/>
    <w:rsid w:val="00DF1342"/>
    <w:rsid w:val="00DF62C1"/>
    <w:rsid w:val="00E1034C"/>
    <w:rsid w:val="00E142BA"/>
    <w:rsid w:val="00E21E33"/>
    <w:rsid w:val="00E243A5"/>
    <w:rsid w:val="00E31283"/>
    <w:rsid w:val="00E433F8"/>
    <w:rsid w:val="00E655F9"/>
    <w:rsid w:val="00E65C54"/>
    <w:rsid w:val="00E65C5E"/>
    <w:rsid w:val="00E72B38"/>
    <w:rsid w:val="00E830F1"/>
    <w:rsid w:val="00E86DFB"/>
    <w:rsid w:val="00E93DF0"/>
    <w:rsid w:val="00E95882"/>
    <w:rsid w:val="00EB79DC"/>
    <w:rsid w:val="00EC08C8"/>
    <w:rsid w:val="00EC7E8D"/>
    <w:rsid w:val="00ED63E1"/>
    <w:rsid w:val="00EF0956"/>
    <w:rsid w:val="00EF2D5D"/>
    <w:rsid w:val="00F009A1"/>
    <w:rsid w:val="00F07C9D"/>
    <w:rsid w:val="00F22B2C"/>
    <w:rsid w:val="00F26DB0"/>
    <w:rsid w:val="00F336D7"/>
    <w:rsid w:val="00F362EC"/>
    <w:rsid w:val="00F4482F"/>
    <w:rsid w:val="00F46D7A"/>
    <w:rsid w:val="00F65552"/>
    <w:rsid w:val="00F754A2"/>
    <w:rsid w:val="00F77D71"/>
    <w:rsid w:val="00F81DAD"/>
    <w:rsid w:val="00F83BF8"/>
    <w:rsid w:val="00F911DA"/>
    <w:rsid w:val="00F92034"/>
    <w:rsid w:val="00F92373"/>
    <w:rsid w:val="00F941CB"/>
    <w:rsid w:val="00F944A8"/>
    <w:rsid w:val="00FB4701"/>
    <w:rsid w:val="00FB70DE"/>
    <w:rsid w:val="00FC2A25"/>
    <w:rsid w:val="00FD7E8E"/>
    <w:rsid w:val="00FE1BA6"/>
    <w:rsid w:val="00FF0ED2"/>
    <w:rsid w:val="00FF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E54FFD"/>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paragraph" w:styleId="TOC1">
    <w:name w:val="toc 1"/>
    <w:basedOn w:val="Normal"/>
    <w:next w:val="Normal"/>
    <w:autoRedefine/>
    <w:uiPriority w:val="39"/>
    <w:unhideWhenUsed/>
    <w:rsid w:val="00B00D08"/>
    <w:pPr>
      <w:spacing w:after="100"/>
    </w:p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nhideWhenUsed/>
    <w:rsid w:val="00150E79"/>
    <w:rPr>
      <w:sz w:val="16"/>
      <w:szCs w:val="16"/>
    </w:rPr>
  </w:style>
  <w:style w:type="paragraph" w:styleId="CommentText">
    <w:name w:val="annotation text"/>
    <w:basedOn w:val="Normal"/>
    <w:link w:val="CommentTextChar"/>
    <w:unhideWhenUsed/>
    <w:rsid w:val="00150E79"/>
    <w:rPr>
      <w:sz w:val="20"/>
      <w:szCs w:val="20"/>
    </w:rPr>
  </w:style>
  <w:style w:type="character" w:customStyle="1" w:styleId="CommentTextChar">
    <w:name w:val="Comment Text Char"/>
    <w:basedOn w:val="DefaultParagraphFont"/>
    <w:link w:val="CommentText"/>
    <w:rsid w:val="00150E79"/>
    <w:rPr>
      <w:color w:val="262626" w:themeColor="text1" w:themeTint="D9"/>
      <w:kern w:val="16"/>
      <w:sz w:val="20"/>
      <w:szCs w:val="20"/>
    </w:rPr>
  </w:style>
  <w:style w:type="paragraph" w:styleId="CommentSubject">
    <w:name w:val="annotation subject"/>
    <w:basedOn w:val="CommentText"/>
    <w:next w:val="CommentText"/>
    <w:link w:val="CommentSubjectChar"/>
    <w:unhideWhenUsed/>
    <w:rsid w:val="00150E79"/>
    <w:rPr>
      <w:b/>
      <w:bCs/>
    </w:rPr>
  </w:style>
  <w:style w:type="character" w:customStyle="1" w:styleId="CommentSubjectChar">
    <w:name w:val="Comment Subject Char"/>
    <w:basedOn w:val="CommentTextChar"/>
    <w:link w:val="CommentSubject"/>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aliases w:val="Indented Text,Indented (Quote)"/>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UnresolvedMention">
    <w:name w:val="Unresolved Mention"/>
    <w:basedOn w:val="DefaultParagraphFont"/>
    <w:uiPriority w:val="99"/>
    <w:semiHidden/>
    <w:unhideWhenUsed/>
    <w:rsid w:val="00140771"/>
    <w:rPr>
      <w:color w:val="605E5C"/>
      <w:shd w:val="clear" w:color="auto" w:fill="E1DFDD"/>
    </w:rPr>
  </w:style>
  <w:style w:type="table" w:customStyle="1" w:styleId="TableGrid1">
    <w:name w:val="Table Grid1"/>
    <w:basedOn w:val="TableNormal"/>
    <w:next w:val="TableGrid"/>
    <w:uiPriority w:val="59"/>
    <w:rsid w:val="00E103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semiHidden/>
    <w:rsid w:val="00E1034C"/>
    <w:rPr>
      <w:rFonts w:ascii="Calibri" w:hAnsi="Calibri"/>
      <w:szCs w:val="21"/>
    </w:rPr>
  </w:style>
  <w:style w:type="paragraph" w:styleId="PlainText">
    <w:name w:val="Plain Text"/>
    <w:basedOn w:val="Normal"/>
    <w:link w:val="PlainTextChar"/>
    <w:uiPriority w:val="99"/>
    <w:semiHidden/>
    <w:unhideWhenUsed/>
    <w:rsid w:val="00E1034C"/>
    <w:pPr>
      <w:contextualSpacing w:val="0"/>
    </w:pPr>
    <w:rPr>
      <w:rFonts w:ascii="Calibri" w:hAnsi="Calibri"/>
      <w:color w:val="auto"/>
      <w:kern w:val="0"/>
      <w:szCs w:val="21"/>
    </w:rPr>
  </w:style>
  <w:style w:type="character" w:styleId="Strong">
    <w:name w:val="Strong"/>
    <w:uiPriority w:val="22"/>
    <w:qFormat/>
    <w:rsid w:val="00E1034C"/>
    <w:rPr>
      <w:rFonts w:cs="Times New Roman"/>
      <w:b/>
      <w:bCs/>
    </w:rPr>
  </w:style>
  <w:style w:type="paragraph" w:styleId="NormalWeb">
    <w:name w:val="Normal (Web)"/>
    <w:basedOn w:val="Normal"/>
    <w:uiPriority w:val="99"/>
    <w:unhideWhenUsed/>
    <w:rsid w:val="00E1034C"/>
    <w:pPr>
      <w:spacing w:after="150"/>
      <w:contextualSpacing w:val="0"/>
    </w:pPr>
    <w:rPr>
      <w:rFonts w:ascii="Times New Roman" w:eastAsia="Times New Roman" w:hAnsi="Times New Roman" w:cs="Times New Roman"/>
      <w:color w:val="auto"/>
      <w:kern w:val="0"/>
      <w:sz w:val="24"/>
      <w:szCs w:val="24"/>
    </w:rPr>
  </w:style>
  <w:style w:type="paragraph" w:customStyle="1" w:styleId="font5">
    <w:name w:val="font5"/>
    <w:basedOn w:val="Normal"/>
    <w:rsid w:val="00E1034C"/>
    <w:pPr>
      <w:spacing w:before="100" w:beforeAutospacing="1" w:after="100" w:afterAutospacing="1"/>
      <w:contextualSpacing w:val="0"/>
    </w:pPr>
    <w:rPr>
      <w:rFonts w:ascii="Calibri" w:eastAsia="Times New Roman" w:hAnsi="Calibri" w:cs="Calibri"/>
      <w:color w:val="000000"/>
      <w:kern w:val="0"/>
      <w:sz w:val="20"/>
      <w:szCs w:val="20"/>
    </w:rPr>
  </w:style>
  <w:style w:type="paragraph" w:customStyle="1" w:styleId="font6">
    <w:name w:val="font6"/>
    <w:basedOn w:val="Normal"/>
    <w:rsid w:val="00E1034C"/>
    <w:pPr>
      <w:spacing w:before="100" w:beforeAutospacing="1" w:after="100" w:afterAutospacing="1"/>
      <w:contextualSpacing w:val="0"/>
    </w:pPr>
    <w:rPr>
      <w:rFonts w:ascii="Calibri" w:eastAsia="Times New Roman" w:hAnsi="Calibri" w:cs="Calibri"/>
      <w:i/>
      <w:iCs/>
      <w:color w:val="000000"/>
      <w:kern w:val="0"/>
      <w:sz w:val="20"/>
      <w:szCs w:val="20"/>
    </w:rPr>
  </w:style>
  <w:style w:type="paragraph" w:customStyle="1" w:styleId="xl63">
    <w:name w:val="xl63"/>
    <w:basedOn w:val="Normal"/>
    <w:rsid w:val="00E1034C"/>
    <w:pPr>
      <w:pBdr>
        <w:top w:val="single" w:sz="4" w:space="0" w:color="auto"/>
        <w:left w:val="single" w:sz="4" w:space="0" w:color="auto"/>
        <w:bottom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64">
    <w:name w:val="xl64"/>
    <w:basedOn w:val="Normal"/>
    <w:rsid w:val="00E1034C"/>
    <w:pPr>
      <w:pBdr>
        <w:top w:val="single" w:sz="4" w:space="0" w:color="auto"/>
        <w:left w:val="single" w:sz="4" w:space="0" w:color="auto"/>
        <w:bottom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65">
    <w:name w:val="xl65"/>
    <w:basedOn w:val="Normal"/>
    <w:rsid w:val="00E1034C"/>
    <w:pPr>
      <w:pBdr>
        <w:top w:val="single" w:sz="4" w:space="0" w:color="auto"/>
        <w:left w:val="single" w:sz="4" w:space="0" w:color="auto"/>
        <w:bottom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66">
    <w:name w:val="xl66"/>
    <w:basedOn w:val="Normal"/>
    <w:rsid w:val="00E1034C"/>
    <w:pPr>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contextualSpacing w:val="0"/>
    </w:pPr>
    <w:rPr>
      <w:rFonts w:ascii="Times New Roman" w:eastAsia="Times New Roman" w:hAnsi="Times New Roman" w:cs="Times New Roman"/>
      <w:b/>
      <w:bCs/>
      <w:color w:val="auto"/>
      <w:kern w:val="0"/>
      <w:sz w:val="20"/>
      <w:szCs w:val="20"/>
    </w:rPr>
  </w:style>
  <w:style w:type="paragraph" w:customStyle="1" w:styleId="xl67">
    <w:name w:val="xl67"/>
    <w:basedOn w:val="Normal"/>
    <w:rsid w:val="00E1034C"/>
    <w:pPr>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contextualSpacing w:val="0"/>
    </w:pPr>
    <w:rPr>
      <w:rFonts w:ascii="Times New Roman" w:eastAsia="Times New Roman" w:hAnsi="Times New Roman" w:cs="Times New Roman"/>
      <w:b/>
      <w:bCs/>
      <w:color w:val="auto"/>
      <w:kern w:val="0"/>
      <w:sz w:val="20"/>
      <w:szCs w:val="20"/>
    </w:rPr>
  </w:style>
  <w:style w:type="paragraph" w:customStyle="1" w:styleId="xl68">
    <w:name w:val="xl68"/>
    <w:basedOn w:val="Normal"/>
    <w:rsid w:val="00E1034C"/>
    <w:pP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69">
    <w:name w:val="xl69"/>
    <w:basedOn w:val="Normal"/>
    <w:rsid w:val="00E1034C"/>
    <w:pP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styleId="TOC5">
    <w:name w:val="toc 5"/>
    <w:basedOn w:val="Normal"/>
    <w:next w:val="Normal"/>
    <w:autoRedefine/>
    <w:uiPriority w:val="39"/>
    <w:unhideWhenUsed/>
    <w:rsid w:val="00E1034C"/>
    <w:pPr>
      <w:spacing w:after="100"/>
      <w:ind w:left="880"/>
    </w:pPr>
  </w:style>
  <w:style w:type="paragraph" w:styleId="TOC4">
    <w:name w:val="toc 4"/>
    <w:basedOn w:val="Normal"/>
    <w:next w:val="Normal"/>
    <w:autoRedefine/>
    <w:uiPriority w:val="39"/>
    <w:unhideWhenUsed/>
    <w:rsid w:val="00E1034C"/>
    <w:pPr>
      <w:spacing w:after="100"/>
      <w:ind w:left="660"/>
    </w:pPr>
  </w:style>
  <w:style w:type="character" w:styleId="FollowedHyperlink">
    <w:name w:val="FollowedHyperlink"/>
    <w:basedOn w:val="DefaultParagraphFont"/>
    <w:uiPriority w:val="99"/>
    <w:semiHidden/>
    <w:unhideWhenUsed/>
    <w:rsid w:val="005B1D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529345204">
      <w:bodyDiv w:val="1"/>
      <w:marLeft w:val="0"/>
      <w:marRight w:val="0"/>
      <w:marTop w:val="0"/>
      <w:marBottom w:val="0"/>
      <w:divBdr>
        <w:top w:val="none" w:sz="0" w:space="0" w:color="auto"/>
        <w:left w:val="none" w:sz="0" w:space="0" w:color="auto"/>
        <w:bottom w:val="none" w:sz="0" w:space="0" w:color="auto"/>
        <w:right w:val="none" w:sz="0" w:space="0" w:color="auto"/>
      </w:divBdr>
      <w:divsChild>
        <w:div w:id="2107997745">
          <w:marLeft w:val="0"/>
          <w:marRight w:val="0"/>
          <w:marTop w:val="0"/>
          <w:marBottom w:val="0"/>
          <w:divBdr>
            <w:top w:val="none" w:sz="0" w:space="0" w:color="auto"/>
            <w:left w:val="none" w:sz="0" w:space="0" w:color="auto"/>
            <w:bottom w:val="none" w:sz="0" w:space="0" w:color="auto"/>
            <w:right w:val="none" w:sz="0" w:space="0" w:color="auto"/>
          </w:divBdr>
          <w:divsChild>
            <w:div w:id="700132945">
              <w:marLeft w:val="0"/>
              <w:marRight w:val="0"/>
              <w:marTop w:val="0"/>
              <w:marBottom w:val="0"/>
              <w:divBdr>
                <w:top w:val="none" w:sz="0" w:space="0" w:color="auto"/>
                <w:left w:val="none" w:sz="0" w:space="0" w:color="auto"/>
                <w:bottom w:val="none" w:sz="0" w:space="0" w:color="auto"/>
                <w:right w:val="none" w:sz="0" w:space="0" w:color="auto"/>
              </w:divBdr>
              <w:divsChild>
                <w:div w:id="150250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6909">
          <w:marLeft w:val="0"/>
          <w:marRight w:val="0"/>
          <w:marTop w:val="0"/>
          <w:marBottom w:val="0"/>
          <w:divBdr>
            <w:top w:val="none" w:sz="0" w:space="0" w:color="auto"/>
            <w:left w:val="none" w:sz="0" w:space="0" w:color="auto"/>
            <w:bottom w:val="none" w:sz="0" w:space="0" w:color="auto"/>
            <w:right w:val="none" w:sz="0" w:space="0" w:color="auto"/>
          </w:divBdr>
        </w:div>
      </w:divsChild>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947079635">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2036541001">
      <w:bodyDiv w:val="1"/>
      <w:marLeft w:val="0"/>
      <w:marRight w:val="0"/>
      <w:marTop w:val="0"/>
      <w:marBottom w:val="0"/>
      <w:divBdr>
        <w:top w:val="none" w:sz="0" w:space="0" w:color="auto"/>
        <w:left w:val="none" w:sz="0" w:space="0" w:color="auto"/>
        <w:bottom w:val="none" w:sz="0" w:space="0" w:color="auto"/>
        <w:right w:val="none" w:sz="0" w:space="0" w:color="auto"/>
      </w:divBdr>
      <w:divsChild>
        <w:div w:id="1792086238">
          <w:marLeft w:val="0"/>
          <w:marRight w:val="0"/>
          <w:marTop w:val="0"/>
          <w:marBottom w:val="0"/>
          <w:divBdr>
            <w:top w:val="none" w:sz="0" w:space="0" w:color="auto"/>
            <w:left w:val="none" w:sz="0" w:space="0" w:color="auto"/>
            <w:bottom w:val="none" w:sz="0" w:space="0" w:color="auto"/>
            <w:right w:val="none" w:sz="0" w:space="0" w:color="auto"/>
          </w:divBdr>
          <w:divsChild>
            <w:div w:id="733045329">
              <w:marLeft w:val="0"/>
              <w:marRight w:val="0"/>
              <w:marTop w:val="0"/>
              <w:marBottom w:val="0"/>
              <w:divBdr>
                <w:top w:val="none" w:sz="0" w:space="0" w:color="auto"/>
                <w:left w:val="none" w:sz="0" w:space="0" w:color="auto"/>
                <w:bottom w:val="none" w:sz="0" w:space="0" w:color="auto"/>
                <w:right w:val="none" w:sz="0" w:space="0" w:color="auto"/>
              </w:divBdr>
              <w:divsChild>
                <w:div w:id="181174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41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state.co.us/dropoutprevention/studentreengag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de.state.co.us/schoolview/perfor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6FCFF-0DD0-4306-B7A5-1B3A1C36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Walz, Tricia</cp:lastModifiedBy>
  <cp:revision>2</cp:revision>
  <dcterms:created xsi:type="dcterms:W3CDTF">2022-11-08T22:25:00Z</dcterms:created>
  <dcterms:modified xsi:type="dcterms:W3CDTF">2022-11-08T22:25:00Z</dcterms:modified>
</cp:coreProperties>
</file>