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C17" w:rsidRDefault="00244C17" w:rsidP="008424D6">
      <w:pPr>
        <w:pStyle w:val="Heading1"/>
        <w:rPr>
          <w:rFonts w:ascii="Museo 500" w:hAnsi="Museo 500"/>
          <w:sz w:val="36"/>
        </w:rPr>
      </w:pPr>
      <w:r>
        <w:t>System Update</w:t>
      </w:r>
      <w:r w:rsidRPr="00B31E58">
        <w:t xml:space="preserve"> Policy</w:t>
      </w:r>
    </w:p>
    <w:p w:rsidR="003E192C" w:rsidRPr="003E192C" w:rsidRDefault="003E192C" w:rsidP="008424D6">
      <w:pPr>
        <w:pStyle w:val="Heading2"/>
      </w:pPr>
      <w:r w:rsidRPr="003E192C">
        <w:t>Overview</w:t>
      </w:r>
    </w:p>
    <w:p w:rsidR="003E192C" w:rsidRPr="003E192C" w:rsidRDefault="003269B8" w:rsidP="008424D6">
      <w:pPr>
        <w:pStyle w:val="PolicyText1"/>
      </w:pPr>
      <w:r>
        <w:t>Regular system updates and patchi</w:t>
      </w:r>
      <w:r w:rsidR="00244C17">
        <w:t xml:space="preserve">ng provides a mechanism for [LEP] </w:t>
      </w:r>
      <w:r>
        <w:t xml:space="preserve">to manage and protect hardware and software from security and functional issues.  System updates can take the form of firmware, software, or physical hardware updates relevant to any vulnerabilities in a particular piece of hardware, </w:t>
      </w:r>
      <w:proofErr w:type="gramStart"/>
      <w:r>
        <w:t>software</w:t>
      </w:r>
      <w:proofErr w:type="gramEnd"/>
      <w:r>
        <w:t xml:space="preserve"> or system appliance.</w:t>
      </w:r>
    </w:p>
    <w:p w:rsidR="003E192C" w:rsidRPr="003E192C" w:rsidRDefault="003E192C" w:rsidP="008424D6">
      <w:pPr>
        <w:pStyle w:val="Heading2"/>
      </w:pPr>
      <w:r w:rsidRPr="003E192C">
        <w:t>Purpose</w:t>
      </w:r>
    </w:p>
    <w:p w:rsidR="003269B8" w:rsidRPr="002D5BB3" w:rsidRDefault="003269B8" w:rsidP="008424D6">
      <w:pPr>
        <w:pStyle w:val="PolicyText1"/>
      </w:pPr>
      <w:r w:rsidRPr="002F69C9">
        <w:t xml:space="preserve">This policy </w:t>
      </w:r>
      <w:r w:rsidRPr="009505D8">
        <w:t>establish</w:t>
      </w:r>
      <w:r>
        <w:t>es</w:t>
      </w:r>
      <w:r w:rsidRPr="009505D8">
        <w:t xml:space="preserve"> a minimum process for protecting </w:t>
      </w:r>
      <w:r>
        <w:t xml:space="preserve">assets and employees </w:t>
      </w:r>
      <w:r w:rsidRPr="009505D8">
        <w:t>from security vulnerabilities.  This policy</w:t>
      </w:r>
      <w:r>
        <w:t xml:space="preserve"> provides procedures and supports for </w:t>
      </w:r>
      <w:r w:rsidRPr="009505D8">
        <w:t xml:space="preserve">how updates are to </w:t>
      </w:r>
      <w:proofErr w:type="gramStart"/>
      <w:r w:rsidRPr="009505D8">
        <w:t>be performed</w:t>
      </w:r>
      <w:proofErr w:type="gramEnd"/>
      <w:r w:rsidRPr="009505D8">
        <w:t xml:space="preserve"> for </w:t>
      </w:r>
      <w:r>
        <w:t>all hardware and software</w:t>
      </w:r>
      <w:r w:rsidRPr="009505D8">
        <w:t>.</w:t>
      </w:r>
    </w:p>
    <w:p w:rsidR="003E192C" w:rsidRPr="003E192C" w:rsidRDefault="003E192C" w:rsidP="008424D6">
      <w:pPr>
        <w:pStyle w:val="Heading2"/>
      </w:pPr>
      <w:r w:rsidRPr="003E192C">
        <w:t>Scope</w:t>
      </w:r>
    </w:p>
    <w:p w:rsidR="003E192C" w:rsidRPr="003E192C" w:rsidRDefault="003E192C" w:rsidP="008424D6">
      <w:pPr>
        <w:pStyle w:val="PolicyText1"/>
      </w:pPr>
      <w:r w:rsidRPr="003E192C">
        <w:t xml:space="preserve">This policy applies to all </w:t>
      </w:r>
      <w:r w:rsidR="00244C17">
        <w:t xml:space="preserve">[LEP] </w:t>
      </w:r>
      <w:r w:rsidRPr="003E192C">
        <w:t>staff, users, and contractors that create, deploy, or support</w:t>
      </w:r>
      <w:r w:rsidR="003269B8">
        <w:t xml:space="preserve"> informat</w:t>
      </w:r>
      <w:r w:rsidR="00E76E39">
        <w:t>ion technology within the [LEP]</w:t>
      </w:r>
      <w:r w:rsidRPr="003E192C">
        <w:t>.</w:t>
      </w:r>
    </w:p>
    <w:p w:rsidR="003269B8" w:rsidRDefault="003E192C" w:rsidP="008424D6">
      <w:pPr>
        <w:pStyle w:val="Heading2"/>
      </w:pPr>
      <w:r w:rsidRPr="003E192C">
        <w:t>Policy</w:t>
      </w:r>
    </w:p>
    <w:p w:rsidR="003269B8" w:rsidRPr="009505D8" w:rsidRDefault="003269B8" w:rsidP="008424D6">
      <w:pPr>
        <w:pStyle w:val="PolicyText1"/>
      </w:pPr>
      <w:r w:rsidRPr="009505D8">
        <w:t xml:space="preserve">This </w:t>
      </w:r>
      <w:r>
        <w:t xml:space="preserve">policy </w:t>
      </w:r>
      <w:r w:rsidRPr="009505D8">
        <w:t xml:space="preserve">defines methods </w:t>
      </w:r>
      <w:r>
        <w:t xml:space="preserve">and procedures </w:t>
      </w:r>
      <w:r w:rsidRPr="009505D8">
        <w:t xml:space="preserve">used to determine what updates should be </w:t>
      </w:r>
      <w:r>
        <w:t>applied</w:t>
      </w:r>
      <w:r w:rsidRPr="009505D8">
        <w:t xml:space="preserve"> </w:t>
      </w:r>
      <w:r>
        <w:t xml:space="preserve">and timing of the updates.  The following areas </w:t>
      </w:r>
      <w:proofErr w:type="gramStart"/>
      <w:r>
        <w:t>shall be monitored and addressed</w:t>
      </w:r>
      <w:r w:rsidR="00E76E39">
        <w:t xml:space="preserve"> when performing system updates</w:t>
      </w:r>
      <w:proofErr w:type="gramEnd"/>
      <w:r w:rsidR="00E76E39">
        <w:t>.</w:t>
      </w:r>
    </w:p>
    <w:p w:rsidR="003269B8" w:rsidRPr="001304D8" w:rsidRDefault="009D2DDC" w:rsidP="008424D6">
      <w:pPr>
        <w:pStyle w:val="Heading3"/>
        <w:rPr>
          <w:rStyle w:val="IntenseReference"/>
          <w:b/>
          <w:bCs/>
          <w:smallCaps w:val="0"/>
          <w:spacing w:val="0"/>
          <w:sz w:val="24"/>
          <w:szCs w:val="26"/>
          <w:u w:val="none"/>
        </w:rPr>
      </w:pPr>
      <w:r>
        <w:rPr>
          <w:rStyle w:val="IntenseReference"/>
          <w:b/>
          <w:bCs/>
          <w:smallCaps w:val="0"/>
          <w:spacing w:val="0"/>
          <w:sz w:val="24"/>
          <w:szCs w:val="26"/>
          <w:u w:val="none"/>
        </w:rPr>
        <w:t>UPDATE MONITORING</w:t>
      </w:r>
    </w:p>
    <w:p w:rsidR="003269B8" w:rsidRPr="009505D8" w:rsidRDefault="003269B8" w:rsidP="008424D6">
      <w:pPr>
        <w:pStyle w:val="PolicyText2"/>
      </w:pPr>
      <w:r w:rsidRPr="009505D8">
        <w:t xml:space="preserve">Several types of </w:t>
      </w:r>
      <w:r>
        <w:t xml:space="preserve">system </w:t>
      </w:r>
      <w:r w:rsidRPr="009505D8">
        <w:t xml:space="preserve">updates </w:t>
      </w:r>
      <w:proofErr w:type="gramStart"/>
      <w:r w:rsidR="001304D8">
        <w:t xml:space="preserve">shall </w:t>
      </w:r>
      <w:r>
        <w:t>be monitored</w:t>
      </w:r>
      <w:proofErr w:type="gramEnd"/>
      <w:r w:rsidR="001304D8">
        <w:t xml:space="preserve"> from hardware and software perspectives</w:t>
      </w:r>
      <w:r>
        <w:t>:</w:t>
      </w:r>
      <w:r w:rsidRPr="009505D8">
        <w:t xml:space="preserve"> </w:t>
      </w:r>
    </w:p>
    <w:p w:rsidR="003269B8" w:rsidRPr="009505D8" w:rsidRDefault="003269B8" w:rsidP="008424D6">
      <w:pPr>
        <w:pStyle w:val="PolicyText2"/>
        <w:numPr>
          <w:ilvl w:val="0"/>
          <w:numId w:val="36"/>
        </w:numPr>
      </w:pPr>
      <w:r w:rsidRPr="009505D8">
        <w:t>BIOS</w:t>
      </w:r>
      <w:r>
        <w:t xml:space="preserve">, Firmware, and other component flash memory in </w:t>
      </w:r>
      <w:r w:rsidR="001304D8">
        <w:t>appliances</w:t>
      </w:r>
      <w:r>
        <w:t xml:space="preserve"> and computers</w:t>
      </w:r>
    </w:p>
    <w:p w:rsidR="003269B8" w:rsidRPr="009505D8" w:rsidRDefault="003269B8" w:rsidP="008424D6">
      <w:pPr>
        <w:pStyle w:val="PolicyText2"/>
        <w:numPr>
          <w:ilvl w:val="0"/>
          <w:numId w:val="36"/>
        </w:numPr>
      </w:pPr>
      <w:r>
        <w:t>O</w:t>
      </w:r>
      <w:r w:rsidRPr="009505D8">
        <w:t>perating system</w:t>
      </w:r>
      <w:r w:rsidR="001304D8">
        <w:t>s and key management utilities</w:t>
      </w:r>
    </w:p>
    <w:p w:rsidR="003269B8" w:rsidRDefault="001304D8" w:rsidP="008424D6">
      <w:pPr>
        <w:pStyle w:val="PolicyText2"/>
        <w:numPr>
          <w:ilvl w:val="0"/>
          <w:numId w:val="36"/>
        </w:numPr>
      </w:pPr>
      <w:r>
        <w:t>Productivity and application s</w:t>
      </w:r>
      <w:r w:rsidR="00244C17">
        <w:t>oftware updates</w:t>
      </w:r>
    </w:p>
    <w:p w:rsidR="003269B8" w:rsidRPr="009505D8" w:rsidRDefault="003269B8" w:rsidP="008424D6">
      <w:pPr>
        <w:pStyle w:val="PolicyText2"/>
        <w:numPr>
          <w:ilvl w:val="0"/>
          <w:numId w:val="36"/>
        </w:numPr>
      </w:pPr>
      <w:r>
        <w:t xml:space="preserve">Miscellaneous </w:t>
      </w:r>
      <w:r w:rsidR="001304D8">
        <w:t xml:space="preserve">utility software </w:t>
      </w:r>
      <w:r>
        <w:t>upd</w:t>
      </w:r>
      <w:r w:rsidR="00244C17">
        <w:t>ates (e.g. Flash, Adobe Reader)</w:t>
      </w:r>
    </w:p>
    <w:p w:rsidR="003269B8" w:rsidRPr="009505D8" w:rsidRDefault="00244C17" w:rsidP="008424D6">
      <w:pPr>
        <w:pStyle w:val="PolicyText2"/>
      </w:pPr>
      <w:r>
        <w:t xml:space="preserve">[LEP] </w:t>
      </w:r>
      <w:r w:rsidR="009D2DDC">
        <w:t xml:space="preserve">support </w:t>
      </w:r>
      <w:r w:rsidR="001304D8">
        <w:t>staff shall use the following mechanisms to assess requ</w:t>
      </w:r>
      <w:r>
        <w:t xml:space="preserve">irements and the necessity for [LEP] </w:t>
      </w:r>
      <w:r w:rsidR="001304D8">
        <w:t xml:space="preserve">hardware and software updates: </w:t>
      </w:r>
    </w:p>
    <w:p w:rsidR="003269B8" w:rsidRPr="009505D8" w:rsidRDefault="003269B8" w:rsidP="008424D6">
      <w:pPr>
        <w:pStyle w:val="PolicyText2"/>
        <w:numPr>
          <w:ilvl w:val="0"/>
          <w:numId w:val="37"/>
        </w:numPr>
      </w:pPr>
      <w:r w:rsidRPr="009505D8">
        <w:t xml:space="preserve">Review of posted security flaws and patches for each type of </w:t>
      </w:r>
      <w:r w:rsidR="001304D8">
        <w:t xml:space="preserve">hardware and software </w:t>
      </w:r>
      <w:r w:rsidRPr="009505D8">
        <w:t>update</w:t>
      </w:r>
      <w:r w:rsidR="001304D8">
        <w:t>s</w:t>
      </w:r>
      <w:r w:rsidRPr="009505D8">
        <w:t xml:space="preserve"> applicable to the system. </w:t>
      </w:r>
      <w:r w:rsidR="001304D8">
        <w:t>These reviews include industry alerts, vendor notifications, or security threat notifications</w:t>
      </w:r>
      <w:r w:rsidR="00F80FBC">
        <w:t xml:space="preserve">.  </w:t>
      </w:r>
      <w:r w:rsidR="00F80FBC" w:rsidRPr="009505D8">
        <w:t xml:space="preserve">If automatic update ability is available, it </w:t>
      </w:r>
      <w:proofErr w:type="gramStart"/>
      <w:r w:rsidR="00F80FBC" w:rsidRPr="009505D8">
        <w:t>should be compared</w:t>
      </w:r>
      <w:proofErr w:type="gramEnd"/>
      <w:r w:rsidR="00F80FBC" w:rsidRPr="009505D8">
        <w:t xml:space="preserve"> to the listing of posted updates to be sure it is accurate.</w:t>
      </w:r>
    </w:p>
    <w:p w:rsidR="003269B8" w:rsidRPr="009505D8" w:rsidRDefault="001304D8" w:rsidP="008424D6">
      <w:pPr>
        <w:pStyle w:val="PolicyText2"/>
        <w:numPr>
          <w:ilvl w:val="0"/>
          <w:numId w:val="37"/>
        </w:numPr>
      </w:pPr>
      <w:r>
        <w:t>A</w:t>
      </w:r>
      <w:r w:rsidR="003269B8" w:rsidRPr="009505D8">
        <w:t xml:space="preserve">utomatic scanning to determine available updates </w:t>
      </w:r>
      <w:r>
        <w:t xml:space="preserve">and patch status of the </w:t>
      </w:r>
      <w:r w:rsidR="003269B8" w:rsidRPr="009505D8">
        <w:t xml:space="preserve">system or application. </w:t>
      </w:r>
    </w:p>
    <w:p w:rsidR="003269B8" w:rsidRDefault="00244C17" w:rsidP="008424D6">
      <w:pPr>
        <w:pStyle w:val="PolicyText2"/>
      </w:pPr>
      <w:r>
        <w:t>The [Insert Appropriate Role]</w:t>
      </w:r>
      <w:r w:rsidR="00F80FBC">
        <w:t xml:space="preserve"> or their designee </w:t>
      </w:r>
      <w:r w:rsidR="003269B8">
        <w:t xml:space="preserve">shall </w:t>
      </w:r>
      <w:r w:rsidR="00F80FBC">
        <w:t xml:space="preserve">develop procedures </w:t>
      </w:r>
      <w:proofErr w:type="gramStart"/>
      <w:r w:rsidR="003269B8">
        <w:t>to</w:t>
      </w:r>
      <w:proofErr w:type="gramEnd"/>
      <w:r w:rsidR="003269B8">
        <w:t>:</w:t>
      </w:r>
    </w:p>
    <w:p w:rsidR="003269B8" w:rsidRDefault="003269B8" w:rsidP="008424D6">
      <w:pPr>
        <w:pStyle w:val="PolicyText2"/>
        <w:numPr>
          <w:ilvl w:val="0"/>
          <w:numId w:val="38"/>
        </w:numPr>
      </w:pPr>
      <w:r>
        <w:lastRenderedPageBreak/>
        <w:t>D</w:t>
      </w:r>
      <w:r w:rsidRPr="009505D8">
        <w:t>etermin</w:t>
      </w:r>
      <w:r>
        <w:t>e</w:t>
      </w:r>
      <w:r w:rsidRPr="009505D8">
        <w:t xml:space="preserve"> appropriate patch or configuration change</w:t>
      </w:r>
      <w:r>
        <w:t>s</w:t>
      </w:r>
      <w:r w:rsidRPr="009505D8">
        <w:t xml:space="preserve"> </w:t>
      </w:r>
      <w:r>
        <w:t xml:space="preserve">for </w:t>
      </w:r>
      <w:r w:rsidR="00F80FBC">
        <w:t>systems and applications</w:t>
      </w:r>
      <w:r>
        <w:t>.</w:t>
      </w:r>
      <w:r w:rsidRPr="00F85A7C">
        <w:t xml:space="preserve"> </w:t>
      </w:r>
      <w:r w:rsidRPr="009505D8">
        <w:t xml:space="preserve">Updates </w:t>
      </w:r>
      <w:proofErr w:type="gramStart"/>
      <w:r w:rsidRPr="009505D8">
        <w:t>shall be checked</w:t>
      </w:r>
      <w:proofErr w:type="gramEnd"/>
      <w:r w:rsidRPr="009505D8">
        <w:t xml:space="preserve"> no less than </w:t>
      </w:r>
      <w:r w:rsidR="00F80FBC">
        <w:t xml:space="preserve">weekly </w:t>
      </w:r>
      <w:r w:rsidRPr="009505D8">
        <w:t xml:space="preserve">to determine whether any new updates </w:t>
      </w:r>
      <w:r>
        <w:t xml:space="preserve">are required. </w:t>
      </w:r>
    </w:p>
    <w:p w:rsidR="00F80FBC" w:rsidRDefault="00F80FBC" w:rsidP="008424D6">
      <w:pPr>
        <w:pStyle w:val="PolicyText2"/>
        <w:numPr>
          <w:ilvl w:val="0"/>
          <w:numId w:val="38"/>
        </w:numPr>
      </w:pPr>
      <w:r>
        <w:t xml:space="preserve">Manage a regular patching and update schedule </w:t>
      </w:r>
      <w:r w:rsidR="00244C17">
        <w:t>[LEP]-</w:t>
      </w:r>
      <w:r>
        <w:t xml:space="preserve">wide that ensures all appropriate hardware, appliances, and software </w:t>
      </w:r>
      <w:proofErr w:type="gramStart"/>
      <w:r>
        <w:t>is checked</w:t>
      </w:r>
      <w:proofErr w:type="gramEnd"/>
      <w:r>
        <w:t xml:space="preserve"> for f</w:t>
      </w:r>
      <w:r w:rsidR="008424D6">
        <w:t>unctional and security updates.</w:t>
      </w:r>
    </w:p>
    <w:p w:rsidR="003269B8" w:rsidRPr="00F85A7C" w:rsidRDefault="003269B8" w:rsidP="008424D6">
      <w:pPr>
        <w:pStyle w:val="PolicyText2"/>
        <w:numPr>
          <w:ilvl w:val="0"/>
          <w:numId w:val="38"/>
        </w:numPr>
      </w:pPr>
      <w:r>
        <w:t xml:space="preserve">Ensure that patch </w:t>
      </w:r>
      <w:r w:rsidR="00F80FBC">
        <w:t xml:space="preserve">and </w:t>
      </w:r>
      <w:r>
        <w:t xml:space="preserve">configuration change </w:t>
      </w:r>
      <w:r w:rsidR="00F80FBC">
        <w:t xml:space="preserve">management </w:t>
      </w:r>
      <w:r>
        <w:t xml:space="preserve">works as </w:t>
      </w:r>
      <w:r w:rsidR="00F80FBC">
        <w:t xml:space="preserve">designed and </w:t>
      </w:r>
      <w:r>
        <w:t>desired without causing other disruptions.</w:t>
      </w:r>
      <w:r w:rsidRPr="00F85A7C">
        <w:t xml:space="preserve"> </w:t>
      </w:r>
      <w:r>
        <w:t>Where possible, a</w:t>
      </w:r>
      <w:r w:rsidRPr="009505D8">
        <w:t xml:space="preserve"> test environment </w:t>
      </w:r>
      <w:proofErr w:type="gramStart"/>
      <w:r w:rsidR="00F80FBC">
        <w:t xml:space="preserve">shall </w:t>
      </w:r>
      <w:r w:rsidRPr="009505D8">
        <w:t>be used</w:t>
      </w:r>
      <w:proofErr w:type="gramEnd"/>
      <w:r w:rsidRPr="009505D8">
        <w:t xml:space="preserve"> to </w:t>
      </w:r>
      <w:r w:rsidR="00F80FBC">
        <w:t>validate and assess patch viability in the pre-production environment</w:t>
      </w:r>
      <w:r>
        <w:t>.</w:t>
      </w:r>
    </w:p>
    <w:p w:rsidR="003269B8" w:rsidRDefault="003269B8" w:rsidP="008424D6">
      <w:pPr>
        <w:pStyle w:val="PolicyText2"/>
        <w:numPr>
          <w:ilvl w:val="0"/>
          <w:numId w:val="38"/>
        </w:numPr>
      </w:pPr>
      <w:r>
        <w:t xml:space="preserve">Prioritize </w:t>
      </w:r>
      <w:r w:rsidR="00F80FBC">
        <w:t xml:space="preserve">and schedule </w:t>
      </w:r>
      <w:r>
        <w:t>updates and patches.</w:t>
      </w:r>
    </w:p>
    <w:p w:rsidR="00F80FBC" w:rsidRDefault="00F80FBC" w:rsidP="008424D6">
      <w:pPr>
        <w:pStyle w:val="PolicyText2"/>
        <w:numPr>
          <w:ilvl w:val="0"/>
          <w:numId w:val="38"/>
        </w:numPr>
      </w:pPr>
      <w:r>
        <w:t>Maintain logs of machine patching and schedules.  Logs shall be electronic whe</w:t>
      </w:r>
      <w:r w:rsidR="008424D6">
        <w:t>rever appropriate and possible.</w:t>
      </w:r>
    </w:p>
    <w:p w:rsidR="003269B8" w:rsidRPr="009505D8" w:rsidRDefault="00244C17" w:rsidP="008424D6">
      <w:pPr>
        <w:pStyle w:val="PolicyText2"/>
        <w:numPr>
          <w:ilvl w:val="0"/>
          <w:numId w:val="38"/>
        </w:numPr>
      </w:pPr>
      <w:r>
        <w:t>Execute appropriate [LEP]-</w:t>
      </w:r>
      <w:r w:rsidR="00F80FBC">
        <w:t>wide communication and change management when patching systems</w:t>
      </w:r>
      <w:r w:rsidR="009D2DDC">
        <w:t>.</w:t>
      </w:r>
    </w:p>
    <w:p w:rsidR="003269B8" w:rsidRPr="00F80FBC" w:rsidRDefault="009D2DDC" w:rsidP="008424D6">
      <w:pPr>
        <w:pStyle w:val="Heading3"/>
        <w:rPr>
          <w:rStyle w:val="IntenseReference"/>
          <w:b/>
          <w:bCs/>
          <w:smallCaps w:val="0"/>
          <w:spacing w:val="0"/>
          <w:sz w:val="24"/>
          <w:szCs w:val="26"/>
          <w:u w:val="none"/>
        </w:rPr>
      </w:pPr>
      <w:r>
        <w:rPr>
          <w:rStyle w:val="IntenseReference"/>
          <w:b/>
          <w:bCs/>
          <w:smallCaps w:val="0"/>
          <w:spacing w:val="0"/>
          <w:sz w:val="24"/>
          <w:szCs w:val="26"/>
          <w:u w:val="none"/>
        </w:rPr>
        <w:t>UPDATE PREPARATION</w:t>
      </w:r>
    </w:p>
    <w:p w:rsidR="003269B8" w:rsidRPr="009505D8" w:rsidRDefault="00244C17" w:rsidP="008424D6">
      <w:pPr>
        <w:pStyle w:val="PolicyText2"/>
      </w:pPr>
      <w:r>
        <w:t xml:space="preserve">[LEP] </w:t>
      </w:r>
      <w:r w:rsidR="009D2DDC">
        <w:t xml:space="preserve">systems personnel </w:t>
      </w:r>
      <w:r w:rsidR="00F80FBC">
        <w:t xml:space="preserve">shall do requisite research and testing prior to applying updates.  In general, the following </w:t>
      </w:r>
      <w:proofErr w:type="gramStart"/>
      <w:r w:rsidR="00F80FBC">
        <w:t>should be well understood</w:t>
      </w:r>
      <w:proofErr w:type="gramEnd"/>
      <w:r w:rsidR="00F80FBC">
        <w:t xml:space="preserve"> b</w:t>
      </w:r>
      <w:r w:rsidR="003269B8" w:rsidRPr="009505D8">
        <w:t xml:space="preserve">efore approving </w:t>
      </w:r>
      <w:r w:rsidR="00F80FBC">
        <w:t xml:space="preserve">and applying </w:t>
      </w:r>
      <w:r w:rsidR="003269B8" w:rsidRPr="009505D8">
        <w:t>updates</w:t>
      </w:r>
      <w:r w:rsidR="00F80FBC">
        <w:t>:</w:t>
      </w:r>
      <w:r w:rsidR="003269B8" w:rsidRPr="009505D8">
        <w:t xml:space="preserve"> </w:t>
      </w:r>
    </w:p>
    <w:p w:rsidR="003269B8" w:rsidRPr="009505D8" w:rsidRDefault="003269B8" w:rsidP="008424D6">
      <w:pPr>
        <w:pStyle w:val="PolicyText2"/>
        <w:numPr>
          <w:ilvl w:val="0"/>
          <w:numId w:val="39"/>
        </w:numPr>
      </w:pPr>
      <w:r>
        <w:t>The addressed vulnerability</w:t>
      </w:r>
    </w:p>
    <w:p w:rsidR="003269B8" w:rsidRPr="009505D8" w:rsidRDefault="003269B8" w:rsidP="008424D6">
      <w:pPr>
        <w:pStyle w:val="PolicyText2"/>
        <w:numPr>
          <w:ilvl w:val="0"/>
          <w:numId w:val="39"/>
        </w:numPr>
      </w:pPr>
      <w:r>
        <w:t>P</w:t>
      </w:r>
      <w:r w:rsidRPr="009505D8">
        <w:t xml:space="preserve">revious patches or </w:t>
      </w:r>
      <w:r w:rsidR="00F80FBC">
        <w:t xml:space="preserve">required </w:t>
      </w:r>
      <w:r w:rsidRPr="009505D8">
        <w:t>system update</w:t>
      </w:r>
      <w:r w:rsidR="00F80FBC">
        <w:t>s</w:t>
      </w:r>
    </w:p>
    <w:p w:rsidR="003269B8" w:rsidRPr="009505D8" w:rsidRDefault="003269B8" w:rsidP="008424D6">
      <w:pPr>
        <w:pStyle w:val="PolicyText2"/>
        <w:numPr>
          <w:ilvl w:val="0"/>
          <w:numId w:val="39"/>
        </w:numPr>
      </w:pPr>
      <w:r>
        <w:t>P</w:t>
      </w:r>
      <w:r w:rsidRPr="009505D8">
        <w:t xml:space="preserve">rograms </w:t>
      </w:r>
      <w:r w:rsidR="00244C17">
        <w:t>affected by the change</w:t>
      </w:r>
    </w:p>
    <w:p w:rsidR="003269B8" w:rsidRPr="009505D8" w:rsidRDefault="003269B8" w:rsidP="008424D6">
      <w:pPr>
        <w:pStyle w:val="PolicyText2"/>
        <w:numPr>
          <w:ilvl w:val="0"/>
          <w:numId w:val="39"/>
        </w:numPr>
      </w:pPr>
      <w:r>
        <w:t>Problems that may r</w:t>
      </w:r>
      <w:r w:rsidR="00244C17">
        <w:t>esult as a result of the change</w:t>
      </w:r>
    </w:p>
    <w:p w:rsidR="00F80FBC" w:rsidRDefault="003269B8" w:rsidP="008424D6">
      <w:pPr>
        <w:pStyle w:val="PolicyText2"/>
        <w:numPr>
          <w:ilvl w:val="0"/>
          <w:numId w:val="39"/>
        </w:numPr>
      </w:pPr>
      <w:r>
        <w:t>Procedures</w:t>
      </w:r>
      <w:r w:rsidR="00244C17">
        <w:t xml:space="preserve"> to back out or undo the change</w:t>
      </w:r>
    </w:p>
    <w:p w:rsidR="00F80FBC" w:rsidRDefault="00F80FBC" w:rsidP="008424D6">
      <w:pPr>
        <w:pStyle w:val="PolicyText2"/>
      </w:pPr>
      <w:r>
        <w:t xml:space="preserve">In addition, </w:t>
      </w:r>
      <w:r w:rsidR="00244C17">
        <w:t xml:space="preserve">the [Insert Appropriate Role] </w:t>
      </w:r>
      <w:r w:rsidR="003333DD">
        <w:t>or their designee shall ensure that:</w:t>
      </w:r>
    </w:p>
    <w:p w:rsidR="003333DD" w:rsidRPr="003333DD" w:rsidRDefault="003269B8" w:rsidP="008424D6">
      <w:pPr>
        <w:pStyle w:val="PolicyText2"/>
        <w:numPr>
          <w:ilvl w:val="0"/>
          <w:numId w:val="40"/>
        </w:numPr>
      </w:pPr>
      <w:r w:rsidRPr="003333DD">
        <w:t xml:space="preserve">All patches approved </w:t>
      </w:r>
      <w:r w:rsidR="00F80FBC" w:rsidRPr="003333DD">
        <w:t xml:space="preserve">for </w:t>
      </w:r>
      <w:r w:rsidR="00244C17">
        <w:t xml:space="preserve">[LEP] </w:t>
      </w:r>
      <w:r w:rsidR="00F80FBC" w:rsidRPr="003333DD">
        <w:t xml:space="preserve">systems </w:t>
      </w:r>
      <w:proofErr w:type="gramStart"/>
      <w:r w:rsidR="003333DD" w:rsidRPr="003333DD">
        <w:t xml:space="preserve">are </w:t>
      </w:r>
      <w:r w:rsidR="00F80FBC" w:rsidRPr="003333DD">
        <w:t>logged</w:t>
      </w:r>
      <w:proofErr w:type="gramEnd"/>
      <w:r w:rsidR="00F80FBC" w:rsidRPr="003333DD">
        <w:t xml:space="preserve"> </w:t>
      </w:r>
      <w:r w:rsidRPr="003333DD">
        <w:t xml:space="preserve">prior to </w:t>
      </w:r>
      <w:r w:rsidR="003333DD" w:rsidRPr="003333DD">
        <w:t xml:space="preserve">their production </w:t>
      </w:r>
      <w:r w:rsidRPr="003333DD">
        <w:t xml:space="preserve">release.  </w:t>
      </w:r>
      <w:r w:rsidR="003333DD" w:rsidRPr="003333DD">
        <w:t>L</w:t>
      </w:r>
      <w:r w:rsidR="00244C17">
        <w:t>ogging may be managed at the [Insert Appropriate Role]</w:t>
      </w:r>
      <w:r w:rsidR="003333DD" w:rsidRPr="003333DD">
        <w:t>’s discretion.</w:t>
      </w:r>
    </w:p>
    <w:p w:rsidR="003269B8" w:rsidRPr="003333DD" w:rsidRDefault="003333DD" w:rsidP="008424D6">
      <w:pPr>
        <w:pStyle w:val="PolicyText2"/>
        <w:numPr>
          <w:ilvl w:val="0"/>
          <w:numId w:val="40"/>
        </w:numPr>
      </w:pPr>
      <w:r w:rsidRPr="003333DD">
        <w:t>N</w:t>
      </w:r>
      <w:r w:rsidR="003269B8" w:rsidRPr="003333DD">
        <w:t xml:space="preserve">ew patches </w:t>
      </w:r>
      <w:proofErr w:type="gramStart"/>
      <w:r w:rsidR="003269B8" w:rsidRPr="003333DD">
        <w:t>shall be tested</w:t>
      </w:r>
      <w:proofErr w:type="gramEnd"/>
      <w:r w:rsidR="003269B8" w:rsidRPr="003333DD">
        <w:t xml:space="preserve"> in a controlled </w:t>
      </w:r>
      <w:r w:rsidRPr="003333DD">
        <w:t xml:space="preserve">test </w:t>
      </w:r>
      <w:r w:rsidR="003269B8" w:rsidRPr="003333DD">
        <w:t xml:space="preserve">environment that mimics </w:t>
      </w:r>
      <w:r w:rsidRPr="003333DD">
        <w:t xml:space="preserve">the production </w:t>
      </w:r>
      <w:r w:rsidR="003269B8" w:rsidRPr="003333DD">
        <w:t xml:space="preserve">infrastructure before </w:t>
      </w:r>
      <w:r w:rsidRPr="003333DD">
        <w:t xml:space="preserve">they </w:t>
      </w:r>
      <w:r w:rsidR="003269B8" w:rsidRPr="003333DD">
        <w:t>are applied.</w:t>
      </w:r>
      <w:r w:rsidRPr="003333DD">
        <w:t xml:space="preserve">  This is mandatory for enterprise applications and services where outage would cause significant organizational or customer impact.</w:t>
      </w:r>
    </w:p>
    <w:p w:rsidR="003269B8" w:rsidRPr="003333DD" w:rsidRDefault="00F80FBC" w:rsidP="008424D6">
      <w:pPr>
        <w:pStyle w:val="PolicyText2"/>
        <w:numPr>
          <w:ilvl w:val="0"/>
          <w:numId w:val="40"/>
        </w:numPr>
      </w:pPr>
      <w:r w:rsidRPr="003333DD">
        <w:t xml:space="preserve">Staff </w:t>
      </w:r>
      <w:r w:rsidR="003269B8" w:rsidRPr="003333DD">
        <w:t xml:space="preserve">shall ensure that backups exist of applications and data prior to installing a patch or update.  Each server shall have documentation that identifies the list of applications running on the device </w:t>
      </w:r>
      <w:r w:rsidR="003333DD">
        <w:t xml:space="preserve">and </w:t>
      </w:r>
      <w:r w:rsidR="003269B8" w:rsidRPr="003333DD">
        <w:t>a patch history.</w:t>
      </w:r>
    </w:p>
    <w:p w:rsidR="003269B8" w:rsidRPr="003333DD" w:rsidRDefault="009D2DDC" w:rsidP="008424D6">
      <w:pPr>
        <w:pStyle w:val="Heading3"/>
        <w:rPr>
          <w:rStyle w:val="IntenseReference"/>
          <w:b/>
          <w:bCs/>
          <w:smallCaps w:val="0"/>
          <w:spacing w:val="0"/>
          <w:sz w:val="24"/>
          <w:szCs w:val="26"/>
          <w:u w:val="none"/>
        </w:rPr>
      </w:pPr>
      <w:r>
        <w:rPr>
          <w:rStyle w:val="IntenseReference"/>
          <w:b/>
          <w:bCs/>
          <w:smallCaps w:val="0"/>
          <w:spacing w:val="0"/>
          <w:sz w:val="24"/>
          <w:szCs w:val="26"/>
          <w:u w:val="none"/>
        </w:rPr>
        <w:t>APPLYING UPDATES</w:t>
      </w:r>
    </w:p>
    <w:p w:rsidR="003333DD" w:rsidRPr="003333DD" w:rsidRDefault="003333DD" w:rsidP="008424D6">
      <w:pPr>
        <w:pStyle w:val="PolicyText2"/>
      </w:pPr>
      <w:r>
        <w:t xml:space="preserve">System-wide updates </w:t>
      </w:r>
      <w:proofErr w:type="gramStart"/>
      <w:r>
        <w:t>shall be performed</w:t>
      </w:r>
      <w:proofErr w:type="gramEnd"/>
      <w:r>
        <w:t xml:space="preserve"> on</w:t>
      </w:r>
      <w:r w:rsidR="00244C17">
        <w:t xml:space="preserve"> a schedule approved by the [Insert Appropriate Role] </w:t>
      </w:r>
      <w:r>
        <w:t xml:space="preserve">or their designee.  Patching of systems shall be rotational and follow a regular, </w:t>
      </w:r>
      <w:r>
        <w:lastRenderedPageBreak/>
        <w:t>documented and communicated schedule.  The following procedures apply to all update processes:</w:t>
      </w:r>
    </w:p>
    <w:p w:rsidR="003333DD" w:rsidRPr="003333DD" w:rsidRDefault="003333DD" w:rsidP="008424D6">
      <w:pPr>
        <w:pStyle w:val="PolicyText2"/>
        <w:numPr>
          <w:ilvl w:val="0"/>
          <w:numId w:val="41"/>
        </w:numPr>
      </w:pPr>
      <w:r w:rsidRPr="003333DD">
        <w:t>U</w:t>
      </w:r>
      <w:r w:rsidR="003269B8" w:rsidRPr="003333DD">
        <w:t xml:space="preserve">pdates </w:t>
      </w:r>
      <w:proofErr w:type="gramStart"/>
      <w:r w:rsidR="003269B8" w:rsidRPr="003333DD">
        <w:t>may be performed</w:t>
      </w:r>
      <w:proofErr w:type="gramEnd"/>
      <w:r w:rsidR="003269B8" w:rsidRPr="003333DD">
        <w:t xml:space="preserve"> manually, using </w:t>
      </w:r>
      <w:r w:rsidRPr="003333DD">
        <w:t xml:space="preserve">administrative </w:t>
      </w:r>
      <w:r w:rsidR="003269B8" w:rsidRPr="003333DD">
        <w:t>tools, or automatic</w:t>
      </w:r>
      <w:r w:rsidRPr="003333DD">
        <w:t xml:space="preserve">ally using vendor </w:t>
      </w:r>
      <w:r w:rsidR="009D2DDC">
        <w:t xml:space="preserve">or internally </w:t>
      </w:r>
      <w:r w:rsidRPr="003333DD">
        <w:t>provided vehicles.</w:t>
      </w:r>
      <w:r w:rsidR="003269B8" w:rsidRPr="003333DD">
        <w:t xml:space="preserve"> </w:t>
      </w:r>
    </w:p>
    <w:p w:rsidR="003269B8" w:rsidRPr="003333DD" w:rsidRDefault="003269B8" w:rsidP="008424D6">
      <w:pPr>
        <w:pStyle w:val="PolicyText2"/>
        <w:numPr>
          <w:ilvl w:val="0"/>
          <w:numId w:val="41"/>
        </w:numPr>
      </w:pPr>
      <w:r w:rsidRPr="003333DD">
        <w:t xml:space="preserve">All workstations </w:t>
      </w:r>
      <w:r w:rsidR="003333DD" w:rsidRPr="003333DD">
        <w:t xml:space="preserve">and user systems/application (as applicable) </w:t>
      </w:r>
      <w:r w:rsidRPr="003333DD">
        <w:t xml:space="preserve">shall have current </w:t>
      </w:r>
      <w:r w:rsidR="003333DD" w:rsidRPr="003333DD">
        <w:t xml:space="preserve">operating system and application versions. These systems </w:t>
      </w:r>
      <w:proofErr w:type="gramStart"/>
      <w:r w:rsidR="003333DD" w:rsidRPr="003333DD">
        <w:t>shall be patched</w:t>
      </w:r>
      <w:proofErr w:type="gramEnd"/>
      <w:r w:rsidR="003333DD" w:rsidRPr="003333DD">
        <w:t xml:space="preserve"> on a regular basis as established by management</w:t>
      </w:r>
      <w:r w:rsidRPr="003333DD">
        <w:t>.</w:t>
      </w:r>
    </w:p>
    <w:p w:rsidR="003333DD" w:rsidRPr="003333DD" w:rsidRDefault="003269B8" w:rsidP="008424D6">
      <w:pPr>
        <w:pStyle w:val="PolicyText2"/>
        <w:numPr>
          <w:ilvl w:val="0"/>
          <w:numId w:val="41"/>
        </w:numPr>
      </w:pPr>
      <w:proofErr w:type="gramStart"/>
      <w:r w:rsidRPr="009505D8">
        <w:t xml:space="preserve">Server </w:t>
      </w:r>
      <w:r w:rsidR="003333DD">
        <w:t xml:space="preserve">and enterprise application </w:t>
      </w:r>
      <w:r w:rsidRPr="009505D8">
        <w:t xml:space="preserve">updates shall be </w:t>
      </w:r>
      <w:r>
        <w:t xml:space="preserve">performed by a qualified and authorized </w:t>
      </w:r>
      <w:r w:rsidR="003333DD">
        <w:t>s</w:t>
      </w:r>
      <w:r>
        <w:t>ystem administrator</w:t>
      </w:r>
      <w:proofErr w:type="gramEnd"/>
      <w:r>
        <w:t xml:space="preserve"> after the update has been tested in a non-production environment.  Assuming software compatibility, servers shall have current versions of the operating systems</w:t>
      </w:r>
      <w:r w:rsidR="003333DD">
        <w:t xml:space="preserve"> and associated </w:t>
      </w:r>
      <w:proofErr w:type="gramStart"/>
      <w:r w:rsidR="003333DD" w:rsidRPr="003333DD">
        <w:t>If</w:t>
      </w:r>
      <w:proofErr w:type="gramEnd"/>
      <w:r w:rsidR="003333DD" w:rsidRPr="003333DD">
        <w:t xml:space="preserve"> automatic update ability is available, it should be compared to the listing of posted updates to be sure it is accurate.</w:t>
      </w:r>
    </w:p>
    <w:p w:rsidR="003E192C" w:rsidRPr="003E192C" w:rsidRDefault="003E192C" w:rsidP="008424D6">
      <w:pPr>
        <w:pStyle w:val="Heading2"/>
      </w:pPr>
      <w:r w:rsidRPr="003E192C">
        <w:t>Audit Controls and Management</w:t>
      </w:r>
    </w:p>
    <w:p w:rsidR="003E192C" w:rsidRDefault="003E192C" w:rsidP="008424D6">
      <w:pPr>
        <w:pStyle w:val="PolicyText1"/>
      </w:pPr>
      <w:r w:rsidRPr="003E192C">
        <w:t>On-demand documented procedures and evidence of practice should be in pl</w:t>
      </w:r>
      <w:r w:rsidR="00BE3341">
        <w:t>ace for this operational policy.  Suitable audit documentation and controls may include:</w:t>
      </w:r>
    </w:p>
    <w:p w:rsidR="00BE3341" w:rsidRPr="00BE3341" w:rsidRDefault="00BE3341" w:rsidP="008424D6">
      <w:pPr>
        <w:pStyle w:val="PolicyText1"/>
        <w:numPr>
          <w:ilvl w:val="0"/>
          <w:numId w:val="42"/>
        </w:numPr>
      </w:pPr>
      <w:r w:rsidRPr="00BE3341">
        <w:t>Historical change management documentation as it applies to patch management processes, procedures, and protocols</w:t>
      </w:r>
    </w:p>
    <w:p w:rsidR="00BE3341" w:rsidRPr="00BE3341" w:rsidRDefault="00BE3341" w:rsidP="008424D6">
      <w:pPr>
        <w:pStyle w:val="PolicyText1"/>
        <w:numPr>
          <w:ilvl w:val="0"/>
          <w:numId w:val="42"/>
        </w:numPr>
      </w:pPr>
      <w:r w:rsidRPr="00BE3341">
        <w:t>Archival logs of completed patching cycles</w:t>
      </w:r>
    </w:p>
    <w:p w:rsidR="00BE3341" w:rsidRPr="00BE3341" w:rsidRDefault="00BE3341" w:rsidP="008424D6">
      <w:pPr>
        <w:pStyle w:val="PolicyText1"/>
        <w:numPr>
          <w:ilvl w:val="0"/>
          <w:numId w:val="42"/>
        </w:numPr>
      </w:pPr>
      <w:r w:rsidRPr="00BE3341">
        <w:t>Evidence of ongoing compliance with patching procedures including test environments, correspondence, and other procedural components</w:t>
      </w:r>
    </w:p>
    <w:p w:rsidR="003E192C" w:rsidRPr="003E192C" w:rsidRDefault="008424D6" w:rsidP="008424D6">
      <w:pPr>
        <w:pStyle w:val="Heading2"/>
      </w:pPr>
      <w:r>
        <w:t>E</w:t>
      </w:r>
      <w:r w:rsidR="003E192C" w:rsidRPr="003E192C">
        <w:t xml:space="preserve">nforcement  </w:t>
      </w:r>
      <w:bookmarkStart w:id="0" w:name="_GoBack"/>
      <w:bookmarkEnd w:id="0"/>
    </w:p>
    <w:p w:rsidR="003E192C" w:rsidRPr="003E192C" w:rsidRDefault="003E192C" w:rsidP="008424D6">
      <w:pPr>
        <w:pStyle w:val="PolicyText1"/>
      </w:pPr>
      <w:r w:rsidRPr="003E192C">
        <w:t>Staff members found in policy violation may be subject to disciplinary action, up to and including termination.</w:t>
      </w:r>
    </w:p>
    <w:p w:rsidR="003E192C" w:rsidRPr="003E192C" w:rsidRDefault="003E192C" w:rsidP="008424D6">
      <w:pPr>
        <w:pStyle w:val="Heading2"/>
      </w:pPr>
      <w:r w:rsidRPr="003E192C">
        <w:t>Distribution</w:t>
      </w:r>
    </w:p>
    <w:p w:rsidR="003E192C" w:rsidRPr="003E192C" w:rsidRDefault="003E192C" w:rsidP="008424D6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staff </w:t>
      </w:r>
      <w:r w:rsidR="00BE3341">
        <w:t xml:space="preserve">involved in management and patching of </w:t>
      </w:r>
      <w:r w:rsidR="00244C17">
        <w:t xml:space="preserve">[LEP] </w:t>
      </w:r>
      <w:r w:rsidR="009D2DDC">
        <w:t>systems</w:t>
      </w:r>
      <w:r w:rsidRPr="003E192C">
        <w:t>.</w:t>
      </w:r>
    </w:p>
    <w:p w:rsidR="003E192C" w:rsidRPr="003E192C" w:rsidRDefault="003E192C" w:rsidP="008424D6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:rsidTr="007531D3">
        <w:tc>
          <w:tcPr>
            <w:tcW w:w="1137" w:type="dxa"/>
            <w:shd w:val="clear" w:color="auto" w:fill="C0C0C0"/>
          </w:tcPr>
          <w:p w:rsidR="003E192C" w:rsidRPr="003E192C" w:rsidRDefault="003E192C" w:rsidP="008424D6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:rsidR="003E192C" w:rsidRPr="003E192C" w:rsidRDefault="003E192C" w:rsidP="008424D6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:rsidR="003E192C" w:rsidRPr="003E192C" w:rsidRDefault="003E192C" w:rsidP="008424D6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:rsidR="003E192C" w:rsidRPr="003E192C" w:rsidRDefault="003E192C" w:rsidP="008424D6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8424D6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:rsidR="003E192C" w:rsidRPr="003E192C" w:rsidRDefault="00BE3341" w:rsidP="008424D6">
            <w:pPr>
              <w:pStyle w:val="PolicyText1"/>
            </w:pPr>
            <w:r>
              <w:t>12/07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8424D6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8424D6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8424D6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8424D6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8424D6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8424D6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8424D6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8424D6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8424D6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8424D6">
            <w:pPr>
              <w:pStyle w:val="PolicyText1"/>
            </w:pPr>
          </w:p>
        </w:tc>
      </w:tr>
    </w:tbl>
    <w:p w:rsidR="003E192C" w:rsidRPr="003E192C" w:rsidRDefault="003E192C" w:rsidP="003E192C">
      <w:pPr>
        <w:rPr>
          <w:rFonts w:ascii="Arial" w:hAnsi="Arial" w:cs="Arial"/>
        </w:rPr>
      </w:pPr>
    </w:p>
    <w:p w:rsidR="003E192C" w:rsidRPr="003E192C" w:rsidRDefault="003E192C" w:rsidP="003E192C"/>
    <w:p w:rsidR="00A755FE" w:rsidRDefault="00A755FE" w:rsidP="00AF3C6F"/>
    <w:sectPr w:rsidR="00A755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7B" w:rsidRDefault="003F2C7B" w:rsidP="00333141">
      <w:pPr>
        <w:spacing w:after="0" w:line="240" w:lineRule="auto"/>
      </w:pPr>
      <w:r>
        <w:separator/>
      </w:r>
    </w:p>
  </w:endnote>
  <w:endnote w:type="continuationSeparator" w:id="0">
    <w:p w:rsidR="003F2C7B" w:rsidRDefault="003F2C7B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41" w:rsidRPr="00333141" w:rsidRDefault="00244C17" w:rsidP="00333141">
    <w:pPr>
      <w:pStyle w:val="Footer"/>
    </w:pPr>
    <w:r>
      <w:tab/>
    </w:r>
    <w:r>
      <w:tab/>
    </w:r>
    <w:r w:rsidR="008424D6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7B" w:rsidRDefault="003F2C7B" w:rsidP="00333141">
      <w:pPr>
        <w:spacing w:after="0" w:line="240" w:lineRule="auto"/>
      </w:pPr>
      <w:r>
        <w:separator/>
      </w:r>
    </w:p>
  </w:footnote>
  <w:footnote w:type="continuationSeparator" w:id="0">
    <w:p w:rsidR="003F2C7B" w:rsidRDefault="003F2C7B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23D" w:rsidRDefault="003F2C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56276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:rsidTr="00E76E39">
      <w:tc>
        <w:tcPr>
          <w:tcW w:w="4701" w:type="pct"/>
        </w:tcPr>
        <w:p w:rsidR="00333141" w:rsidRPr="0030192B" w:rsidRDefault="003F2C7B" w:rsidP="00BA3118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269B8">
                <w:t>System Update Policy</w:t>
              </w:r>
            </w:sdtContent>
          </w:sdt>
        </w:p>
      </w:tc>
      <w:tc>
        <w:tcPr>
          <w:tcW w:w="299" w:type="pct"/>
        </w:tcPr>
        <w:p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E76E39">
            <w:rPr>
              <w:b/>
              <w:noProof/>
              <w:color w:val="595959" w:themeColor="text1" w:themeTint="A6"/>
              <w:szCs w:val="20"/>
            </w:rPr>
            <w:t>3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333141" w:rsidRDefault="003F2C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56277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23D" w:rsidRDefault="003F2C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56275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90B"/>
    <w:multiLevelType w:val="multilevel"/>
    <w:tmpl w:val="F5E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1FFE"/>
    <w:multiLevelType w:val="hybridMultilevel"/>
    <w:tmpl w:val="17D00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024FAE"/>
    <w:multiLevelType w:val="hybridMultilevel"/>
    <w:tmpl w:val="F9F4C172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72CFD"/>
    <w:multiLevelType w:val="hybridMultilevel"/>
    <w:tmpl w:val="37228588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31428"/>
    <w:multiLevelType w:val="hybridMultilevel"/>
    <w:tmpl w:val="FA145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152498"/>
    <w:multiLevelType w:val="hybridMultilevel"/>
    <w:tmpl w:val="431A8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175A58"/>
    <w:multiLevelType w:val="hybridMultilevel"/>
    <w:tmpl w:val="7ADE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84461"/>
    <w:multiLevelType w:val="hybridMultilevel"/>
    <w:tmpl w:val="ECAACCCE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31A19"/>
    <w:multiLevelType w:val="hybridMultilevel"/>
    <w:tmpl w:val="EC0C09EC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74A67B40">
      <w:start w:val="3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0380F"/>
    <w:multiLevelType w:val="hybridMultilevel"/>
    <w:tmpl w:val="A0E87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AB367B"/>
    <w:multiLevelType w:val="hybridMultilevel"/>
    <w:tmpl w:val="9A4CD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05C3F"/>
    <w:multiLevelType w:val="hybridMultilevel"/>
    <w:tmpl w:val="31AC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5B501A"/>
    <w:multiLevelType w:val="hybridMultilevel"/>
    <w:tmpl w:val="51B87F78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FD2213"/>
    <w:multiLevelType w:val="hybridMultilevel"/>
    <w:tmpl w:val="B43C030A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46530"/>
    <w:multiLevelType w:val="hybridMultilevel"/>
    <w:tmpl w:val="5F00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593A15"/>
    <w:multiLevelType w:val="multilevel"/>
    <w:tmpl w:val="097ADDA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A5E85"/>
    <w:multiLevelType w:val="hybridMultilevel"/>
    <w:tmpl w:val="A19C7ACA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0"/>
  </w:num>
  <w:num w:numId="4">
    <w:abstractNumId w:val="15"/>
  </w:num>
  <w:num w:numId="5">
    <w:abstractNumId w:val="32"/>
  </w:num>
  <w:num w:numId="6">
    <w:abstractNumId w:val="5"/>
  </w:num>
  <w:num w:numId="7">
    <w:abstractNumId w:val="33"/>
  </w:num>
  <w:num w:numId="8">
    <w:abstractNumId w:val="30"/>
  </w:num>
  <w:num w:numId="9">
    <w:abstractNumId w:val="21"/>
  </w:num>
  <w:num w:numId="10">
    <w:abstractNumId w:val="18"/>
  </w:num>
  <w:num w:numId="11">
    <w:abstractNumId w:val="14"/>
  </w:num>
  <w:num w:numId="12">
    <w:abstractNumId w:val="23"/>
  </w:num>
  <w:num w:numId="13">
    <w:abstractNumId w:val="42"/>
  </w:num>
  <w:num w:numId="14">
    <w:abstractNumId w:val="34"/>
  </w:num>
  <w:num w:numId="15">
    <w:abstractNumId w:val="10"/>
  </w:num>
  <w:num w:numId="16">
    <w:abstractNumId w:val="22"/>
  </w:num>
  <w:num w:numId="17">
    <w:abstractNumId w:val="27"/>
  </w:num>
  <w:num w:numId="18">
    <w:abstractNumId w:val="39"/>
  </w:num>
  <w:num w:numId="19">
    <w:abstractNumId w:val="17"/>
  </w:num>
  <w:num w:numId="20">
    <w:abstractNumId w:val="3"/>
  </w:num>
  <w:num w:numId="21">
    <w:abstractNumId w:val="7"/>
  </w:num>
  <w:num w:numId="22">
    <w:abstractNumId w:val="25"/>
  </w:num>
  <w:num w:numId="23">
    <w:abstractNumId w:val="29"/>
  </w:num>
  <w:num w:numId="24">
    <w:abstractNumId w:val="28"/>
  </w:num>
  <w:num w:numId="25">
    <w:abstractNumId w:val="31"/>
  </w:num>
  <w:num w:numId="26">
    <w:abstractNumId w:val="4"/>
  </w:num>
  <w:num w:numId="27">
    <w:abstractNumId w:val="24"/>
  </w:num>
  <w:num w:numId="28">
    <w:abstractNumId w:val="11"/>
  </w:num>
  <w:num w:numId="29">
    <w:abstractNumId w:val="36"/>
  </w:num>
  <w:num w:numId="30">
    <w:abstractNumId w:val="38"/>
  </w:num>
  <w:num w:numId="31">
    <w:abstractNumId w:val="41"/>
  </w:num>
  <w:num w:numId="32">
    <w:abstractNumId w:val="35"/>
  </w:num>
  <w:num w:numId="33">
    <w:abstractNumId w:val="1"/>
  </w:num>
  <w:num w:numId="34">
    <w:abstractNumId w:val="8"/>
  </w:num>
  <w:num w:numId="35">
    <w:abstractNumId w:val="0"/>
  </w:num>
  <w:num w:numId="36">
    <w:abstractNumId w:val="2"/>
  </w:num>
  <w:num w:numId="37">
    <w:abstractNumId w:val="12"/>
  </w:num>
  <w:num w:numId="38">
    <w:abstractNumId w:val="20"/>
  </w:num>
  <w:num w:numId="39">
    <w:abstractNumId w:val="13"/>
  </w:num>
  <w:num w:numId="40">
    <w:abstractNumId w:val="9"/>
  </w:num>
  <w:num w:numId="41">
    <w:abstractNumId w:val="19"/>
  </w:num>
  <w:num w:numId="42">
    <w:abstractNumId w:val="2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4466B"/>
    <w:rsid w:val="000E7223"/>
    <w:rsid w:val="001304D8"/>
    <w:rsid w:val="00140385"/>
    <w:rsid w:val="00244C17"/>
    <w:rsid w:val="003269B8"/>
    <w:rsid w:val="00333141"/>
    <w:rsid w:val="003333DD"/>
    <w:rsid w:val="00347EBF"/>
    <w:rsid w:val="003E192C"/>
    <w:rsid w:val="003F2C7B"/>
    <w:rsid w:val="00576970"/>
    <w:rsid w:val="006727F0"/>
    <w:rsid w:val="007D023D"/>
    <w:rsid w:val="008424D6"/>
    <w:rsid w:val="009D2DDC"/>
    <w:rsid w:val="00A755FE"/>
    <w:rsid w:val="00AF3C6F"/>
    <w:rsid w:val="00B50C2A"/>
    <w:rsid w:val="00BA3118"/>
    <w:rsid w:val="00BE3341"/>
    <w:rsid w:val="00DD0F14"/>
    <w:rsid w:val="00E02EBB"/>
    <w:rsid w:val="00E55E1C"/>
    <w:rsid w:val="00E76E39"/>
    <w:rsid w:val="00F72E40"/>
    <w:rsid w:val="00F80FBC"/>
    <w:rsid w:val="00F87B98"/>
    <w:rsid w:val="00F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E3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6E39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E76E39"/>
    <w:pPr>
      <w:keepNext/>
      <w:keepLines/>
      <w:numPr>
        <w:numId w:val="43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E76E39"/>
    <w:pPr>
      <w:keepNext/>
      <w:keepLines/>
      <w:numPr>
        <w:numId w:val="22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E76E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6E39"/>
  </w:style>
  <w:style w:type="paragraph" w:styleId="Header">
    <w:name w:val="header"/>
    <w:basedOn w:val="Normal"/>
    <w:link w:val="HeaderChar"/>
    <w:uiPriority w:val="99"/>
    <w:unhideWhenUsed/>
    <w:rsid w:val="00E76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E39"/>
  </w:style>
  <w:style w:type="paragraph" w:styleId="Footer">
    <w:name w:val="footer"/>
    <w:basedOn w:val="Normal"/>
    <w:link w:val="FooterChar"/>
    <w:uiPriority w:val="99"/>
    <w:unhideWhenUsed/>
    <w:rsid w:val="00E76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39"/>
  </w:style>
  <w:style w:type="paragraph" w:styleId="BalloonText">
    <w:name w:val="Balloon Text"/>
    <w:basedOn w:val="Normal"/>
    <w:link w:val="BalloonTextChar"/>
    <w:uiPriority w:val="99"/>
    <w:semiHidden/>
    <w:unhideWhenUsed/>
    <w:rsid w:val="00E7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E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6E39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E76E3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E76E39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E76E39"/>
    <w:pPr>
      <w:ind w:left="720"/>
      <w:contextualSpacing/>
    </w:pPr>
  </w:style>
  <w:style w:type="character" w:styleId="IntenseReference">
    <w:name w:val="Intense Reference"/>
    <w:uiPriority w:val="32"/>
    <w:qFormat/>
    <w:rsid w:val="003269B8"/>
    <w:rPr>
      <w:b/>
      <w:bCs/>
      <w:smallCaps/>
      <w:spacing w:val="5"/>
      <w:sz w:val="22"/>
      <w:szCs w:val="22"/>
      <w:u w:val="single"/>
    </w:rPr>
  </w:style>
  <w:style w:type="table" w:styleId="TableGrid">
    <w:name w:val="Table Grid"/>
    <w:basedOn w:val="TableNormal"/>
    <w:uiPriority w:val="39"/>
    <w:rsid w:val="00E76E39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licyText1">
    <w:name w:val="PolicyText1"/>
    <w:basedOn w:val="Normal"/>
    <w:qFormat/>
    <w:rsid w:val="00E76E39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E76E39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108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</vt:lpstr>
    </vt:vector>
  </TitlesOfParts>
  <Company>Hewlett-Packard Company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Update Policy</dc:title>
  <dc:creator>Pat Bush</dc:creator>
  <cp:lastModifiedBy>Stacey, Jill</cp:lastModifiedBy>
  <cp:revision>11</cp:revision>
  <dcterms:created xsi:type="dcterms:W3CDTF">2016-12-09T17:41:00Z</dcterms:created>
  <dcterms:modified xsi:type="dcterms:W3CDTF">2017-02-28T17:07:00Z</dcterms:modified>
</cp:coreProperties>
</file>