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D18" w:rsidRDefault="00A55D18" w:rsidP="00A55D18">
      <w:pPr>
        <w:ind w:left="0" w:firstLine="0"/>
        <w:rPr>
          <w:rFonts w:asciiTheme="minorHAnsi" w:hAnsiTheme="minorHAnsi"/>
          <w:sz w:val="20"/>
          <w:szCs w:val="20"/>
        </w:rPr>
      </w:pPr>
    </w:p>
    <w:p w:rsidR="00A55D18" w:rsidRDefault="005856B3" w:rsidP="00A55D18">
      <w:pPr>
        <w:ind w:left="0" w:firstLine="0"/>
        <w:rPr>
          <w:rFonts w:asciiTheme="minorHAnsi" w:hAnsiTheme="minorHAnsi"/>
          <w:sz w:val="20"/>
          <w:szCs w:val="20"/>
        </w:rPr>
      </w:pPr>
      <w:r w:rsidRPr="008F30CE">
        <w:rPr>
          <w:noProof/>
        </w:rPr>
        <mc:AlternateContent>
          <mc:Choice Requires="wps">
            <w:drawing>
              <wp:anchor distT="0" distB="0" distL="114300" distR="114300" simplePos="0" relativeHeight="251664384" behindDoc="0" locked="0" layoutInCell="1" allowOverlap="1" wp14:anchorId="707F06BD" wp14:editId="54328116">
                <wp:simplePos x="0" y="0"/>
                <wp:positionH relativeFrom="margin">
                  <wp:posOffset>297180</wp:posOffset>
                </wp:positionH>
                <wp:positionV relativeFrom="margin">
                  <wp:posOffset>510908</wp:posOffset>
                </wp:positionV>
                <wp:extent cx="2807335" cy="4528185"/>
                <wp:effectExtent l="0" t="0" r="12065" b="5715"/>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07335" cy="4528185"/>
                        </a:xfrm>
                        <a:prstGeom prst="rect">
                          <a:avLst/>
                        </a:prstGeom>
                        <a:noFill/>
                        <a:ln w="6350">
                          <a:noFill/>
                        </a:ln>
                        <a:effectLst/>
                      </wps:spPr>
                      <wps:txbx>
                        <w:txbxContent>
                          <w:p w:rsidR="00A55D18" w:rsidRDefault="00A55D18" w:rsidP="00A55D18">
                            <w:pPr>
                              <w:spacing w:after="120"/>
                              <w:ind w:left="1080"/>
                              <w:rPr>
                                <w:b/>
                                <w:caps/>
                                <w:sz w:val="24"/>
                                <w:szCs w:val="24"/>
                              </w:rPr>
                            </w:pPr>
                            <w:r w:rsidRPr="00A12AC3">
                              <w:rPr>
                                <w:b/>
                                <w:caps/>
                                <w:sz w:val="24"/>
                                <w:szCs w:val="24"/>
                              </w:rPr>
                              <w:t>Instructional Unit Authors</w:t>
                            </w:r>
                          </w:p>
                          <w:p w:rsidR="00A55D18" w:rsidRPr="006A1415" w:rsidRDefault="00A55D18" w:rsidP="00A55D18">
                            <w:pPr>
                              <w:spacing w:after="120"/>
                              <w:ind w:firstLine="0"/>
                              <w:rPr>
                                <w:b/>
                                <w:caps/>
                                <w:sz w:val="24"/>
                                <w:szCs w:val="24"/>
                              </w:rPr>
                            </w:pPr>
                            <w:r>
                              <w:rPr>
                                <w:sz w:val="24"/>
                                <w:szCs w:val="24"/>
                              </w:rPr>
                              <w:t>Mesa County Valley School District</w:t>
                            </w:r>
                          </w:p>
                          <w:p w:rsidR="00A55D18" w:rsidRDefault="00A55D18" w:rsidP="00A55D18">
                            <w:pPr>
                              <w:ind w:left="1800"/>
                              <w:rPr>
                                <w:sz w:val="24"/>
                                <w:szCs w:val="24"/>
                              </w:rPr>
                            </w:pPr>
                            <w:r>
                              <w:rPr>
                                <w:sz w:val="24"/>
                                <w:szCs w:val="24"/>
                              </w:rPr>
                              <w:t>Ayme Zortman</w:t>
                            </w:r>
                          </w:p>
                          <w:p w:rsidR="00A55D18" w:rsidRDefault="00A55D18" w:rsidP="00A55D18">
                            <w:pPr>
                              <w:ind w:left="1800"/>
                              <w:rPr>
                                <w:sz w:val="24"/>
                                <w:szCs w:val="24"/>
                              </w:rPr>
                            </w:pPr>
                            <w:r>
                              <w:rPr>
                                <w:sz w:val="24"/>
                                <w:szCs w:val="24"/>
                              </w:rPr>
                              <w:t>Jennifer Steele</w:t>
                            </w:r>
                          </w:p>
                          <w:p w:rsidR="00A55D18" w:rsidRDefault="00A55D18" w:rsidP="00A55D18">
                            <w:pPr>
                              <w:ind w:left="1800"/>
                              <w:rPr>
                                <w:sz w:val="24"/>
                                <w:szCs w:val="24"/>
                              </w:rPr>
                            </w:pPr>
                          </w:p>
                          <w:p w:rsidR="00A55D18" w:rsidRDefault="00A55D18" w:rsidP="00A55D18">
                            <w:pPr>
                              <w:ind w:left="360"/>
                              <w:rPr>
                                <w:b/>
                                <w:caps/>
                                <w:sz w:val="24"/>
                                <w:szCs w:val="24"/>
                              </w:rPr>
                            </w:pPr>
                            <w:r>
                              <w:rPr>
                                <w:b/>
                                <w:caps/>
                                <w:sz w:val="24"/>
                                <w:szCs w:val="24"/>
                              </w:rPr>
                              <w:t xml:space="preserve">              Based on a curriculum      </w:t>
                            </w:r>
                          </w:p>
                          <w:p w:rsidR="00A55D18" w:rsidRPr="006A1415" w:rsidRDefault="00A55D18" w:rsidP="00A55D18">
                            <w:pPr>
                              <w:ind w:left="360"/>
                              <w:rPr>
                                <w:b/>
                                <w:caps/>
                                <w:sz w:val="24"/>
                                <w:szCs w:val="24"/>
                              </w:rPr>
                            </w:pPr>
                            <w:r>
                              <w:rPr>
                                <w:b/>
                                <w:caps/>
                                <w:sz w:val="24"/>
                                <w:szCs w:val="24"/>
                              </w:rPr>
                              <w:t xml:space="preserve">              </w:t>
                            </w:r>
                            <w:r w:rsidRPr="006A1415">
                              <w:rPr>
                                <w:b/>
                                <w:caps/>
                                <w:sz w:val="24"/>
                                <w:szCs w:val="24"/>
                              </w:rPr>
                              <w:t>overview Sample authored by</w:t>
                            </w:r>
                          </w:p>
                          <w:p w:rsidR="00A55D18" w:rsidRDefault="00A55D18" w:rsidP="00A55D18">
                            <w:pPr>
                              <w:rPr>
                                <w:sz w:val="24"/>
                                <w:szCs w:val="24"/>
                              </w:rPr>
                            </w:pPr>
                            <w:r>
                              <w:rPr>
                                <w:sz w:val="24"/>
                                <w:szCs w:val="24"/>
                              </w:rPr>
                              <w:t xml:space="preserve">       </w:t>
                            </w:r>
                          </w:p>
                          <w:p w:rsidR="00A55D18" w:rsidRDefault="00A55D18" w:rsidP="00A55D18">
                            <w:pPr>
                              <w:ind w:firstLine="0"/>
                              <w:rPr>
                                <w:sz w:val="24"/>
                                <w:szCs w:val="24"/>
                              </w:rPr>
                            </w:pPr>
                            <w:r>
                              <w:rPr>
                                <w:sz w:val="24"/>
                                <w:szCs w:val="24"/>
                              </w:rPr>
                              <w:t>Douglas County RE 1</w:t>
                            </w:r>
                          </w:p>
                          <w:p w:rsidR="00A55D18" w:rsidRDefault="00A55D18" w:rsidP="00A55D18">
                            <w:pPr>
                              <w:ind w:firstLine="0"/>
                              <w:rPr>
                                <w:sz w:val="24"/>
                                <w:szCs w:val="24"/>
                              </w:rPr>
                            </w:pPr>
                            <w:r>
                              <w:rPr>
                                <w:sz w:val="24"/>
                                <w:szCs w:val="24"/>
                              </w:rPr>
                              <w:tab/>
                              <w:t>Joe Bishop</w:t>
                            </w:r>
                          </w:p>
                          <w:p w:rsidR="00A55D18" w:rsidRDefault="00A55D18" w:rsidP="00A55D18">
                            <w:pPr>
                              <w:ind w:firstLine="0"/>
                              <w:rPr>
                                <w:sz w:val="24"/>
                                <w:szCs w:val="24"/>
                              </w:rPr>
                            </w:pPr>
                          </w:p>
                          <w:p w:rsidR="00A55D18" w:rsidRDefault="00A55D18" w:rsidP="00A55D18">
                            <w:pPr>
                              <w:ind w:firstLine="0"/>
                              <w:rPr>
                                <w:sz w:val="24"/>
                                <w:szCs w:val="24"/>
                              </w:rPr>
                            </w:pPr>
                            <w:r>
                              <w:rPr>
                                <w:sz w:val="24"/>
                                <w:szCs w:val="24"/>
                              </w:rPr>
                              <w:t>Cherry Creek Public Schools</w:t>
                            </w:r>
                          </w:p>
                          <w:p w:rsidR="00A55D18" w:rsidRDefault="00A55D18" w:rsidP="00A55D18">
                            <w:pPr>
                              <w:ind w:firstLine="0"/>
                              <w:rPr>
                                <w:sz w:val="24"/>
                                <w:szCs w:val="24"/>
                              </w:rPr>
                            </w:pPr>
                            <w:r>
                              <w:rPr>
                                <w:sz w:val="24"/>
                                <w:szCs w:val="24"/>
                              </w:rPr>
                              <w:tab/>
                              <w:t>Matt Mundy</w:t>
                            </w:r>
                          </w:p>
                          <w:p w:rsidR="00A55D18" w:rsidRDefault="00A55D18" w:rsidP="00A55D18">
                            <w:pPr>
                              <w:ind w:firstLine="0"/>
                              <w:rPr>
                                <w:sz w:val="24"/>
                                <w:szCs w:val="24"/>
                              </w:rPr>
                            </w:pPr>
                          </w:p>
                          <w:p w:rsidR="00A55D18" w:rsidRDefault="00A55D18" w:rsidP="00A55D18">
                            <w:pPr>
                              <w:ind w:firstLine="0"/>
                              <w:rPr>
                                <w:sz w:val="24"/>
                                <w:szCs w:val="24"/>
                              </w:rPr>
                            </w:pPr>
                            <w:r>
                              <w:rPr>
                                <w:sz w:val="24"/>
                                <w:szCs w:val="24"/>
                              </w:rPr>
                              <w:t>Colorado Springs D11</w:t>
                            </w:r>
                          </w:p>
                          <w:p w:rsidR="00A55D18" w:rsidRDefault="00A55D18" w:rsidP="00A55D18">
                            <w:pPr>
                              <w:ind w:left="1800"/>
                              <w:rPr>
                                <w:sz w:val="24"/>
                                <w:szCs w:val="24"/>
                              </w:rPr>
                            </w:pPr>
                            <w:r>
                              <w:rPr>
                                <w:sz w:val="24"/>
                                <w:szCs w:val="24"/>
                              </w:rPr>
                              <w:t>Jenny Rice</w:t>
                            </w:r>
                          </w:p>
                          <w:p w:rsidR="00A55D18" w:rsidRDefault="00A55D18" w:rsidP="00A55D18">
                            <w:pPr>
                              <w:ind w:left="0" w:firstLine="0"/>
                              <w:rPr>
                                <w:sz w:val="24"/>
                                <w:szCs w:val="24"/>
                              </w:rPr>
                            </w:pPr>
                          </w:p>
                          <w:p w:rsidR="00A55D18" w:rsidRPr="004445F1" w:rsidRDefault="00A55D18" w:rsidP="00A55D18">
                            <w:pPr>
                              <w:ind w:left="1440" w:firstLine="0"/>
                            </w:pP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7F06BD" id="_x0000_t202" coordsize="21600,21600" o:spt="202" path="m,l,21600r21600,l21600,xe">
                <v:stroke joinstyle="miter"/>
                <v:path gradientshapeok="t" o:connecttype="rect"/>
              </v:shapetype>
              <v:shape id="Text Box 37" o:spid="_x0000_s1026" type="#_x0000_t202" alt="Title and subtitle" style="position:absolute;margin-left:23.4pt;margin-top:40.25pt;width:221.05pt;height:356.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" filled="f" stroked="f" strokeweight=".5pt">
                <v:textbox inset="0,0,0,0">
                  <w:txbxContent>
                    <w:p w:rsidR="00A55D18" w:rsidRDefault="00A55D18" w:rsidP="00A55D18">
                      <w:pPr>
                        <w:spacing w:after="120"/>
                        <w:ind w:left="1080"/>
                        <w:rPr>
                          <w:b/>
                          <w:caps/>
                          <w:sz w:val="24"/>
                          <w:szCs w:val="24"/>
                        </w:rPr>
                      </w:pPr>
                      <w:r w:rsidRPr="00A12AC3">
                        <w:rPr>
                          <w:b/>
                          <w:caps/>
                          <w:sz w:val="24"/>
                          <w:szCs w:val="24"/>
                        </w:rPr>
                        <w:t>Instructional Unit Authors</w:t>
                      </w:r>
                    </w:p>
                    <w:p w:rsidR="00A55D18" w:rsidRPr="006A1415" w:rsidRDefault="00A55D18" w:rsidP="00A55D18">
                      <w:pPr>
                        <w:spacing w:after="120"/>
                        <w:ind w:firstLine="0"/>
                        <w:rPr>
                          <w:b/>
                          <w:caps/>
                          <w:sz w:val="24"/>
                          <w:szCs w:val="24"/>
                        </w:rPr>
                      </w:pPr>
                      <w:r>
                        <w:rPr>
                          <w:sz w:val="24"/>
                          <w:szCs w:val="24"/>
                        </w:rPr>
                        <w:t>Mesa County Valley School District</w:t>
                      </w:r>
                    </w:p>
                    <w:p w:rsidR="00A55D18" w:rsidRDefault="00A55D18" w:rsidP="00A55D18">
                      <w:pPr>
                        <w:ind w:left="1800"/>
                        <w:rPr>
                          <w:sz w:val="24"/>
                          <w:szCs w:val="24"/>
                        </w:rPr>
                      </w:pPr>
                      <w:r>
                        <w:rPr>
                          <w:sz w:val="24"/>
                          <w:szCs w:val="24"/>
                        </w:rPr>
                        <w:t>Ayme Zortman</w:t>
                      </w:r>
                    </w:p>
                    <w:p w:rsidR="00A55D18" w:rsidRDefault="00A55D18" w:rsidP="00A55D18">
                      <w:pPr>
                        <w:ind w:left="1800"/>
                        <w:rPr>
                          <w:sz w:val="24"/>
                          <w:szCs w:val="24"/>
                        </w:rPr>
                      </w:pPr>
                      <w:r>
                        <w:rPr>
                          <w:sz w:val="24"/>
                          <w:szCs w:val="24"/>
                        </w:rPr>
                        <w:t>Jennifer Steele</w:t>
                      </w:r>
                    </w:p>
                    <w:p w:rsidR="00A55D18" w:rsidRDefault="00A55D18" w:rsidP="00A55D18">
                      <w:pPr>
                        <w:ind w:left="1800"/>
                        <w:rPr>
                          <w:sz w:val="24"/>
                          <w:szCs w:val="24"/>
                        </w:rPr>
                      </w:pPr>
                    </w:p>
                    <w:p w:rsidR="00A55D18" w:rsidRDefault="00A55D18" w:rsidP="00A55D18">
                      <w:pPr>
                        <w:ind w:left="360"/>
                        <w:rPr>
                          <w:b/>
                          <w:caps/>
                          <w:sz w:val="24"/>
                          <w:szCs w:val="24"/>
                        </w:rPr>
                      </w:pPr>
                      <w:r>
                        <w:rPr>
                          <w:b/>
                          <w:caps/>
                          <w:sz w:val="24"/>
                          <w:szCs w:val="24"/>
                        </w:rPr>
                        <w:t xml:space="preserve">              Based on a curriculum      </w:t>
                      </w:r>
                    </w:p>
                    <w:p w:rsidR="00A55D18" w:rsidRPr="006A1415" w:rsidRDefault="00A55D18" w:rsidP="00A55D18">
                      <w:pPr>
                        <w:ind w:left="360"/>
                        <w:rPr>
                          <w:b/>
                          <w:caps/>
                          <w:sz w:val="24"/>
                          <w:szCs w:val="24"/>
                        </w:rPr>
                      </w:pPr>
                      <w:r>
                        <w:rPr>
                          <w:b/>
                          <w:caps/>
                          <w:sz w:val="24"/>
                          <w:szCs w:val="24"/>
                        </w:rPr>
                        <w:t xml:space="preserve">              </w:t>
                      </w:r>
                      <w:r w:rsidRPr="006A1415">
                        <w:rPr>
                          <w:b/>
                          <w:caps/>
                          <w:sz w:val="24"/>
                          <w:szCs w:val="24"/>
                        </w:rPr>
                        <w:t>overview Sample authored by</w:t>
                      </w:r>
                    </w:p>
                    <w:p w:rsidR="00A55D18" w:rsidRDefault="00A55D18" w:rsidP="00A55D18">
                      <w:pPr>
                        <w:rPr>
                          <w:sz w:val="24"/>
                          <w:szCs w:val="24"/>
                        </w:rPr>
                      </w:pPr>
                      <w:r>
                        <w:rPr>
                          <w:sz w:val="24"/>
                          <w:szCs w:val="24"/>
                        </w:rPr>
                        <w:t xml:space="preserve">       </w:t>
                      </w:r>
                    </w:p>
                    <w:p w:rsidR="00A55D18" w:rsidRDefault="00A55D18" w:rsidP="00A55D18">
                      <w:pPr>
                        <w:ind w:firstLine="0"/>
                        <w:rPr>
                          <w:sz w:val="24"/>
                          <w:szCs w:val="24"/>
                        </w:rPr>
                      </w:pPr>
                      <w:r>
                        <w:rPr>
                          <w:sz w:val="24"/>
                          <w:szCs w:val="24"/>
                        </w:rPr>
                        <w:t>Douglas County RE 1</w:t>
                      </w:r>
                    </w:p>
                    <w:p w:rsidR="00A55D18" w:rsidRDefault="00A55D18" w:rsidP="00A55D18">
                      <w:pPr>
                        <w:ind w:firstLine="0"/>
                        <w:rPr>
                          <w:sz w:val="24"/>
                          <w:szCs w:val="24"/>
                        </w:rPr>
                      </w:pPr>
                      <w:r>
                        <w:rPr>
                          <w:sz w:val="24"/>
                          <w:szCs w:val="24"/>
                        </w:rPr>
                        <w:tab/>
                        <w:t>Joe Bishop</w:t>
                      </w:r>
                    </w:p>
                    <w:p w:rsidR="00A55D18" w:rsidRDefault="00A55D18" w:rsidP="00A55D18">
                      <w:pPr>
                        <w:ind w:firstLine="0"/>
                        <w:rPr>
                          <w:sz w:val="24"/>
                          <w:szCs w:val="24"/>
                        </w:rPr>
                      </w:pPr>
                    </w:p>
                    <w:p w:rsidR="00A55D18" w:rsidRDefault="00A55D18" w:rsidP="00A55D18">
                      <w:pPr>
                        <w:ind w:firstLine="0"/>
                        <w:rPr>
                          <w:sz w:val="24"/>
                          <w:szCs w:val="24"/>
                        </w:rPr>
                      </w:pPr>
                      <w:r>
                        <w:rPr>
                          <w:sz w:val="24"/>
                          <w:szCs w:val="24"/>
                        </w:rPr>
                        <w:t>Cherry Creek Public Schools</w:t>
                      </w:r>
                    </w:p>
                    <w:p w:rsidR="00A55D18" w:rsidRDefault="00A55D18" w:rsidP="00A55D18">
                      <w:pPr>
                        <w:ind w:firstLine="0"/>
                        <w:rPr>
                          <w:sz w:val="24"/>
                          <w:szCs w:val="24"/>
                        </w:rPr>
                      </w:pPr>
                      <w:r>
                        <w:rPr>
                          <w:sz w:val="24"/>
                          <w:szCs w:val="24"/>
                        </w:rPr>
                        <w:tab/>
                        <w:t>Matt Mundy</w:t>
                      </w:r>
                    </w:p>
                    <w:p w:rsidR="00A55D18" w:rsidRDefault="00A55D18" w:rsidP="00A55D18">
                      <w:pPr>
                        <w:ind w:firstLine="0"/>
                        <w:rPr>
                          <w:sz w:val="24"/>
                          <w:szCs w:val="24"/>
                        </w:rPr>
                      </w:pPr>
                    </w:p>
                    <w:p w:rsidR="00A55D18" w:rsidRDefault="00A55D18" w:rsidP="00A55D18">
                      <w:pPr>
                        <w:ind w:firstLine="0"/>
                        <w:rPr>
                          <w:sz w:val="24"/>
                          <w:szCs w:val="24"/>
                        </w:rPr>
                      </w:pPr>
                      <w:r>
                        <w:rPr>
                          <w:sz w:val="24"/>
                          <w:szCs w:val="24"/>
                        </w:rPr>
                        <w:t>Colorado Springs D11</w:t>
                      </w:r>
                    </w:p>
                    <w:p w:rsidR="00A55D18" w:rsidRDefault="00A55D18" w:rsidP="00A55D18">
                      <w:pPr>
                        <w:ind w:left="1800"/>
                        <w:rPr>
                          <w:sz w:val="24"/>
                          <w:szCs w:val="24"/>
                        </w:rPr>
                      </w:pPr>
                      <w:r>
                        <w:rPr>
                          <w:sz w:val="24"/>
                          <w:szCs w:val="24"/>
                        </w:rPr>
                        <w:t>Jenny Rice</w:t>
                      </w:r>
                    </w:p>
                    <w:p w:rsidR="00A55D18" w:rsidRDefault="00A55D18" w:rsidP="00A55D18">
                      <w:pPr>
                        <w:ind w:left="0" w:firstLine="0"/>
                        <w:rPr>
                          <w:sz w:val="24"/>
                          <w:szCs w:val="24"/>
                        </w:rPr>
                      </w:pPr>
                    </w:p>
                    <w:p w:rsidR="00A55D18" w:rsidRPr="004445F1" w:rsidRDefault="00A55D18" w:rsidP="00A55D18">
                      <w:pPr>
                        <w:ind w:left="1440" w:firstLine="0"/>
                      </w:pPr>
                      <w:r w:rsidRPr="00555C58">
                        <w:rPr>
                          <w:sz w:val="24"/>
                          <w:szCs w:val="24"/>
                        </w:rPr>
                        <w:t xml:space="preserve"> </w:t>
                      </w:r>
                    </w:p>
                  </w:txbxContent>
                </v:textbox>
                <w10:wrap type="square" anchorx="margin" anchory="margin"/>
              </v:shape>
            </w:pict>
          </mc:Fallback>
        </mc:AlternateContent>
      </w:r>
      <w:r w:rsidR="00A55D18">
        <w:rPr>
          <w:rFonts w:asciiTheme="minorHAnsi" w:hAnsiTheme="minorHAnsi"/>
          <w:sz w:val="20"/>
          <w:szCs w:val="20"/>
        </w:rPr>
        <w:tab/>
      </w:r>
      <w:r w:rsidR="00A55D18">
        <w:rPr>
          <w:rFonts w:asciiTheme="minorHAnsi" w:hAnsiTheme="minorHAnsi"/>
          <w:sz w:val="20"/>
          <w:szCs w:val="20"/>
        </w:rPr>
        <w:tab/>
      </w:r>
    </w:p>
    <w:p w:rsidR="00A55D18" w:rsidRPr="008F30CE" w:rsidRDefault="00A55D18" w:rsidP="00A55D18">
      <w:pPr>
        <w:rPr>
          <w:rFonts w:asciiTheme="minorHAnsi" w:hAnsiTheme="minorHAnsi"/>
          <w:sz w:val="20"/>
          <w:szCs w:val="20"/>
        </w:rPr>
      </w:pPr>
    </w:p>
    <w:p w:rsidR="00A55D18" w:rsidRPr="008F30CE" w:rsidRDefault="00A55D18" w:rsidP="00A55D18">
      <w:pPr>
        <w:rPr>
          <w:rFonts w:asciiTheme="minorHAnsi" w:hAnsiTheme="minorHAnsi"/>
          <w:sz w:val="20"/>
          <w:szCs w:val="20"/>
        </w:rPr>
      </w:pPr>
    </w:p>
    <w:p w:rsidR="00A55D18" w:rsidRPr="008F30CE" w:rsidRDefault="005856B3" w:rsidP="00A55D18">
      <w:pPr>
        <w:rPr>
          <w:rFonts w:asciiTheme="minorHAnsi" w:hAnsiTheme="minorHAnsi"/>
          <w:sz w:val="20"/>
          <w:szCs w:val="20"/>
        </w:rPr>
      </w:pPr>
      <w:r>
        <w:rPr>
          <w:noProof/>
          <w:color w:val="1F497D" w:themeColor="text2"/>
          <w:sz w:val="32"/>
          <w:szCs w:val="32"/>
        </w:rPr>
        <w:drawing>
          <wp:anchor distT="0" distB="0" distL="114300" distR="114300" simplePos="0" relativeHeight="251674624" behindDoc="1" locked="0" layoutInCell="1" allowOverlap="1" wp14:anchorId="5229D696" wp14:editId="2A1A12C8">
            <wp:simplePos x="0" y="0"/>
            <wp:positionH relativeFrom="column">
              <wp:posOffset>3103880</wp:posOffset>
            </wp:positionH>
            <wp:positionV relativeFrom="paragraph">
              <wp:posOffset>106680</wp:posOffset>
            </wp:positionV>
            <wp:extent cx="5694680" cy="4335145"/>
            <wp:effectExtent l="0" t="0" r="1270" b="8255"/>
            <wp:wrapThrough wrapText="bothSides">
              <wp:wrapPolygon edited="0">
                <wp:start x="0" y="0"/>
                <wp:lineTo x="0" y="21546"/>
                <wp:lineTo x="21533" y="21546"/>
                <wp:lineTo x="2153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4680" cy="433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D18" w:rsidRPr="008F30CE" w:rsidRDefault="00A55D18" w:rsidP="00A55D18">
      <w:pPr>
        <w:rPr>
          <w:rFonts w:asciiTheme="minorHAnsi" w:hAnsiTheme="minorHAnsi"/>
          <w:sz w:val="20"/>
          <w:szCs w:val="20"/>
        </w:rPr>
      </w:pPr>
    </w:p>
    <w:p w:rsidR="00A55D18" w:rsidRPr="008F30CE" w:rsidRDefault="00A55D18" w:rsidP="00A55D18">
      <w:pPr>
        <w:rPr>
          <w:rFonts w:asciiTheme="minorHAnsi" w:hAnsiTheme="minorHAnsi"/>
          <w:sz w:val="20"/>
          <w:szCs w:val="20"/>
        </w:rPr>
      </w:pPr>
    </w:p>
    <w:p w:rsidR="00A55D18" w:rsidRPr="008F30CE" w:rsidRDefault="00A55D18" w:rsidP="00A55D18">
      <w:pPr>
        <w:ind w:left="0" w:firstLine="0"/>
        <w:rPr>
          <w:rFonts w:asciiTheme="minorHAnsi" w:hAnsiTheme="minorHAnsi"/>
          <w:sz w:val="20"/>
          <w:szCs w:val="20"/>
        </w:rPr>
      </w:pPr>
    </w:p>
    <w:p w:rsidR="00A55D18" w:rsidRPr="008F30CE" w:rsidRDefault="00A55D18" w:rsidP="00A55D18">
      <w:pPr>
        <w:ind w:left="0" w:firstLine="0"/>
        <w:rPr>
          <w:rFonts w:asciiTheme="minorHAnsi" w:hAnsiTheme="minorHAnsi"/>
          <w:sz w:val="20"/>
          <w:szCs w:val="20"/>
        </w:rPr>
        <w:sectPr w:rsidR="00A55D18" w:rsidRPr="008F30CE" w:rsidSect="008F30CE">
          <w:headerReference w:type="first" r:id="rId9"/>
          <w:pgSz w:w="15840" w:h="12240" w:orient="landscape"/>
          <w:pgMar w:top="720" w:right="720" w:bottom="720" w:left="720" w:header="720" w:footer="720" w:gutter="0"/>
          <w:pgNumType w:start="0"/>
          <w:cols w:space="720"/>
          <w:titlePg/>
          <w:docGrid w:linePitch="360"/>
        </w:sectPr>
      </w:pPr>
      <w:r w:rsidRPr="008F30CE">
        <w:rPr>
          <w:noProof/>
        </w:rPr>
        <mc:AlternateContent>
          <mc:Choice Requires="wps">
            <w:drawing>
              <wp:anchor distT="0" distB="0" distL="114300" distR="114300" simplePos="0" relativeHeight="251669504" behindDoc="0" locked="1" layoutInCell="1" allowOverlap="1" wp14:anchorId="686F2C4E" wp14:editId="0C0394B7">
                <wp:simplePos x="0" y="0"/>
                <wp:positionH relativeFrom="margin">
                  <wp:posOffset>507365</wp:posOffset>
                </wp:positionH>
                <wp:positionV relativeFrom="margin">
                  <wp:posOffset>5855970</wp:posOffset>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txbx>
                        <w:txbxContent>
                          <w:p w:rsidR="00A55D18" w:rsidRPr="00A71662" w:rsidRDefault="00A55D18" w:rsidP="00A55D18">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6F2C4E" id="Text Box 9" o:spid="_x0000_s1027" alt="Presenter, company name and address" style="position:absolute;margin-left:39.95pt;margin-top:461.1pt;width:684pt;height:4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" filled="f" strokecolor="#943634" strokeweight="2.25pt">
                <v:textbox inset=",0,,0">
                  <w:txbxContent>
                    <w:p w:rsidR="00A55D18" w:rsidRPr="00A71662" w:rsidRDefault="00A55D18" w:rsidP="00A55D18">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Pr="008F30CE">
        <w:rPr>
          <w:noProof/>
        </w:rPr>
        <mc:AlternateContent>
          <mc:Choice Requires="wpg">
            <w:drawing>
              <wp:anchor distT="0" distB="0" distL="114300" distR="114300" simplePos="0" relativeHeight="251666432" behindDoc="0" locked="0" layoutInCell="1" allowOverlap="1" wp14:anchorId="006CE4EF" wp14:editId="6C975DFE">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w="25400" cap="flat" cmpd="sng" algn="ctr">
                            <a:noFill/>
                            <a:prstDash val="solid"/>
                          </a:ln>
                          <a:effectLst/>
                        </wps:spPr>
                        <wps:txbx>
                          <w:txbxContent>
                            <w:p w:rsidR="00A55D18" w:rsidRPr="00A74D8C" w:rsidRDefault="00A55D18" w:rsidP="00A55D18">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6CE4EF" id="Group 7" o:spid="_x0000_s1028" style="position:absolute;margin-left:0;margin-top:0;width:28.8pt;height:545.2pt;z-index:25166643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A55D18" w:rsidRPr="00A74D8C" w:rsidRDefault="00A55D18" w:rsidP="00A55D18">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Pr="008F30CE">
        <w:rPr>
          <w:noProof/>
        </w:rPr>
        <mc:AlternateContent>
          <mc:Choice Requires="wps">
            <w:drawing>
              <wp:anchor distT="0" distB="0" distL="114300" distR="114300" simplePos="0" relativeHeight="251667456" behindDoc="0" locked="1" layoutInCell="1" allowOverlap="1" wp14:anchorId="05FDC9D2" wp14:editId="7434358F">
                <wp:simplePos x="0" y="0"/>
                <wp:positionH relativeFrom="margin">
                  <wp:posOffset>327025</wp:posOffset>
                </wp:positionH>
                <wp:positionV relativeFrom="page">
                  <wp:posOffset>7224395</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txbx>
                        <w:txbxContent>
                          <w:p w:rsidR="00A55D18" w:rsidRPr="002D4B73" w:rsidRDefault="00A55D18" w:rsidP="00A55D18">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FDC9D2" id="Text Box 17" o:spid="_x0000_s1032" type="#_x0000_t202" alt="Title and subtitle" style="position:absolute;margin-left:25.75pt;margin-top:568.85pt;width:218.6pt;height:1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" filled="f" stroked="f" strokeweight=".5pt">
                <v:textbox inset="0,0,0,0">
                  <w:txbxContent>
                    <w:p w:rsidR="00A55D18" w:rsidRPr="002D4B73" w:rsidRDefault="00A55D18" w:rsidP="00A55D18">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v:textbox>
                <w10:wrap type="square" anchorx="margin" anchory="page"/>
                <w10:anchorlock/>
              </v:shape>
            </w:pict>
          </mc:Fallback>
        </mc:AlternateContent>
      </w:r>
      <w:r w:rsidRPr="008F30CE">
        <w:rPr>
          <w:noProof/>
        </w:rPr>
        <mc:AlternateContent>
          <mc:Choice Requires="wps">
            <w:drawing>
              <wp:anchor distT="0" distB="0" distL="114300" distR="114300" simplePos="0" relativeHeight="251668480" behindDoc="0" locked="1" layoutInCell="1" allowOverlap="1" wp14:anchorId="11F7989A" wp14:editId="62A603EA">
                <wp:simplePos x="0" y="0"/>
                <wp:positionH relativeFrom="margin">
                  <wp:posOffset>5934075</wp:posOffset>
                </wp:positionH>
                <wp:positionV relativeFrom="margin">
                  <wp:posOffset>-197485</wp:posOffset>
                </wp:positionV>
                <wp:extent cx="3413125" cy="3651250"/>
                <wp:effectExtent l="0" t="0" r="0" b="8890"/>
                <wp:wrapSquare wrapText="bothSides"/>
                <wp:docPr id="4" name="Text Box 4"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txbx>
                        <w:txbxContent>
                          <w:p w:rsidR="00A55D18" w:rsidRPr="00900B3F" w:rsidRDefault="00A55D18" w:rsidP="00A55D18">
                            <w:pPr>
                              <w:ind w:left="0"/>
                              <w:jc w:val="right"/>
                              <w:rPr>
                                <w:rFonts w:ascii="Palatino Linotype" w:hAnsi="Palatino Linotype"/>
                                <w:sz w:val="28"/>
                                <w:szCs w:val="28"/>
                              </w:rPr>
                            </w:pPr>
                            <w:r>
                              <w:rPr>
                                <w:rFonts w:ascii="Palatino Linotype" w:hAnsi="Palatino Linotype"/>
                                <w:sz w:val="28"/>
                                <w:szCs w:val="28"/>
                              </w:rPr>
                              <w:t>Physical Education</w:t>
                            </w:r>
                          </w:p>
                          <w:p w:rsidR="00A55D18" w:rsidRPr="00900B3F" w:rsidRDefault="00A55D18" w:rsidP="00A55D18">
                            <w:pPr>
                              <w:ind w:left="0"/>
                              <w:jc w:val="right"/>
                              <w:rPr>
                                <w:sz w:val="28"/>
                                <w:szCs w:val="28"/>
                              </w:rPr>
                            </w:pPr>
                            <w:r>
                              <w:rPr>
                                <w:rFonts w:ascii="Palatino Linotype" w:hAnsi="Palatino Linotype"/>
                                <w:sz w:val="28"/>
                                <w:szCs w:val="28"/>
                              </w:rPr>
                              <w:t xml:space="preserve"> 2</w:t>
                            </w:r>
                            <w:r>
                              <w:rPr>
                                <w:rFonts w:ascii="Palatino Linotype" w:hAnsi="Palatino Linotype"/>
                                <w:sz w:val="28"/>
                                <w:szCs w:val="28"/>
                                <w:vertAlign w:val="superscript"/>
                              </w:rPr>
                              <w:t>rd</w:t>
                            </w:r>
                            <w:r>
                              <w:rPr>
                                <w:rFonts w:ascii="Palatino Linotype" w:hAnsi="Palatino Linotype"/>
                                <w:sz w:val="28"/>
                                <w:szCs w:val="28"/>
                              </w:rPr>
                              <w:t xml:space="preserve"> Grade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w14:anchorId="11F7989A" id="Text Box 4" o:spid="_x0000_s1033" type="#_x0000_t202" alt="Version number and date" style="position:absolute;margin-left:467.25pt;margin-top:-15.55pt;width:268.75pt;height:287.5pt;z-index:251668480;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" filled="f" stroked="f" strokeweight=".5pt">
                <v:textbox style="mso-fit-shape-to-text:t" inset="0,0,0,0">
                  <w:txbxContent>
                    <w:p w:rsidR="00A55D18" w:rsidRPr="00900B3F" w:rsidRDefault="00A55D18" w:rsidP="00A55D18">
                      <w:pPr>
                        <w:ind w:left="0"/>
                        <w:jc w:val="right"/>
                        <w:rPr>
                          <w:rFonts w:ascii="Palatino Linotype" w:hAnsi="Palatino Linotype"/>
                          <w:sz w:val="28"/>
                          <w:szCs w:val="28"/>
                        </w:rPr>
                      </w:pPr>
                      <w:r>
                        <w:rPr>
                          <w:rFonts w:ascii="Palatino Linotype" w:hAnsi="Palatino Linotype"/>
                          <w:sz w:val="28"/>
                          <w:szCs w:val="28"/>
                        </w:rPr>
                        <w:t>Physical Education</w:t>
                      </w:r>
                    </w:p>
                    <w:p w:rsidR="00A55D18" w:rsidRPr="00900B3F" w:rsidRDefault="00A55D18" w:rsidP="00A55D18">
                      <w:pPr>
                        <w:ind w:left="0"/>
                        <w:jc w:val="right"/>
                        <w:rPr>
                          <w:sz w:val="28"/>
                          <w:szCs w:val="28"/>
                        </w:rPr>
                      </w:pPr>
                      <w:r>
                        <w:rPr>
                          <w:rFonts w:ascii="Palatino Linotype" w:hAnsi="Palatino Linotype"/>
                          <w:sz w:val="28"/>
                          <w:szCs w:val="28"/>
                        </w:rPr>
                        <w:t xml:space="preserve"> 2</w:t>
                      </w:r>
                      <w:r>
                        <w:rPr>
                          <w:rFonts w:ascii="Palatino Linotype" w:hAnsi="Palatino Linotype"/>
                          <w:sz w:val="28"/>
                          <w:szCs w:val="28"/>
                          <w:vertAlign w:val="superscript"/>
                        </w:rPr>
                        <w:t>rd</w:t>
                      </w:r>
                      <w:r>
                        <w:rPr>
                          <w:rFonts w:ascii="Palatino Linotype" w:hAnsi="Palatino Linotype"/>
                          <w:sz w:val="28"/>
                          <w:szCs w:val="28"/>
                        </w:rPr>
                        <w:t xml:space="preserve"> Grade  </w:t>
                      </w:r>
                    </w:p>
                  </w:txbxContent>
                </v:textbox>
                <w10:wrap type="square" anchorx="margin" anchory="margin"/>
                <w10:anchorlock/>
              </v:shape>
            </w:pict>
          </mc:Fallback>
        </mc:AlternateContent>
      </w:r>
      <w:r w:rsidRPr="008F30CE">
        <w:rPr>
          <w:noProof/>
        </w:rPr>
        <mc:AlternateContent>
          <mc:Choice Requires="wps">
            <w:drawing>
              <wp:anchor distT="0" distB="0" distL="114300" distR="114300" simplePos="0" relativeHeight="251665408" behindDoc="0" locked="1" layoutInCell="1" allowOverlap="1" wp14:anchorId="15F11C26" wp14:editId="5DD1A61C">
                <wp:simplePos x="0" y="0"/>
                <wp:positionH relativeFrom="margin">
                  <wp:posOffset>366395</wp:posOffset>
                </wp:positionH>
                <wp:positionV relativeFrom="margin">
                  <wp:posOffset>-187960</wp:posOffset>
                </wp:positionV>
                <wp:extent cx="7523480" cy="1061085"/>
                <wp:effectExtent l="0" t="0" r="1270" b="571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523480" cy="1061085"/>
                        </a:xfrm>
                        <a:prstGeom prst="rect">
                          <a:avLst/>
                        </a:prstGeom>
                        <a:noFill/>
                        <a:ln w="6350">
                          <a:noFill/>
                        </a:ln>
                        <a:effectLst/>
                      </wps:spPr>
                      <wps:txbx>
                        <w:txbxContent>
                          <w:p w:rsidR="00A55D18" w:rsidRPr="006A1415" w:rsidRDefault="00A55D18" w:rsidP="00A55D18">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A55D18" w:rsidRPr="00DD35F8" w:rsidRDefault="00A55D18" w:rsidP="00A55D18">
                            <w:pPr>
                              <w:pStyle w:val="Title"/>
                              <w:spacing w:after="120"/>
                              <w:rPr>
                                <w:rFonts w:ascii="Palatino Linotype" w:eastAsiaTheme="minorEastAsia" w:hAnsi="Palatino Linotype" w:cstheme="minorBidi"/>
                                <w:b/>
                                <w:caps/>
                                <w:noProof/>
                                <w:color w:val="197A9B"/>
                              </w:rPr>
                            </w:pPr>
                            <w:r w:rsidRPr="00A55D18">
                              <w:rPr>
                                <w:rFonts w:ascii="Palatino Linotype" w:eastAsiaTheme="minorEastAsia" w:hAnsi="Palatino Linotype" w:cstheme="minorBidi"/>
                                <w:b/>
                                <w:caps/>
                                <w:noProof/>
                                <w:color w:val="197A9B"/>
                              </w:rPr>
                              <w:t>Movement with a Purpose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F11C26" id="Text Box 33" o:spid="_x0000_s1034" type="#_x0000_t202" alt="Version number and date" style="position:absolute;margin-left:28.85pt;margin-top:-14.8pt;width:592.4pt;height:8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" filled="f" stroked="f" strokeweight=".5pt">
                <v:textbox inset="0,0,0,0">
                  <w:txbxContent>
                    <w:p w:rsidR="00A55D18" w:rsidRPr="006A1415" w:rsidRDefault="00A55D18" w:rsidP="00A55D18">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A55D18" w:rsidRPr="00DD35F8" w:rsidRDefault="00A55D18" w:rsidP="00A55D18">
                      <w:pPr>
                        <w:pStyle w:val="Title"/>
                        <w:spacing w:after="120"/>
                        <w:rPr>
                          <w:rFonts w:ascii="Palatino Linotype" w:eastAsiaTheme="minorEastAsia" w:hAnsi="Palatino Linotype" w:cstheme="minorBidi"/>
                          <w:b/>
                          <w:caps/>
                          <w:noProof/>
                          <w:color w:val="197A9B"/>
                        </w:rPr>
                      </w:pPr>
                      <w:r w:rsidRPr="00A55D18">
                        <w:rPr>
                          <w:rFonts w:ascii="Palatino Linotype" w:eastAsiaTheme="minorEastAsia" w:hAnsi="Palatino Linotype" w:cstheme="minorBidi"/>
                          <w:b/>
                          <w:caps/>
                          <w:noProof/>
                          <w:color w:val="197A9B"/>
                        </w:rPr>
                        <w:t>Movement with a Purpose</w:t>
                      </w:r>
                    </w:p>
                  </w:txbxContent>
                </v:textbox>
                <w10:wrap type="square" anchorx="margin" anchory="margin"/>
                <w10:anchorlock/>
              </v:shape>
            </w:pict>
          </mc:Fallback>
        </mc:AlternateContent>
      </w:r>
    </w:p>
    <w:tbl>
      <w:tblPr>
        <w:tblpPr w:leftFromText="180" w:rightFromText="180" w:vertAnchor="page" w:horzAnchor="page" w:tblpX="1403" w:tblpY="5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20"/>
        <w:gridCol w:w="4183"/>
        <w:gridCol w:w="1090"/>
        <w:gridCol w:w="334"/>
        <w:gridCol w:w="2037"/>
        <w:gridCol w:w="757"/>
        <w:gridCol w:w="1056"/>
        <w:gridCol w:w="2413"/>
      </w:tblGrid>
      <w:tr w:rsidR="00A55D18" w:rsidRPr="00D5423D" w:rsidTr="00A55D18">
        <w:trPr>
          <w:trHeight w:val="165"/>
        </w:trPr>
        <w:tc>
          <w:tcPr>
            <w:tcW w:w="2520" w:type="dxa"/>
            <w:shd w:val="clear" w:color="auto" w:fill="D9D9D9" w:themeFill="background1" w:themeFillShade="D9"/>
          </w:tcPr>
          <w:p w:rsidR="00A55D18" w:rsidRPr="00D5423D" w:rsidRDefault="00A55D18" w:rsidP="00A55D18">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607" w:type="dxa"/>
            <w:gridSpan w:val="3"/>
          </w:tcPr>
          <w:p w:rsidR="00A55D18" w:rsidRPr="00D5423D" w:rsidRDefault="00A55D18" w:rsidP="00A55D18">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A55D18" w:rsidRPr="00D5423D" w:rsidRDefault="00A55D18" w:rsidP="00A55D18">
            <w:pPr>
              <w:ind w:left="0" w:firstLine="0"/>
              <w:rPr>
                <w:rFonts w:asciiTheme="minorHAnsi" w:hAnsiTheme="minorHAnsi"/>
                <w:b/>
                <w:sz w:val="20"/>
                <w:szCs w:val="20"/>
              </w:rPr>
            </w:pPr>
            <w:r w:rsidRPr="00D5423D">
              <w:rPr>
                <w:rFonts w:asciiTheme="minorHAnsi" w:hAnsiTheme="minorHAnsi"/>
                <w:b/>
                <w:sz w:val="20"/>
                <w:szCs w:val="20"/>
              </w:rPr>
              <w:t>Grade Level</w:t>
            </w:r>
          </w:p>
        </w:tc>
        <w:tc>
          <w:tcPr>
            <w:tcW w:w="4226" w:type="dxa"/>
            <w:gridSpan w:val="3"/>
          </w:tcPr>
          <w:p w:rsidR="00A55D18" w:rsidRPr="00D5423D" w:rsidRDefault="00A55D18" w:rsidP="00A55D18">
            <w:pPr>
              <w:ind w:left="0" w:firstLine="0"/>
              <w:rPr>
                <w:rFonts w:asciiTheme="minorHAnsi" w:hAnsiTheme="minorHAnsi"/>
                <w:sz w:val="20"/>
                <w:szCs w:val="20"/>
              </w:rPr>
            </w:pPr>
            <w:r>
              <w:rPr>
                <w:rFonts w:asciiTheme="minorHAnsi" w:hAnsiTheme="minorHAnsi"/>
                <w:sz w:val="20"/>
                <w:szCs w:val="20"/>
              </w:rPr>
              <w:t>2nd Grade</w:t>
            </w:r>
          </w:p>
        </w:tc>
      </w:tr>
      <w:tr w:rsidR="00A55D18" w:rsidRPr="00D5423D" w:rsidTr="00A55D18">
        <w:trPr>
          <w:trHeight w:val="165"/>
        </w:trPr>
        <w:tc>
          <w:tcPr>
            <w:tcW w:w="2520" w:type="dxa"/>
            <w:tcBorders>
              <w:bottom w:val="single" w:sz="24" w:space="0" w:color="auto"/>
            </w:tcBorders>
            <w:shd w:val="clear" w:color="auto" w:fill="D9D9D9" w:themeFill="background1" w:themeFillShade="D9"/>
          </w:tcPr>
          <w:p w:rsidR="00A55D18" w:rsidRPr="00D5423D" w:rsidRDefault="00A55D18" w:rsidP="00A55D18">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1870" w:type="dxa"/>
            <w:gridSpan w:val="7"/>
            <w:tcBorders>
              <w:bottom w:val="single" w:sz="24" w:space="0" w:color="auto"/>
            </w:tcBorders>
          </w:tcPr>
          <w:p w:rsidR="00A55D18" w:rsidRPr="00D5423D" w:rsidRDefault="00A55D18" w:rsidP="00A55D18">
            <w:pPr>
              <w:ind w:left="0" w:firstLine="0"/>
              <w:rPr>
                <w:rFonts w:asciiTheme="minorHAnsi" w:hAnsiTheme="minorHAnsi"/>
                <w:sz w:val="20"/>
                <w:szCs w:val="20"/>
              </w:rPr>
            </w:pPr>
            <w:r>
              <w:rPr>
                <w:rFonts w:asciiTheme="minorHAnsi" w:hAnsiTheme="minorHAnsi"/>
                <w:sz w:val="20"/>
                <w:szCs w:val="20"/>
              </w:rPr>
              <w:t>Movement with a Purpose</w:t>
            </w:r>
          </w:p>
        </w:tc>
      </w:tr>
      <w:tr w:rsidR="00A55D18" w:rsidRPr="00D5423D" w:rsidTr="00A55D18">
        <w:trPr>
          <w:trHeight w:val="165"/>
        </w:trPr>
        <w:tc>
          <w:tcPr>
            <w:tcW w:w="2520"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A55D18" w:rsidRPr="00D5423D" w:rsidRDefault="00A55D18" w:rsidP="00A55D18">
            <w:pPr>
              <w:ind w:left="0" w:firstLine="0"/>
              <w:rPr>
                <w:rFonts w:asciiTheme="minorHAnsi" w:hAnsiTheme="minorHAnsi"/>
                <w:b/>
                <w:sz w:val="20"/>
                <w:szCs w:val="20"/>
              </w:rPr>
            </w:pPr>
            <w:r w:rsidRPr="00D5423D">
              <w:rPr>
                <w:rFonts w:asciiTheme="minorHAnsi" w:hAnsiTheme="minorHAnsi"/>
                <w:b/>
                <w:sz w:val="20"/>
                <w:szCs w:val="20"/>
              </w:rPr>
              <w:t>Standard</w:t>
            </w:r>
          </w:p>
        </w:tc>
        <w:tc>
          <w:tcPr>
            <w:tcW w:w="9457"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A55D18" w:rsidRPr="00D5423D" w:rsidRDefault="00A55D18" w:rsidP="00A55D18">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13"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A55D18" w:rsidRPr="00D5423D" w:rsidRDefault="00A55D18" w:rsidP="00A55D18">
            <w:pPr>
              <w:ind w:left="0" w:firstLine="0"/>
              <w:rPr>
                <w:rFonts w:asciiTheme="minorHAnsi" w:hAnsiTheme="minorHAnsi"/>
                <w:b/>
                <w:sz w:val="20"/>
                <w:szCs w:val="20"/>
              </w:rPr>
            </w:pPr>
            <w:r>
              <w:rPr>
                <w:rFonts w:asciiTheme="minorHAnsi" w:hAnsiTheme="minorHAnsi"/>
                <w:b/>
                <w:sz w:val="20"/>
                <w:szCs w:val="20"/>
              </w:rPr>
              <w:t>GLE Code</w:t>
            </w:r>
          </w:p>
        </w:tc>
      </w:tr>
      <w:tr w:rsidR="00A55D18" w:rsidRPr="00D5423D" w:rsidTr="00A55D18">
        <w:trPr>
          <w:trHeight w:val="270"/>
        </w:trPr>
        <w:tc>
          <w:tcPr>
            <w:tcW w:w="2520" w:type="dxa"/>
            <w:vMerge w:val="restart"/>
            <w:tcBorders>
              <w:top w:val="single" w:sz="8" w:space="0" w:color="auto"/>
              <w:left w:val="single" w:sz="24" w:space="0" w:color="auto"/>
              <w:right w:val="single" w:sz="8" w:space="0" w:color="auto"/>
            </w:tcBorders>
          </w:tcPr>
          <w:p w:rsidR="00A55D18" w:rsidRPr="00D5423D" w:rsidRDefault="00A55D18" w:rsidP="00A55D18">
            <w:pPr>
              <w:pStyle w:val="ListParagraph"/>
              <w:spacing w:after="0" w:line="240" w:lineRule="auto"/>
              <w:ind w:left="360"/>
              <w:contextualSpacing w:val="0"/>
              <w:rPr>
                <w:rFonts w:asciiTheme="minorHAnsi" w:hAnsiTheme="minorHAnsi"/>
                <w:sz w:val="20"/>
                <w:szCs w:val="20"/>
              </w:rPr>
            </w:pPr>
            <w:r>
              <w:rPr>
                <w:sz w:val="20"/>
                <w:szCs w:val="20"/>
              </w:rPr>
              <w:t>Movement Competence and Understanding</w:t>
            </w:r>
          </w:p>
        </w:tc>
        <w:tc>
          <w:tcPr>
            <w:tcW w:w="9457" w:type="dxa"/>
            <w:gridSpan w:val="6"/>
            <w:tcBorders>
              <w:top w:val="single" w:sz="8" w:space="0" w:color="auto"/>
              <w:left w:val="single" w:sz="8" w:space="0" w:color="auto"/>
              <w:bottom w:val="single" w:sz="8" w:space="0" w:color="auto"/>
              <w:right w:val="single" w:sz="4" w:space="0" w:color="auto"/>
            </w:tcBorders>
          </w:tcPr>
          <w:p w:rsidR="00A55D18" w:rsidRPr="00D5423D" w:rsidRDefault="00A55D18" w:rsidP="00A55D18">
            <w:pPr>
              <w:pStyle w:val="NormalWeb"/>
              <w:numPr>
                <w:ilvl w:val="0"/>
                <w:numId w:val="3"/>
              </w:numPr>
              <w:spacing w:before="0" w:beforeAutospacing="0" w:after="0" w:afterAutospacing="0"/>
              <w:rPr>
                <w:rFonts w:asciiTheme="minorHAnsi" w:hAnsiTheme="minorHAnsi" w:cs="Calibri"/>
                <w:sz w:val="20"/>
                <w:szCs w:val="20"/>
              </w:rPr>
            </w:pPr>
            <w:r w:rsidRPr="007A7E96">
              <w:rPr>
                <w:rFonts w:ascii="Calibri" w:eastAsia="Calibri" w:hAnsi="Calibri" w:cs="Calibri"/>
                <w:color w:val="000000"/>
                <w:sz w:val="20"/>
                <w:szCs w:val="20"/>
              </w:rPr>
              <w:t>Demonstrate the elements of movement in combination with a variety of locomotor skills</w:t>
            </w:r>
          </w:p>
        </w:tc>
        <w:tc>
          <w:tcPr>
            <w:tcW w:w="2413" w:type="dxa"/>
            <w:tcBorders>
              <w:top w:val="single" w:sz="8" w:space="0" w:color="auto"/>
              <w:left w:val="single" w:sz="4" w:space="0" w:color="auto"/>
              <w:bottom w:val="single" w:sz="8" w:space="0" w:color="auto"/>
              <w:right w:val="single" w:sz="24" w:space="0" w:color="auto"/>
            </w:tcBorders>
          </w:tcPr>
          <w:p w:rsidR="00A55D18" w:rsidRPr="007A7E96" w:rsidRDefault="00A55D18" w:rsidP="00A55D18">
            <w:pPr>
              <w:pStyle w:val="NormalWeb"/>
              <w:spacing w:before="0" w:beforeAutospacing="0" w:after="0" w:afterAutospacing="0"/>
              <w:ind w:left="-37"/>
              <w:rPr>
                <w:rFonts w:ascii="Calibri" w:eastAsia="Calibri" w:hAnsi="Calibri" w:cs="Calibri"/>
                <w:color w:val="000000"/>
                <w:sz w:val="20"/>
                <w:szCs w:val="20"/>
              </w:rPr>
            </w:pPr>
            <w:r w:rsidRPr="007A7E96">
              <w:rPr>
                <w:rFonts w:ascii="Calibri" w:eastAsia="Calibri" w:hAnsi="Calibri" w:cs="Calibri"/>
                <w:color w:val="000000"/>
                <w:sz w:val="20"/>
                <w:szCs w:val="20"/>
              </w:rPr>
              <w:t>PE09-GR.2-S.1-GLE.1</w:t>
            </w:r>
          </w:p>
        </w:tc>
      </w:tr>
      <w:tr w:rsidR="00A55D18" w:rsidRPr="00D5423D" w:rsidTr="00A55D18">
        <w:trPr>
          <w:trHeight w:val="270"/>
        </w:trPr>
        <w:tc>
          <w:tcPr>
            <w:tcW w:w="2520" w:type="dxa"/>
            <w:vMerge/>
            <w:tcBorders>
              <w:left w:val="single" w:sz="24" w:space="0" w:color="auto"/>
              <w:right w:val="single" w:sz="8" w:space="0" w:color="auto"/>
            </w:tcBorders>
          </w:tcPr>
          <w:p w:rsidR="00A55D18" w:rsidRPr="00D5423D" w:rsidRDefault="00A55D18" w:rsidP="00A55D18">
            <w:pPr>
              <w:pStyle w:val="ListParagraph"/>
              <w:numPr>
                <w:ilvl w:val="0"/>
                <w:numId w:val="7"/>
              </w:numPr>
              <w:spacing w:after="0" w:line="240" w:lineRule="auto"/>
              <w:contextualSpacing w:val="0"/>
              <w:rPr>
                <w:rFonts w:asciiTheme="minorHAnsi" w:hAnsiTheme="minorHAnsi"/>
                <w:sz w:val="20"/>
                <w:szCs w:val="20"/>
              </w:rPr>
            </w:pPr>
          </w:p>
        </w:tc>
        <w:tc>
          <w:tcPr>
            <w:tcW w:w="9457" w:type="dxa"/>
            <w:gridSpan w:val="6"/>
            <w:tcBorders>
              <w:top w:val="single" w:sz="8" w:space="0" w:color="auto"/>
              <w:left w:val="single" w:sz="8" w:space="0" w:color="auto"/>
              <w:bottom w:val="single" w:sz="8" w:space="0" w:color="auto"/>
              <w:right w:val="single" w:sz="4" w:space="0" w:color="auto"/>
            </w:tcBorders>
          </w:tcPr>
          <w:p w:rsidR="00A55D18" w:rsidRPr="00D5423D" w:rsidRDefault="00A55D18" w:rsidP="00A55D18">
            <w:pPr>
              <w:pStyle w:val="NormalWeb"/>
              <w:numPr>
                <w:ilvl w:val="0"/>
                <w:numId w:val="3"/>
              </w:numPr>
              <w:spacing w:before="0" w:beforeAutospacing="0" w:after="0" w:afterAutospacing="0"/>
              <w:rPr>
                <w:rFonts w:asciiTheme="minorHAnsi" w:hAnsiTheme="minorHAnsi"/>
                <w:sz w:val="20"/>
                <w:szCs w:val="20"/>
              </w:rPr>
            </w:pPr>
            <w:r w:rsidRPr="007A7E96">
              <w:rPr>
                <w:rFonts w:ascii="Calibri" w:eastAsia="Calibri" w:hAnsi="Calibri" w:cs="Calibri"/>
                <w:color w:val="000000"/>
                <w:sz w:val="20"/>
                <w:szCs w:val="20"/>
              </w:rPr>
              <w:t>Demonstrate control and balance in traveling and weight-bearing activities using a variety of body parts and implements</w:t>
            </w:r>
          </w:p>
        </w:tc>
        <w:tc>
          <w:tcPr>
            <w:tcW w:w="2413" w:type="dxa"/>
            <w:tcBorders>
              <w:top w:val="single" w:sz="8" w:space="0" w:color="auto"/>
              <w:left w:val="single" w:sz="4" w:space="0" w:color="auto"/>
              <w:bottom w:val="single" w:sz="8" w:space="0" w:color="auto"/>
              <w:right w:val="single" w:sz="24" w:space="0" w:color="auto"/>
            </w:tcBorders>
          </w:tcPr>
          <w:p w:rsidR="00A55D18" w:rsidRPr="007A7E96" w:rsidRDefault="00A55D18" w:rsidP="00A55D18">
            <w:pPr>
              <w:pStyle w:val="NormalWeb"/>
              <w:spacing w:before="0" w:beforeAutospacing="0" w:after="0" w:afterAutospacing="0"/>
              <w:ind w:left="-37"/>
              <w:rPr>
                <w:rFonts w:ascii="Calibri" w:eastAsia="Calibri" w:hAnsi="Calibri" w:cs="Calibri"/>
                <w:color w:val="000000"/>
                <w:sz w:val="20"/>
                <w:szCs w:val="20"/>
              </w:rPr>
            </w:pPr>
            <w:r w:rsidRPr="007A7E96">
              <w:rPr>
                <w:rFonts w:ascii="Calibri" w:eastAsia="Calibri" w:hAnsi="Calibri" w:cs="Calibri"/>
                <w:color w:val="000000"/>
                <w:sz w:val="20"/>
                <w:szCs w:val="20"/>
              </w:rPr>
              <w:t>PE09-GR.2-S.1-GLE.2</w:t>
            </w:r>
          </w:p>
        </w:tc>
      </w:tr>
      <w:tr w:rsidR="00A55D18" w:rsidRPr="00D5423D" w:rsidTr="00A55D18">
        <w:trPr>
          <w:trHeight w:val="270"/>
        </w:trPr>
        <w:tc>
          <w:tcPr>
            <w:tcW w:w="2520" w:type="dxa"/>
            <w:vMerge/>
            <w:tcBorders>
              <w:left w:val="single" w:sz="24" w:space="0" w:color="auto"/>
              <w:bottom w:val="single" w:sz="8" w:space="0" w:color="auto"/>
              <w:right w:val="single" w:sz="8" w:space="0" w:color="auto"/>
            </w:tcBorders>
          </w:tcPr>
          <w:p w:rsidR="00A55D18" w:rsidRPr="00D5423D" w:rsidRDefault="00A55D18" w:rsidP="00A55D18">
            <w:pPr>
              <w:pStyle w:val="ListParagraph"/>
              <w:spacing w:after="0" w:line="240" w:lineRule="auto"/>
              <w:ind w:left="360"/>
              <w:contextualSpacing w:val="0"/>
              <w:rPr>
                <w:rFonts w:asciiTheme="minorHAnsi" w:hAnsiTheme="minorHAnsi"/>
                <w:sz w:val="20"/>
                <w:szCs w:val="20"/>
              </w:rPr>
            </w:pPr>
          </w:p>
        </w:tc>
        <w:tc>
          <w:tcPr>
            <w:tcW w:w="9457" w:type="dxa"/>
            <w:gridSpan w:val="6"/>
            <w:tcBorders>
              <w:top w:val="single" w:sz="8" w:space="0" w:color="auto"/>
              <w:left w:val="single" w:sz="8" w:space="0" w:color="auto"/>
              <w:bottom w:val="single" w:sz="8" w:space="0" w:color="auto"/>
              <w:right w:val="single" w:sz="4" w:space="0" w:color="auto"/>
            </w:tcBorders>
          </w:tcPr>
          <w:p w:rsidR="00A55D18" w:rsidRPr="007A7E96" w:rsidRDefault="00A55D18" w:rsidP="00A55D18">
            <w:pPr>
              <w:pStyle w:val="NormalWeb"/>
              <w:numPr>
                <w:ilvl w:val="0"/>
                <w:numId w:val="3"/>
              </w:numPr>
              <w:spacing w:before="0" w:beforeAutospacing="0" w:after="0" w:afterAutospacing="0"/>
              <w:rPr>
                <w:rFonts w:ascii="Calibri" w:eastAsia="Calibri" w:hAnsi="Calibri" w:cs="Calibri"/>
                <w:color w:val="000000"/>
                <w:sz w:val="20"/>
                <w:szCs w:val="20"/>
              </w:rPr>
            </w:pPr>
            <w:r>
              <w:rPr>
                <w:rFonts w:ascii="Calibri" w:eastAsia="Calibri" w:hAnsi="Calibri" w:cs="Calibri"/>
                <w:color w:val="000000"/>
                <w:sz w:val="20"/>
                <w:szCs w:val="20"/>
              </w:rPr>
              <w:t>Us</w:t>
            </w:r>
            <w:r w:rsidRPr="007A7E96">
              <w:rPr>
                <w:rFonts w:ascii="Calibri" w:eastAsia="Calibri" w:hAnsi="Calibri" w:cs="Calibri"/>
                <w:color w:val="000000"/>
                <w:sz w:val="20"/>
                <w:szCs w:val="20"/>
              </w:rPr>
              <w:t>e feedback to improve performance</w:t>
            </w:r>
          </w:p>
        </w:tc>
        <w:tc>
          <w:tcPr>
            <w:tcW w:w="2413" w:type="dxa"/>
            <w:tcBorders>
              <w:top w:val="single" w:sz="8" w:space="0" w:color="auto"/>
              <w:left w:val="single" w:sz="4" w:space="0" w:color="auto"/>
              <w:bottom w:val="single" w:sz="8" w:space="0" w:color="auto"/>
              <w:right w:val="single" w:sz="24" w:space="0" w:color="auto"/>
            </w:tcBorders>
          </w:tcPr>
          <w:p w:rsidR="00A55D18" w:rsidRPr="00D5423D" w:rsidRDefault="00A55D18" w:rsidP="00A55D18">
            <w:pPr>
              <w:pStyle w:val="NormalWeb"/>
              <w:spacing w:before="0" w:beforeAutospacing="0" w:after="0" w:afterAutospacing="0"/>
              <w:ind w:left="-37"/>
              <w:rPr>
                <w:rFonts w:asciiTheme="minorHAnsi" w:hAnsiTheme="minorHAnsi"/>
                <w:sz w:val="20"/>
                <w:szCs w:val="20"/>
              </w:rPr>
            </w:pPr>
            <w:r w:rsidRPr="007A7E96">
              <w:rPr>
                <w:rFonts w:ascii="Calibri" w:eastAsia="Calibri" w:hAnsi="Calibri" w:cs="Calibri"/>
                <w:color w:val="000000"/>
                <w:sz w:val="20"/>
                <w:szCs w:val="20"/>
              </w:rPr>
              <w:t>PE09-GR.2-S.1-GLE.3</w:t>
            </w:r>
          </w:p>
        </w:tc>
      </w:tr>
      <w:tr w:rsidR="00A55D18" w:rsidRPr="00D5423D" w:rsidTr="00A55D18">
        <w:trPr>
          <w:trHeight w:val="131"/>
        </w:trPr>
        <w:tc>
          <w:tcPr>
            <w:tcW w:w="2520" w:type="dxa"/>
            <w:vMerge w:val="restart"/>
            <w:tcBorders>
              <w:top w:val="single" w:sz="8" w:space="0" w:color="auto"/>
              <w:left w:val="single" w:sz="24" w:space="0" w:color="auto"/>
              <w:right w:val="single" w:sz="8" w:space="0" w:color="auto"/>
            </w:tcBorders>
          </w:tcPr>
          <w:p w:rsidR="00A55D18" w:rsidRPr="00D5423D" w:rsidRDefault="00A55D18" w:rsidP="00A55D18">
            <w:pPr>
              <w:pStyle w:val="ListParagraph"/>
              <w:spacing w:after="0" w:line="240" w:lineRule="auto"/>
              <w:ind w:left="360"/>
              <w:contextualSpacing w:val="0"/>
              <w:rPr>
                <w:rFonts w:asciiTheme="minorHAnsi" w:hAnsiTheme="minorHAnsi"/>
                <w:sz w:val="20"/>
                <w:szCs w:val="20"/>
              </w:rPr>
            </w:pPr>
            <w:r>
              <w:rPr>
                <w:sz w:val="20"/>
                <w:szCs w:val="20"/>
              </w:rPr>
              <w:t>Physical and Personal Wellness</w:t>
            </w:r>
          </w:p>
        </w:tc>
        <w:tc>
          <w:tcPr>
            <w:tcW w:w="9457" w:type="dxa"/>
            <w:gridSpan w:val="6"/>
            <w:tcBorders>
              <w:top w:val="single" w:sz="8" w:space="0" w:color="auto"/>
              <w:left w:val="single" w:sz="8" w:space="0" w:color="auto"/>
              <w:bottom w:val="single" w:sz="8" w:space="0" w:color="auto"/>
              <w:right w:val="single" w:sz="4" w:space="0" w:color="auto"/>
            </w:tcBorders>
          </w:tcPr>
          <w:p w:rsidR="00A55D18" w:rsidRPr="00D5423D" w:rsidRDefault="00A55D18" w:rsidP="00A55D18">
            <w:pPr>
              <w:pStyle w:val="NormalWeb"/>
              <w:numPr>
                <w:ilvl w:val="0"/>
                <w:numId w:val="4"/>
              </w:numPr>
              <w:spacing w:before="0" w:beforeAutospacing="0" w:after="0" w:afterAutospacing="0"/>
              <w:rPr>
                <w:rFonts w:asciiTheme="minorHAnsi" w:hAnsiTheme="minorHAnsi" w:cs="Calibri"/>
                <w:sz w:val="20"/>
                <w:szCs w:val="20"/>
              </w:rPr>
            </w:pPr>
            <w:r w:rsidRPr="007A7E96">
              <w:rPr>
                <w:rFonts w:ascii="Calibri" w:eastAsia="Calibri" w:hAnsi="Calibri" w:cs="Calibri"/>
                <w:color w:val="000000"/>
                <w:sz w:val="20"/>
                <w:szCs w:val="20"/>
              </w:rPr>
              <w:t>Recognize the importance of making the choice to participate in a wide variety of activities that involve</w:t>
            </w:r>
          </w:p>
        </w:tc>
        <w:tc>
          <w:tcPr>
            <w:tcW w:w="2413" w:type="dxa"/>
          </w:tcPr>
          <w:p w:rsidR="00A55D18" w:rsidRDefault="00A55D18" w:rsidP="00A55D18">
            <w:pPr>
              <w:spacing w:before="12"/>
              <w:ind w:left="323" w:right="-20"/>
              <w:rPr>
                <w:sz w:val="20"/>
                <w:szCs w:val="20"/>
              </w:rPr>
            </w:pPr>
            <w:r>
              <w:rPr>
                <w:sz w:val="20"/>
                <w:szCs w:val="20"/>
              </w:rPr>
              <w:t>PE09-GR.2-S.2-GLE.1</w:t>
            </w:r>
          </w:p>
        </w:tc>
      </w:tr>
      <w:tr w:rsidR="00A55D18" w:rsidRPr="00D5423D" w:rsidTr="00A55D18">
        <w:trPr>
          <w:trHeight w:val="131"/>
        </w:trPr>
        <w:tc>
          <w:tcPr>
            <w:tcW w:w="2520" w:type="dxa"/>
            <w:vMerge/>
            <w:tcBorders>
              <w:left w:val="single" w:sz="24" w:space="0" w:color="auto"/>
              <w:bottom w:val="single" w:sz="8" w:space="0" w:color="auto"/>
              <w:right w:val="single" w:sz="8" w:space="0" w:color="auto"/>
            </w:tcBorders>
          </w:tcPr>
          <w:p w:rsidR="00A55D18" w:rsidRPr="00D5423D" w:rsidRDefault="00A55D18" w:rsidP="00A55D18">
            <w:pPr>
              <w:pStyle w:val="ListParagraph"/>
              <w:numPr>
                <w:ilvl w:val="0"/>
                <w:numId w:val="7"/>
              </w:numPr>
              <w:spacing w:after="0" w:line="240" w:lineRule="auto"/>
              <w:contextualSpacing w:val="0"/>
              <w:rPr>
                <w:rFonts w:asciiTheme="minorHAnsi" w:hAnsiTheme="minorHAnsi"/>
                <w:sz w:val="20"/>
                <w:szCs w:val="20"/>
              </w:rPr>
            </w:pPr>
          </w:p>
        </w:tc>
        <w:tc>
          <w:tcPr>
            <w:tcW w:w="9457" w:type="dxa"/>
            <w:gridSpan w:val="6"/>
            <w:tcBorders>
              <w:top w:val="single" w:sz="8" w:space="0" w:color="auto"/>
              <w:left w:val="single" w:sz="8" w:space="0" w:color="auto"/>
              <w:bottom w:val="single" w:sz="8" w:space="0" w:color="auto"/>
              <w:right w:val="single" w:sz="4" w:space="0" w:color="auto"/>
            </w:tcBorders>
          </w:tcPr>
          <w:p w:rsidR="00A55D18" w:rsidRPr="000F35E8" w:rsidRDefault="00A55D18" w:rsidP="00A55D18">
            <w:pPr>
              <w:pStyle w:val="NormalWeb"/>
              <w:numPr>
                <w:ilvl w:val="0"/>
                <w:numId w:val="4"/>
              </w:numPr>
              <w:spacing w:before="0" w:beforeAutospacing="0" w:after="0" w:afterAutospacing="0"/>
              <w:rPr>
                <w:rFonts w:asciiTheme="minorHAnsi" w:hAnsiTheme="minorHAnsi" w:cs="Calibri"/>
                <w:sz w:val="20"/>
                <w:szCs w:val="20"/>
              </w:rPr>
            </w:pPr>
            <w:r w:rsidRPr="007A7E96">
              <w:rPr>
                <w:rFonts w:ascii="Calibri" w:eastAsia="Calibri" w:hAnsi="Calibri" w:cs="Calibri"/>
                <w:color w:val="000000"/>
                <w:sz w:val="20"/>
                <w:szCs w:val="20"/>
              </w:rPr>
              <w:t>Identify good brain health habits</w:t>
            </w:r>
          </w:p>
        </w:tc>
        <w:tc>
          <w:tcPr>
            <w:tcW w:w="2413" w:type="dxa"/>
          </w:tcPr>
          <w:p w:rsidR="00A55D18" w:rsidRDefault="00A55D18" w:rsidP="00A55D18">
            <w:pPr>
              <w:spacing w:before="12"/>
              <w:ind w:left="323" w:right="-20"/>
              <w:rPr>
                <w:sz w:val="20"/>
                <w:szCs w:val="20"/>
              </w:rPr>
            </w:pPr>
            <w:r>
              <w:rPr>
                <w:sz w:val="20"/>
                <w:szCs w:val="20"/>
              </w:rPr>
              <w:t>PE09-GR.2-S.2-GLE.2</w:t>
            </w:r>
          </w:p>
        </w:tc>
      </w:tr>
      <w:tr w:rsidR="00A55D18" w:rsidRPr="00D5423D" w:rsidTr="00A55D18">
        <w:trPr>
          <w:trHeight w:val="270"/>
        </w:trPr>
        <w:tc>
          <w:tcPr>
            <w:tcW w:w="2520" w:type="dxa"/>
            <w:tcBorders>
              <w:top w:val="single" w:sz="8" w:space="0" w:color="auto"/>
              <w:left w:val="single" w:sz="24" w:space="0" w:color="auto"/>
              <w:right w:val="single" w:sz="8" w:space="0" w:color="auto"/>
            </w:tcBorders>
          </w:tcPr>
          <w:p w:rsidR="00A55D18" w:rsidRPr="00D5423D" w:rsidRDefault="00A55D18" w:rsidP="00A55D18">
            <w:pPr>
              <w:pStyle w:val="ListParagraph"/>
              <w:spacing w:after="0" w:line="240" w:lineRule="auto"/>
              <w:ind w:left="360"/>
              <w:contextualSpacing w:val="0"/>
              <w:rPr>
                <w:rFonts w:asciiTheme="minorHAnsi" w:hAnsiTheme="minorHAnsi"/>
                <w:sz w:val="20"/>
                <w:szCs w:val="20"/>
              </w:rPr>
            </w:pPr>
            <w:r>
              <w:rPr>
                <w:sz w:val="20"/>
                <w:szCs w:val="20"/>
              </w:rPr>
              <w:t>Emotional and Social Wellness</w:t>
            </w:r>
          </w:p>
        </w:tc>
        <w:tc>
          <w:tcPr>
            <w:tcW w:w="9457" w:type="dxa"/>
            <w:gridSpan w:val="6"/>
            <w:tcBorders>
              <w:top w:val="single" w:sz="8" w:space="0" w:color="auto"/>
              <w:left w:val="single" w:sz="8" w:space="0" w:color="auto"/>
              <w:bottom w:val="single" w:sz="8" w:space="0" w:color="auto"/>
              <w:right w:val="single" w:sz="4" w:space="0" w:color="auto"/>
            </w:tcBorders>
          </w:tcPr>
          <w:p w:rsidR="00A55D18" w:rsidRPr="00D5423D" w:rsidRDefault="00A55D18" w:rsidP="00A55D18">
            <w:pPr>
              <w:pStyle w:val="NormalWeb"/>
              <w:numPr>
                <w:ilvl w:val="0"/>
                <w:numId w:val="5"/>
              </w:numPr>
              <w:spacing w:before="0" w:beforeAutospacing="0" w:after="0" w:afterAutospacing="0"/>
              <w:rPr>
                <w:rFonts w:asciiTheme="minorHAnsi" w:hAnsiTheme="minorHAnsi"/>
                <w:sz w:val="20"/>
                <w:szCs w:val="20"/>
              </w:rPr>
            </w:pPr>
            <w:r w:rsidRPr="007A7E96">
              <w:rPr>
                <w:rFonts w:ascii="Calibri" w:eastAsia="Calibri" w:hAnsi="Calibri" w:cs="Calibri"/>
                <w:color w:val="000000"/>
                <w:sz w:val="20"/>
                <w:szCs w:val="20"/>
              </w:rPr>
              <w:t>Demonstrate positive and helpful behavior and words toward other students</w:t>
            </w:r>
          </w:p>
        </w:tc>
        <w:tc>
          <w:tcPr>
            <w:tcW w:w="2413" w:type="dxa"/>
          </w:tcPr>
          <w:p w:rsidR="00A55D18" w:rsidRDefault="00A55D18" w:rsidP="00A55D18">
            <w:pPr>
              <w:spacing w:before="12"/>
              <w:ind w:left="323" w:right="-20"/>
              <w:rPr>
                <w:sz w:val="20"/>
                <w:szCs w:val="20"/>
              </w:rPr>
            </w:pPr>
            <w:r>
              <w:rPr>
                <w:sz w:val="20"/>
                <w:szCs w:val="20"/>
              </w:rPr>
              <w:t>PE09-GR.2-S.3-GLE.1</w:t>
            </w:r>
          </w:p>
        </w:tc>
      </w:tr>
      <w:tr w:rsidR="00A55D18" w:rsidRPr="00D5423D" w:rsidTr="00A55D18">
        <w:trPr>
          <w:trHeight w:val="270"/>
        </w:trPr>
        <w:tc>
          <w:tcPr>
            <w:tcW w:w="2520" w:type="dxa"/>
            <w:tcBorders>
              <w:top w:val="single" w:sz="8" w:space="0" w:color="auto"/>
              <w:left w:val="single" w:sz="24" w:space="0" w:color="auto"/>
              <w:right w:val="single" w:sz="8" w:space="0" w:color="auto"/>
            </w:tcBorders>
          </w:tcPr>
          <w:p w:rsidR="00A55D18" w:rsidRPr="00D5423D" w:rsidRDefault="00A55D18" w:rsidP="00A55D18">
            <w:pPr>
              <w:pStyle w:val="ListParagraph"/>
              <w:spacing w:after="0" w:line="240" w:lineRule="auto"/>
              <w:ind w:left="360"/>
              <w:contextualSpacing w:val="0"/>
              <w:rPr>
                <w:rFonts w:asciiTheme="minorHAnsi" w:hAnsiTheme="minorHAnsi"/>
                <w:sz w:val="20"/>
                <w:szCs w:val="20"/>
              </w:rPr>
            </w:pPr>
            <w:r>
              <w:rPr>
                <w:sz w:val="20"/>
                <w:szCs w:val="20"/>
              </w:rPr>
              <w:t>Prevention and Risk Management</w:t>
            </w:r>
          </w:p>
        </w:tc>
        <w:tc>
          <w:tcPr>
            <w:tcW w:w="9457" w:type="dxa"/>
            <w:gridSpan w:val="6"/>
            <w:tcBorders>
              <w:top w:val="single" w:sz="8" w:space="0" w:color="auto"/>
              <w:left w:val="single" w:sz="8" w:space="0" w:color="auto"/>
              <w:bottom w:val="single" w:sz="4" w:space="0" w:color="auto"/>
              <w:right w:val="single" w:sz="4" w:space="0" w:color="auto"/>
            </w:tcBorders>
          </w:tcPr>
          <w:p w:rsidR="00A55D18" w:rsidRPr="00D5423D" w:rsidRDefault="00A55D18" w:rsidP="00A55D18">
            <w:pPr>
              <w:pStyle w:val="NormalWeb"/>
              <w:numPr>
                <w:ilvl w:val="0"/>
                <w:numId w:val="6"/>
              </w:numPr>
              <w:spacing w:before="0" w:beforeAutospacing="0" w:after="0" w:afterAutospacing="0"/>
              <w:rPr>
                <w:rFonts w:asciiTheme="minorHAnsi" w:hAnsiTheme="minorHAnsi"/>
                <w:sz w:val="20"/>
                <w:szCs w:val="20"/>
              </w:rPr>
            </w:pPr>
            <w:r w:rsidRPr="007A7E96">
              <w:rPr>
                <w:rFonts w:asciiTheme="minorHAnsi" w:hAnsiTheme="minorHAnsi"/>
                <w:sz w:val="20"/>
                <w:szCs w:val="20"/>
              </w:rPr>
              <w:t>Apply rules, procedures, and safe practices to create a safe school environment with little or no reinforcemen</w:t>
            </w:r>
            <w:r>
              <w:rPr>
                <w:rFonts w:asciiTheme="minorHAnsi" w:hAnsiTheme="minorHAnsi"/>
                <w:sz w:val="20"/>
                <w:szCs w:val="20"/>
              </w:rPr>
              <w:t>t</w:t>
            </w:r>
          </w:p>
        </w:tc>
        <w:tc>
          <w:tcPr>
            <w:tcW w:w="2413" w:type="dxa"/>
          </w:tcPr>
          <w:p w:rsidR="00A55D18" w:rsidRDefault="00A55D18" w:rsidP="00A55D18">
            <w:pPr>
              <w:spacing w:before="12"/>
              <w:ind w:left="323" w:right="-20"/>
              <w:rPr>
                <w:sz w:val="20"/>
                <w:szCs w:val="20"/>
              </w:rPr>
            </w:pPr>
            <w:r>
              <w:rPr>
                <w:sz w:val="20"/>
                <w:szCs w:val="20"/>
              </w:rPr>
              <w:t>PE09-GR.2-S.4-GLE.1</w:t>
            </w:r>
          </w:p>
        </w:tc>
      </w:tr>
      <w:tr w:rsidR="00A55D18" w:rsidRPr="00D5423D" w:rsidTr="00A55D18">
        <w:trPr>
          <w:trHeight w:val="3634"/>
        </w:trPr>
        <w:tc>
          <w:tcPr>
            <w:tcW w:w="6703"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A55D18" w:rsidRPr="00D5423D" w:rsidRDefault="00A55D18" w:rsidP="00A55D18">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A55D18" w:rsidRPr="00D5423D" w:rsidRDefault="00A55D18" w:rsidP="00A55D18">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72576" behindDoc="0" locked="0" layoutInCell="1" allowOverlap="1" wp14:anchorId="2DB140A2" wp14:editId="04094126">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A55D18" w:rsidRPr="00D5423D" w:rsidRDefault="00A55D18" w:rsidP="00A55D18">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A55D18" w:rsidRPr="00D5423D" w:rsidRDefault="00A55D18" w:rsidP="00A55D18">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A55D18" w:rsidRPr="00D5423D" w:rsidRDefault="00A55D18" w:rsidP="00A55D18">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A55D18" w:rsidRPr="00D5423D" w:rsidRDefault="00A55D18" w:rsidP="00A55D18">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A55D18" w:rsidRPr="00D5423D" w:rsidRDefault="00A55D18" w:rsidP="00A55D18">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87" w:type="dxa"/>
            <w:gridSpan w:val="6"/>
            <w:tcBorders>
              <w:top w:val="single" w:sz="4" w:space="0" w:color="auto"/>
              <w:left w:val="single" w:sz="24" w:space="0" w:color="auto"/>
              <w:bottom w:val="single" w:sz="24" w:space="0" w:color="auto"/>
              <w:right w:val="single" w:sz="24" w:space="0" w:color="auto"/>
            </w:tcBorders>
            <w:vAlign w:val="center"/>
          </w:tcPr>
          <w:p w:rsidR="00A55D18" w:rsidRPr="00D5423D" w:rsidRDefault="00A55D18" w:rsidP="00A55D18">
            <w:pPr>
              <w:pStyle w:val="ListParagraph"/>
              <w:spacing w:after="0" w:line="240" w:lineRule="auto"/>
              <w:ind w:left="1080"/>
              <w:contextualSpacing w:val="0"/>
              <w:jc w:val="center"/>
              <w:rPr>
                <w:noProof/>
              </w:rPr>
            </w:pPr>
            <w:r>
              <w:rPr>
                <w:noProof/>
              </w:rPr>
              <w:drawing>
                <wp:inline distT="0" distB="0" distL="0" distR="0" wp14:anchorId="72150E6B" wp14:editId="2CD700E1">
                  <wp:extent cx="27432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pic:spPr>
                      </pic:pic>
                    </a:graphicData>
                  </a:graphic>
                </wp:inline>
              </w:drawing>
            </w:r>
          </w:p>
        </w:tc>
      </w:tr>
      <w:tr w:rsidR="00A55D18" w:rsidRPr="00D5423D" w:rsidTr="00A55D18">
        <w:trPr>
          <w:trHeight w:val="165"/>
        </w:trPr>
        <w:tc>
          <w:tcPr>
            <w:tcW w:w="7793" w:type="dxa"/>
            <w:gridSpan w:val="3"/>
            <w:tcBorders>
              <w:top w:val="single" w:sz="24" w:space="0" w:color="auto"/>
            </w:tcBorders>
            <w:shd w:val="clear" w:color="auto" w:fill="D9D9D9" w:themeFill="background1" w:themeFillShade="D9"/>
          </w:tcPr>
          <w:p w:rsidR="00A55D18" w:rsidRPr="00D5423D" w:rsidRDefault="00A55D18" w:rsidP="00A55D18">
            <w:pPr>
              <w:ind w:left="0" w:firstLine="0"/>
              <w:rPr>
                <w:rFonts w:asciiTheme="minorHAnsi" w:hAnsiTheme="minorHAnsi"/>
                <w:b/>
                <w:sz w:val="20"/>
                <w:szCs w:val="20"/>
              </w:rPr>
            </w:pPr>
            <w:r w:rsidRPr="00D5423D">
              <w:rPr>
                <w:rFonts w:asciiTheme="minorHAnsi" w:hAnsiTheme="minorHAnsi"/>
                <w:b/>
                <w:sz w:val="20"/>
                <w:szCs w:val="20"/>
              </w:rPr>
              <w:t>Unit Titles</w:t>
            </w:r>
          </w:p>
        </w:tc>
        <w:tc>
          <w:tcPr>
            <w:tcW w:w="3128" w:type="dxa"/>
            <w:gridSpan w:val="3"/>
            <w:tcBorders>
              <w:top w:val="single" w:sz="24" w:space="0" w:color="auto"/>
            </w:tcBorders>
            <w:shd w:val="clear" w:color="auto" w:fill="D9D9D9" w:themeFill="background1" w:themeFillShade="D9"/>
          </w:tcPr>
          <w:p w:rsidR="00A55D18" w:rsidRPr="00D5423D" w:rsidRDefault="00A55D18" w:rsidP="00A55D18">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469" w:type="dxa"/>
            <w:gridSpan w:val="2"/>
            <w:tcBorders>
              <w:top w:val="single" w:sz="24" w:space="0" w:color="auto"/>
            </w:tcBorders>
            <w:shd w:val="clear" w:color="auto" w:fill="D9D9D9" w:themeFill="background1" w:themeFillShade="D9"/>
          </w:tcPr>
          <w:p w:rsidR="00A55D18" w:rsidRPr="00D5423D" w:rsidRDefault="00A55D18" w:rsidP="00A55D18">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A55D18" w:rsidRPr="00D5423D" w:rsidTr="00A55D18">
        <w:trPr>
          <w:trHeight w:val="165"/>
        </w:trPr>
        <w:tc>
          <w:tcPr>
            <w:tcW w:w="7793" w:type="dxa"/>
            <w:gridSpan w:val="3"/>
          </w:tcPr>
          <w:p w:rsidR="00A55D18" w:rsidRDefault="00A55D18" w:rsidP="00A55D18">
            <w:pPr>
              <w:spacing w:before="31"/>
              <w:ind w:left="420" w:right="-20"/>
              <w:rPr>
                <w:sz w:val="20"/>
                <w:szCs w:val="20"/>
              </w:rPr>
            </w:pPr>
            <w:r>
              <w:rPr>
                <w:sz w:val="20"/>
                <w:szCs w:val="20"/>
              </w:rPr>
              <w:t>Movement with a Purpose</w:t>
            </w:r>
          </w:p>
        </w:tc>
        <w:tc>
          <w:tcPr>
            <w:tcW w:w="3128" w:type="dxa"/>
            <w:gridSpan w:val="3"/>
          </w:tcPr>
          <w:p w:rsidR="00A55D18" w:rsidRDefault="00A55D18" w:rsidP="00A55D18">
            <w:pPr>
              <w:spacing w:before="31"/>
              <w:ind w:left="367" w:right="-20" w:hanging="180"/>
              <w:rPr>
                <w:sz w:val="20"/>
                <w:szCs w:val="20"/>
              </w:rPr>
            </w:pPr>
            <w:r>
              <w:rPr>
                <w:sz w:val="20"/>
                <w:szCs w:val="20"/>
              </w:rPr>
              <w:t>20 weeks</w:t>
            </w:r>
          </w:p>
        </w:tc>
        <w:tc>
          <w:tcPr>
            <w:tcW w:w="3469" w:type="dxa"/>
            <w:gridSpan w:val="2"/>
          </w:tcPr>
          <w:p w:rsidR="00A55D18" w:rsidRDefault="00A55D18" w:rsidP="00A55D18">
            <w:pPr>
              <w:spacing w:before="31"/>
              <w:ind w:left="109" w:right="-20" w:hanging="80"/>
              <w:rPr>
                <w:sz w:val="20"/>
                <w:szCs w:val="20"/>
              </w:rPr>
            </w:pPr>
            <w:r>
              <w:rPr>
                <w:sz w:val="20"/>
                <w:szCs w:val="20"/>
              </w:rPr>
              <w:t>1</w:t>
            </w:r>
          </w:p>
        </w:tc>
      </w:tr>
    </w:tbl>
    <w:p w:rsidR="00F37360" w:rsidRPr="00D5423D" w:rsidRDefault="00F37360" w:rsidP="00BA43DD">
      <w:pPr>
        <w:ind w:left="0" w:firstLine="0"/>
        <w:rPr>
          <w:rFonts w:asciiTheme="minorHAnsi" w:hAnsiTheme="minorHAnsi"/>
          <w:sz w:val="20"/>
          <w:szCs w:val="20"/>
        </w:rPr>
        <w:sectPr w:rsidR="00F37360" w:rsidRPr="00D5423D" w:rsidSect="00F656DB">
          <w:headerReference w:type="default" r:id="rId12"/>
          <w:footerReference w:type="default" r:id="rId13"/>
          <w:pgSz w:w="15840" w:h="12240" w:orient="landscape"/>
          <w:pgMar w:top="720" w:right="720" w:bottom="720" w:left="720" w:header="720" w:footer="440" w:gutter="0"/>
          <w:cols w:space="720"/>
          <w:docGrid w:linePitch="360"/>
        </w:sect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415ACD" w:rsidRPr="00D5423D" w:rsidTr="00152E33">
        <w:trPr>
          <w:cantSplit/>
          <w:jc w:val="center"/>
        </w:trPr>
        <w:tc>
          <w:tcPr>
            <w:tcW w:w="2851" w:type="dxa"/>
            <w:shd w:val="clear" w:color="auto" w:fill="000000" w:themeFill="text1"/>
          </w:tcPr>
          <w:p w:rsidR="00415ACD" w:rsidRPr="00D5423D" w:rsidRDefault="00415ACD" w:rsidP="00152E33">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415ACD" w:rsidRPr="00D5423D" w:rsidRDefault="007A7E96" w:rsidP="00152E33">
            <w:pPr>
              <w:ind w:left="0" w:firstLine="0"/>
              <w:rPr>
                <w:rFonts w:asciiTheme="minorHAnsi" w:hAnsiTheme="minorHAnsi"/>
                <w:sz w:val="20"/>
                <w:szCs w:val="20"/>
              </w:rPr>
            </w:pPr>
            <w:r>
              <w:rPr>
                <w:rFonts w:asciiTheme="minorHAnsi" w:hAnsiTheme="minorHAnsi"/>
                <w:sz w:val="20"/>
                <w:szCs w:val="20"/>
              </w:rPr>
              <w:t>Movement with a Purpose</w:t>
            </w:r>
          </w:p>
        </w:tc>
        <w:tc>
          <w:tcPr>
            <w:tcW w:w="1938" w:type="dxa"/>
            <w:shd w:val="clear" w:color="auto" w:fill="000000" w:themeFill="text1"/>
          </w:tcPr>
          <w:p w:rsidR="00415ACD" w:rsidRPr="00D5423D" w:rsidRDefault="00415ACD" w:rsidP="00152E33">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415ACD" w:rsidRPr="00D5423D" w:rsidRDefault="007A7E96" w:rsidP="00152E33">
            <w:pPr>
              <w:ind w:left="0" w:firstLine="0"/>
              <w:rPr>
                <w:rFonts w:asciiTheme="minorHAnsi" w:hAnsiTheme="minorHAnsi"/>
                <w:sz w:val="20"/>
                <w:szCs w:val="20"/>
              </w:rPr>
            </w:pPr>
            <w:r>
              <w:rPr>
                <w:sz w:val="20"/>
                <w:szCs w:val="20"/>
              </w:rPr>
              <w:t>20 weeks</w:t>
            </w:r>
          </w:p>
        </w:tc>
      </w:tr>
      <w:tr w:rsidR="00415ACD" w:rsidRPr="00D5423D" w:rsidTr="00152E33">
        <w:trPr>
          <w:cantSplit/>
          <w:trHeight w:val="615"/>
          <w:jc w:val="center"/>
        </w:trPr>
        <w:tc>
          <w:tcPr>
            <w:tcW w:w="2851" w:type="dxa"/>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415ACD" w:rsidRPr="00D5423D" w:rsidRDefault="003453CF" w:rsidP="00152E33">
            <w:pPr>
              <w:pStyle w:val="ListParagraph"/>
              <w:spacing w:after="0" w:line="240" w:lineRule="auto"/>
              <w:ind w:left="0"/>
              <w:contextualSpacing w:val="0"/>
              <w:rPr>
                <w:rFonts w:asciiTheme="minorHAnsi" w:hAnsiTheme="minorHAnsi"/>
                <w:sz w:val="20"/>
                <w:szCs w:val="20"/>
              </w:rPr>
            </w:pPr>
            <w:r>
              <w:rPr>
                <w:sz w:val="20"/>
                <w:szCs w:val="20"/>
              </w:rPr>
              <w:t>Movement Development</w:t>
            </w:r>
          </w:p>
        </w:tc>
        <w:tc>
          <w:tcPr>
            <w:tcW w:w="2160" w:type="dxa"/>
            <w:shd w:val="clear" w:color="auto" w:fill="D9D9D9" w:themeFill="background1" w:themeFillShade="D9"/>
          </w:tcPr>
          <w:p w:rsidR="00415ACD" w:rsidRPr="00D5423D" w:rsidRDefault="00415ACD" w:rsidP="00152E33">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7A7E96" w:rsidRPr="007A7E96" w:rsidRDefault="007A7E96" w:rsidP="007A7E96">
            <w:pPr>
              <w:ind w:left="0" w:firstLine="0"/>
              <w:rPr>
                <w:rFonts w:asciiTheme="minorHAnsi" w:hAnsiTheme="minorHAnsi"/>
                <w:sz w:val="20"/>
                <w:szCs w:val="20"/>
              </w:rPr>
            </w:pPr>
            <w:r w:rsidRPr="007A7E96">
              <w:rPr>
                <w:rFonts w:asciiTheme="minorHAnsi" w:hAnsiTheme="minorHAnsi"/>
                <w:sz w:val="20"/>
                <w:szCs w:val="20"/>
              </w:rPr>
              <w:t>PE09-GR.2-S.1-GLE.2</w:t>
            </w:r>
          </w:p>
          <w:p w:rsidR="007A7E96" w:rsidRPr="007A7E96" w:rsidRDefault="007A7E96" w:rsidP="007A7E96">
            <w:pPr>
              <w:ind w:left="0" w:firstLine="0"/>
              <w:rPr>
                <w:rFonts w:asciiTheme="minorHAnsi" w:hAnsiTheme="minorHAnsi"/>
                <w:sz w:val="20"/>
                <w:szCs w:val="20"/>
              </w:rPr>
            </w:pPr>
            <w:r w:rsidRPr="007A7E96">
              <w:rPr>
                <w:rFonts w:asciiTheme="minorHAnsi" w:hAnsiTheme="minorHAnsi"/>
                <w:sz w:val="20"/>
                <w:szCs w:val="20"/>
              </w:rPr>
              <w:t>PE09-GR.2-S.2-GLE.1</w:t>
            </w:r>
          </w:p>
          <w:p w:rsidR="007A7E96" w:rsidRPr="007A7E96" w:rsidRDefault="007A7E96" w:rsidP="007A7E96">
            <w:pPr>
              <w:ind w:left="0" w:firstLine="0"/>
              <w:rPr>
                <w:rFonts w:asciiTheme="minorHAnsi" w:hAnsiTheme="minorHAnsi"/>
                <w:sz w:val="20"/>
                <w:szCs w:val="20"/>
              </w:rPr>
            </w:pPr>
            <w:r w:rsidRPr="007A7E96">
              <w:rPr>
                <w:rFonts w:asciiTheme="minorHAnsi" w:hAnsiTheme="minorHAnsi"/>
                <w:sz w:val="20"/>
                <w:szCs w:val="20"/>
              </w:rPr>
              <w:t>PE09-GR.2-S.3-GLE.1</w:t>
            </w:r>
          </w:p>
          <w:p w:rsidR="00415ACD" w:rsidRPr="00D5423D" w:rsidRDefault="007A7E96" w:rsidP="007A7E96">
            <w:pPr>
              <w:ind w:left="0" w:firstLine="0"/>
              <w:rPr>
                <w:rFonts w:asciiTheme="minorHAnsi" w:hAnsiTheme="minorHAnsi"/>
                <w:sz w:val="20"/>
                <w:szCs w:val="20"/>
              </w:rPr>
            </w:pPr>
            <w:r w:rsidRPr="007A7E96">
              <w:rPr>
                <w:rFonts w:asciiTheme="minorHAnsi" w:hAnsiTheme="minorHAnsi"/>
                <w:sz w:val="20"/>
                <w:szCs w:val="20"/>
              </w:rPr>
              <w:t>PE09-GR.2-S.4-GLE.1</w:t>
            </w:r>
          </w:p>
        </w:tc>
      </w:tr>
      <w:tr w:rsidR="00415ACD" w:rsidRPr="00D5423D" w:rsidTr="00152E33">
        <w:trPr>
          <w:cantSplit/>
          <w:trHeight w:val="939"/>
          <w:jc w:val="center"/>
        </w:trPr>
        <w:tc>
          <w:tcPr>
            <w:tcW w:w="2851" w:type="dxa"/>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7A7E96" w:rsidRDefault="007A7E96" w:rsidP="000C1F04">
            <w:pPr>
              <w:numPr>
                <w:ilvl w:val="0"/>
                <w:numId w:val="8"/>
              </w:numPr>
              <w:pBdr>
                <w:top w:val="nil"/>
                <w:left w:val="nil"/>
                <w:bottom w:val="nil"/>
                <w:right w:val="nil"/>
                <w:between w:val="nil"/>
              </w:pBdr>
              <w:tabs>
                <w:tab w:val="left" w:pos="360"/>
              </w:tabs>
              <w:ind w:right="559"/>
              <w:contextualSpacing/>
              <w:rPr>
                <w:sz w:val="20"/>
                <w:szCs w:val="20"/>
              </w:rPr>
            </w:pPr>
            <w:r>
              <w:rPr>
                <w:sz w:val="20"/>
                <w:szCs w:val="20"/>
              </w:rPr>
              <w:t xml:space="preserve">How does the ability to successfully perform various movements encourage increased participation in activities for enjoyment? (PE09- GR.2-S.2-GLE. 1-EO. </w:t>
            </w:r>
            <w:proofErr w:type="spellStart"/>
            <w:r>
              <w:rPr>
                <w:sz w:val="20"/>
                <w:szCs w:val="20"/>
              </w:rPr>
              <w:t>a,b</w:t>
            </w:r>
            <w:proofErr w:type="spellEnd"/>
            <w:r>
              <w:rPr>
                <w:sz w:val="20"/>
                <w:szCs w:val="20"/>
              </w:rPr>
              <w:t>; IQ. 2; RA. 2; N.1,2)</w:t>
            </w:r>
          </w:p>
          <w:p w:rsidR="00415ACD" w:rsidRPr="00A86B29" w:rsidRDefault="007A7E96" w:rsidP="000C1F04">
            <w:pPr>
              <w:pStyle w:val="ListParagraph"/>
              <w:numPr>
                <w:ilvl w:val="0"/>
                <w:numId w:val="8"/>
              </w:numPr>
              <w:spacing w:after="0" w:line="240" w:lineRule="auto"/>
              <w:contextualSpacing w:val="0"/>
              <w:rPr>
                <w:rFonts w:asciiTheme="minorHAnsi" w:eastAsia="Times New Roman" w:hAnsiTheme="minorHAnsi"/>
                <w:sz w:val="20"/>
                <w:szCs w:val="20"/>
              </w:rPr>
            </w:pPr>
            <w:r>
              <w:rPr>
                <w:sz w:val="20"/>
                <w:szCs w:val="20"/>
              </w:rPr>
              <w:t xml:space="preserve">If you had to choose one skill, which is the most important - locomotor, </w:t>
            </w:r>
            <w:proofErr w:type="spellStart"/>
            <w:r>
              <w:rPr>
                <w:sz w:val="20"/>
                <w:szCs w:val="20"/>
              </w:rPr>
              <w:t>nonlocomotor</w:t>
            </w:r>
            <w:proofErr w:type="spellEnd"/>
            <w:r>
              <w:rPr>
                <w:sz w:val="20"/>
                <w:szCs w:val="20"/>
              </w:rPr>
              <w:t xml:space="preserve">, or manipulative? How would activities change if you were limited to only one or two of these skills? (PE09-GR.2-S. 1-GLE. 1-EO. </w:t>
            </w:r>
            <w:proofErr w:type="spellStart"/>
            <w:r>
              <w:rPr>
                <w:sz w:val="20"/>
                <w:szCs w:val="20"/>
              </w:rPr>
              <w:t>a,d</w:t>
            </w:r>
            <w:proofErr w:type="spellEnd"/>
            <w:r>
              <w:rPr>
                <w:sz w:val="20"/>
                <w:szCs w:val="20"/>
              </w:rPr>
              <w:t>; IQ. 4; RA. 1; N. 1,2,3,4)</w:t>
            </w:r>
          </w:p>
        </w:tc>
      </w:tr>
      <w:tr w:rsidR="00415ACD" w:rsidRPr="00D5423D" w:rsidTr="00152E33">
        <w:trPr>
          <w:cantSplit/>
          <w:trHeight w:val="337"/>
          <w:jc w:val="center"/>
        </w:trPr>
        <w:tc>
          <w:tcPr>
            <w:tcW w:w="2851" w:type="dxa"/>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7A7E96" w:rsidRDefault="007A7E96" w:rsidP="007A7E96">
            <w:pPr>
              <w:tabs>
                <w:tab w:val="left" w:pos="3080"/>
              </w:tabs>
              <w:ind w:left="0" w:right="-20" w:firstLine="0"/>
              <w:rPr>
                <w:sz w:val="20"/>
                <w:szCs w:val="20"/>
              </w:rPr>
            </w:pPr>
            <w:r>
              <w:rPr>
                <w:sz w:val="20"/>
                <w:szCs w:val="20"/>
              </w:rPr>
              <w:t>Movement Competence Understanding</w:t>
            </w:r>
          </w:p>
          <w:p w:rsidR="00415ACD" w:rsidRPr="00D5423D" w:rsidRDefault="007A7E96" w:rsidP="007A7E96">
            <w:pPr>
              <w:ind w:left="0" w:firstLine="0"/>
              <w:rPr>
                <w:rFonts w:asciiTheme="minorHAnsi" w:hAnsiTheme="minorHAnsi"/>
                <w:sz w:val="20"/>
                <w:szCs w:val="20"/>
              </w:rPr>
            </w:pPr>
            <w:r>
              <w:rPr>
                <w:sz w:val="20"/>
                <w:szCs w:val="20"/>
              </w:rPr>
              <w:t>Physical and Personal Wellness</w:t>
            </w:r>
          </w:p>
        </w:tc>
      </w:tr>
      <w:tr w:rsidR="00415ACD" w:rsidRPr="00D5423D" w:rsidTr="00152E33">
        <w:trPr>
          <w:cantSplit/>
          <w:trHeight w:val="34"/>
          <w:jc w:val="center"/>
        </w:trPr>
        <w:tc>
          <w:tcPr>
            <w:tcW w:w="2851" w:type="dxa"/>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415ACD" w:rsidRPr="00D5423D" w:rsidRDefault="007A7E96" w:rsidP="00152E33">
            <w:pPr>
              <w:ind w:left="0" w:firstLine="0"/>
              <w:rPr>
                <w:rFonts w:asciiTheme="minorHAnsi" w:hAnsiTheme="minorHAnsi"/>
                <w:sz w:val="20"/>
                <w:szCs w:val="20"/>
              </w:rPr>
            </w:pPr>
            <w:r>
              <w:rPr>
                <w:sz w:val="20"/>
                <w:szCs w:val="20"/>
              </w:rPr>
              <w:t>Manipulation; non-manipulation; locomotion; balance; efficient; patterns; identification; practice; demonstration; spatial awareness ; self-control; sequencing; transition; rhythm; creativity; consistency; body awareness, laws and rules; responsibility; citizenship; respect; application; homeostasis; space; safety; participation; variation; cooperation; encouragement; compare and contrast, communication.</w:t>
            </w:r>
          </w:p>
        </w:tc>
      </w:tr>
    </w:tbl>
    <w:p w:rsidR="00415ACD" w:rsidRPr="00A86B29" w:rsidRDefault="00415ACD" w:rsidP="00415ACD">
      <w:pPr>
        <w:rPr>
          <w:sz w:val="20"/>
          <w:szCs w:val="20"/>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415ACD" w:rsidRPr="00D5423D" w:rsidTr="00152E33">
        <w:trPr>
          <w:jc w:val="center"/>
        </w:trPr>
        <w:tc>
          <w:tcPr>
            <w:tcW w:w="4976" w:type="dxa"/>
            <w:shd w:val="clear" w:color="auto" w:fill="D9D9D9" w:themeFill="background1" w:themeFillShade="D9"/>
            <w:tcMar>
              <w:top w:w="115" w:type="dxa"/>
              <w:left w:w="115" w:type="dxa"/>
              <w:bottom w:w="115" w:type="dxa"/>
              <w:right w:w="115" w:type="dxa"/>
            </w:tcMar>
          </w:tcPr>
          <w:p w:rsidR="00415ACD" w:rsidRPr="00FC1F65" w:rsidRDefault="00415ACD" w:rsidP="00152E33">
            <w:pPr>
              <w:ind w:left="0" w:firstLine="0"/>
              <w:rPr>
                <w:rFonts w:asciiTheme="minorHAnsi" w:hAnsiTheme="minorHAnsi"/>
                <w:i/>
                <w:sz w:val="20"/>
                <w:szCs w:val="20"/>
              </w:rPr>
            </w:pPr>
            <w:r w:rsidRPr="00D5423D">
              <w:rPr>
                <w:rFonts w:asciiTheme="minorHAnsi" w:hAnsiTheme="minorHAnsi"/>
                <w:b/>
                <w:sz w:val="24"/>
                <w:szCs w:val="20"/>
              </w:rPr>
              <w:t>Generalizations</w:t>
            </w:r>
          </w:p>
          <w:p w:rsidR="00415ACD" w:rsidRPr="00D5423D" w:rsidRDefault="00415ACD" w:rsidP="00152E33">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415ACD" w:rsidRPr="00FC1F65" w:rsidRDefault="00415ACD" w:rsidP="00152E33">
            <w:pPr>
              <w:ind w:left="0" w:firstLine="0"/>
              <w:jc w:val="center"/>
              <w:rPr>
                <w:rFonts w:asciiTheme="minorHAnsi" w:hAnsiTheme="minorHAnsi"/>
                <w:i/>
                <w:szCs w:val="20"/>
              </w:rPr>
            </w:pPr>
            <w:r w:rsidRPr="00D5423D">
              <w:rPr>
                <w:rFonts w:asciiTheme="minorHAnsi" w:hAnsiTheme="minorHAnsi"/>
                <w:b/>
                <w:sz w:val="24"/>
                <w:szCs w:val="20"/>
              </w:rPr>
              <w:t>Guiding Questions</w:t>
            </w:r>
          </w:p>
          <w:p w:rsidR="00415ACD" w:rsidRPr="00D5423D" w:rsidRDefault="00415ACD" w:rsidP="00152E33">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7A7E96" w:rsidRPr="00D5423D" w:rsidTr="00152E33">
        <w:trPr>
          <w:trHeight w:val="31"/>
          <w:jc w:val="center"/>
        </w:trPr>
        <w:tc>
          <w:tcPr>
            <w:tcW w:w="4976" w:type="dxa"/>
            <w:shd w:val="clear" w:color="auto" w:fill="auto"/>
            <w:tcMar>
              <w:top w:w="115" w:type="dxa"/>
              <w:left w:w="115" w:type="dxa"/>
              <w:bottom w:w="115" w:type="dxa"/>
              <w:right w:w="115" w:type="dxa"/>
            </w:tcMar>
          </w:tcPr>
          <w:p w:rsidR="007A7E96" w:rsidRDefault="007A7E96" w:rsidP="0052232D">
            <w:pPr>
              <w:spacing w:before="3"/>
              <w:ind w:hanging="30"/>
              <w:rPr>
                <w:b/>
                <w:sz w:val="20"/>
                <w:szCs w:val="20"/>
              </w:rPr>
            </w:pPr>
          </w:p>
          <w:p w:rsidR="007A7E96" w:rsidRDefault="007A7E96" w:rsidP="0052232D">
            <w:pPr>
              <w:ind w:left="107" w:right="276" w:hanging="30"/>
              <w:rPr>
                <w:sz w:val="20"/>
                <w:szCs w:val="20"/>
              </w:rPr>
            </w:pPr>
            <w:r>
              <w:rPr>
                <w:sz w:val="20"/>
                <w:szCs w:val="20"/>
              </w:rPr>
              <w:t xml:space="preserve">Identification and practice of physical skills provides a foundation for participation in sports and activities throughout life. (PE09-GR.2-S. 2-GLE. 1-EO. </w:t>
            </w:r>
            <w:proofErr w:type="spellStart"/>
            <w:r>
              <w:rPr>
                <w:sz w:val="20"/>
                <w:szCs w:val="20"/>
              </w:rPr>
              <w:t>a,b</w:t>
            </w:r>
            <w:proofErr w:type="spellEnd"/>
            <w:r>
              <w:rPr>
                <w:sz w:val="20"/>
                <w:szCs w:val="20"/>
              </w:rPr>
              <w:t>; IQ. 1,2,; RA. 1,2,34; N.2)</w:t>
            </w:r>
          </w:p>
        </w:tc>
        <w:tc>
          <w:tcPr>
            <w:tcW w:w="4832" w:type="dxa"/>
            <w:shd w:val="clear" w:color="auto" w:fill="auto"/>
          </w:tcPr>
          <w:p w:rsidR="007A7E96" w:rsidRDefault="007A7E96" w:rsidP="0052232D">
            <w:pPr>
              <w:spacing w:before="3"/>
              <w:ind w:left="124" w:firstLine="0"/>
              <w:rPr>
                <w:sz w:val="20"/>
                <w:szCs w:val="20"/>
              </w:rPr>
            </w:pPr>
          </w:p>
          <w:p w:rsidR="007A7E96" w:rsidRDefault="007A7E96" w:rsidP="0052232D">
            <w:pPr>
              <w:ind w:left="124" w:right="348" w:firstLine="0"/>
              <w:rPr>
                <w:sz w:val="20"/>
                <w:szCs w:val="20"/>
              </w:rPr>
            </w:pPr>
            <w:r>
              <w:rPr>
                <w:sz w:val="20"/>
                <w:szCs w:val="20"/>
              </w:rPr>
              <w:t>What skills are important for participation in physical activity and sport?</w:t>
            </w:r>
          </w:p>
        </w:tc>
        <w:tc>
          <w:tcPr>
            <w:tcW w:w="4905" w:type="dxa"/>
            <w:shd w:val="clear" w:color="auto" w:fill="auto"/>
          </w:tcPr>
          <w:p w:rsidR="007A7E96" w:rsidRDefault="007A7E96" w:rsidP="0052232D">
            <w:pPr>
              <w:spacing w:before="3"/>
              <w:ind w:left="124" w:firstLine="0"/>
              <w:rPr>
                <w:sz w:val="20"/>
                <w:szCs w:val="20"/>
              </w:rPr>
            </w:pPr>
          </w:p>
          <w:p w:rsidR="007A7E96" w:rsidRDefault="007A7E96" w:rsidP="0052232D">
            <w:pPr>
              <w:ind w:left="124" w:right="62" w:firstLine="0"/>
              <w:rPr>
                <w:sz w:val="20"/>
                <w:szCs w:val="20"/>
              </w:rPr>
            </w:pPr>
            <w:r>
              <w:rPr>
                <w:sz w:val="20"/>
                <w:szCs w:val="20"/>
              </w:rPr>
              <w:t>How does the practicing of physical skills lead to lifelong participation in physical activity and sport?</w:t>
            </w:r>
          </w:p>
        </w:tc>
      </w:tr>
      <w:tr w:rsidR="007A7E96" w:rsidRPr="00D5423D" w:rsidTr="00152E33">
        <w:trPr>
          <w:jc w:val="center"/>
        </w:trPr>
        <w:tc>
          <w:tcPr>
            <w:tcW w:w="4976" w:type="dxa"/>
            <w:shd w:val="clear" w:color="auto" w:fill="auto"/>
            <w:tcMar>
              <w:top w:w="115" w:type="dxa"/>
              <w:left w:w="115" w:type="dxa"/>
              <w:bottom w:w="115" w:type="dxa"/>
              <w:right w:w="115" w:type="dxa"/>
            </w:tcMar>
          </w:tcPr>
          <w:p w:rsidR="007A7E96" w:rsidRDefault="007A7E96" w:rsidP="0052232D">
            <w:pPr>
              <w:spacing w:before="3"/>
              <w:ind w:hanging="30"/>
              <w:rPr>
                <w:sz w:val="20"/>
                <w:szCs w:val="20"/>
              </w:rPr>
            </w:pPr>
          </w:p>
          <w:p w:rsidR="007A7E96" w:rsidRDefault="007A7E96" w:rsidP="0052232D">
            <w:pPr>
              <w:ind w:left="107" w:right="270" w:hanging="30"/>
              <w:rPr>
                <w:sz w:val="20"/>
                <w:szCs w:val="20"/>
              </w:rPr>
            </w:pPr>
            <w:r>
              <w:rPr>
                <w:sz w:val="20"/>
                <w:szCs w:val="20"/>
              </w:rPr>
              <w:t xml:space="preserve">Manipulation, sequence, patterns and body awareness leads to mature motor skills. (PE09-GR.2-S. 1-GLE. 2-EO. </w:t>
            </w:r>
            <w:proofErr w:type="spellStart"/>
            <w:r>
              <w:rPr>
                <w:sz w:val="20"/>
                <w:szCs w:val="20"/>
              </w:rPr>
              <w:t>a,b,c,d</w:t>
            </w:r>
            <w:proofErr w:type="spellEnd"/>
            <w:r>
              <w:rPr>
                <w:sz w:val="20"/>
                <w:szCs w:val="20"/>
              </w:rPr>
              <w:t>; IQ. 1,3; RA. 2,4; N.1,2)</w:t>
            </w:r>
          </w:p>
        </w:tc>
        <w:tc>
          <w:tcPr>
            <w:tcW w:w="4832" w:type="dxa"/>
            <w:shd w:val="clear" w:color="auto" w:fill="auto"/>
          </w:tcPr>
          <w:p w:rsidR="007A7E96" w:rsidRDefault="007A7E96" w:rsidP="0052232D">
            <w:pPr>
              <w:spacing w:before="3"/>
              <w:ind w:hanging="30"/>
              <w:rPr>
                <w:sz w:val="20"/>
                <w:szCs w:val="20"/>
              </w:rPr>
            </w:pPr>
          </w:p>
          <w:p w:rsidR="007A7E96" w:rsidRDefault="007A7E96" w:rsidP="0052232D">
            <w:pPr>
              <w:ind w:left="109" w:right="-20" w:hanging="30"/>
              <w:rPr>
                <w:sz w:val="20"/>
                <w:szCs w:val="20"/>
              </w:rPr>
            </w:pPr>
            <w:r>
              <w:rPr>
                <w:sz w:val="20"/>
                <w:szCs w:val="20"/>
              </w:rPr>
              <w:t>What steps are needed to perform an overhand throw?</w:t>
            </w:r>
          </w:p>
        </w:tc>
        <w:tc>
          <w:tcPr>
            <w:tcW w:w="4905" w:type="dxa"/>
            <w:shd w:val="clear" w:color="auto" w:fill="auto"/>
          </w:tcPr>
          <w:p w:rsidR="007A7E96" w:rsidRDefault="007A7E96" w:rsidP="0052232D">
            <w:pPr>
              <w:spacing w:before="3"/>
              <w:ind w:hanging="30"/>
              <w:rPr>
                <w:sz w:val="20"/>
                <w:szCs w:val="20"/>
              </w:rPr>
            </w:pPr>
          </w:p>
          <w:p w:rsidR="007A7E96" w:rsidRDefault="007A7E96" w:rsidP="0052232D">
            <w:pPr>
              <w:ind w:left="109" w:right="-20" w:hanging="30"/>
              <w:rPr>
                <w:sz w:val="20"/>
                <w:szCs w:val="20"/>
              </w:rPr>
            </w:pPr>
            <w:r>
              <w:rPr>
                <w:sz w:val="20"/>
                <w:szCs w:val="20"/>
              </w:rPr>
              <w:t>How would you perform an overhand throw?</w:t>
            </w:r>
          </w:p>
        </w:tc>
      </w:tr>
      <w:tr w:rsidR="007A7E96" w:rsidRPr="00D5423D" w:rsidTr="00152E33">
        <w:trPr>
          <w:jc w:val="center"/>
        </w:trPr>
        <w:tc>
          <w:tcPr>
            <w:tcW w:w="4976" w:type="dxa"/>
            <w:shd w:val="clear" w:color="auto" w:fill="auto"/>
            <w:tcMar>
              <w:top w:w="115" w:type="dxa"/>
              <w:left w:w="115" w:type="dxa"/>
              <w:bottom w:w="115" w:type="dxa"/>
              <w:right w:w="115" w:type="dxa"/>
            </w:tcMar>
          </w:tcPr>
          <w:p w:rsidR="007A7E96" w:rsidRDefault="007A7E96" w:rsidP="0052232D">
            <w:pPr>
              <w:spacing w:before="7"/>
              <w:ind w:hanging="30"/>
              <w:rPr>
                <w:sz w:val="20"/>
                <w:szCs w:val="20"/>
              </w:rPr>
            </w:pPr>
          </w:p>
          <w:p w:rsidR="007A7E96" w:rsidRDefault="007A7E96" w:rsidP="0052232D">
            <w:pPr>
              <w:ind w:left="107" w:right="216" w:hanging="30"/>
              <w:rPr>
                <w:sz w:val="20"/>
                <w:szCs w:val="20"/>
              </w:rPr>
            </w:pPr>
            <w:r>
              <w:rPr>
                <w:sz w:val="20"/>
                <w:szCs w:val="20"/>
              </w:rPr>
              <w:t xml:space="preserve">Locomotion, rhythm and balance promote knowledge of body awareness and safety. (PE09-GR.2-S. 1-GLE. 2-EO. </w:t>
            </w:r>
            <w:proofErr w:type="spellStart"/>
            <w:r>
              <w:rPr>
                <w:sz w:val="20"/>
                <w:szCs w:val="20"/>
              </w:rPr>
              <w:t>a,b,c,d</w:t>
            </w:r>
            <w:proofErr w:type="spellEnd"/>
            <w:r>
              <w:rPr>
                <w:sz w:val="20"/>
                <w:szCs w:val="20"/>
              </w:rPr>
              <w:t>; IQ. 1,3; RA. 2,4; N.1,2)</w:t>
            </w:r>
          </w:p>
        </w:tc>
        <w:tc>
          <w:tcPr>
            <w:tcW w:w="4832" w:type="dxa"/>
            <w:shd w:val="clear" w:color="auto" w:fill="auto"/>
          </w:tcPr>
          <w:p w:rsidR="007A7E96" w:rsidRDefault="007A7E96" w:rsidP="0052232D">
            <w:pPr>
              <w:spacing w:before="6"/>
              <w:ind w:hanging="30"/>
              <w:rPr>
                <w:sz w:val="20"/>
                <w:szCs w:val="20"/>
              </w:rPr>
            </w:pPr>
          </w:p>
          <w:p w:rsidR="007A7E96" w:rsidRDefault="007A7E96" w:rsidP="0052232D">
            <w:pPr>
              <w:ind w:left="109" w:right="-20" w:hanging="30"/>
              <w:rPr>
                <w:sz w:val="20"/>
                <w:szCs w:val="20"/>
              </w:rPr>
            </w:pPr>
            <w:r>
              <w:rPr>
                <w:sz w:val="20"/>
                <w:szCs w:val="20"/>
              </w:rPr>
              <w:t>How do you show rhythm when skipping?</w:t>
            </w:r>
          </w:p>
        </w:tc>
        <w:tc>
          <w:tcPr>
            <w:tcW w:w="4905" w:type="dxa"/>
            <w:shd w:val="clear" w:color="auto" w:fill="auto"/>
          </w:tcPr>
          <w:p w:rsidR="007A7E96" w:rsidRDefault="007A7E96" w:rsidP="0052232D">
            <w:pPr>
              <w:spacing w:before="6"/>
              <w:ind w:hanging="30"/>
              <w:rPr>
                <w:sz w:val="20"/>
                <w:szCs w:val="20"/>
              </w:rPr>
            </w:pPr>
          </w:p>
          <w:p w:rsidR="007A7E96" w:rsidRDefault="007A7E96" w:rsidP="0052232D">
            <w:pPr>
              <w:ind w:left="109" w:right="-20" w:hanging="30"/>
              <w:rPr>
                <w:sz w:val="20"/>
                <w:szCs w:val="20"/>
              </w:rPr>
            </w:pPr>
            <w:r>
              <w:rPr>
                <w:sz w:val="20"/>
                <w:szCs w:val="20"/>
              </w:rPr>
              <w:t>Why is balance important to movement?</w:t>
            </w:r>
          </w:p>
        </w:tc>
      </w:tr>
      <w:tr w:rsidR="007A7E96" w:rsidRPr="00D5423D" w:rsidTr="00152E33">
        <w:trPr>
          <w:jc w:val="center"/>
        </w:trPr>
        <w:tc>
          <w:tcPr>
            <w:tcW w:w="4976" w:type="dxa"/>
            <w:shd w:val="clear" w:color="auto" w:fill="auto"/>
            <w:tcMar>
              <w:top w:w="115" w:type="dxa"/>
              <w:left w:w="115" w:type="dxa"/>
              <w:bottom w:w="115" w:type="dxa"/>
              <w:right w:w="115" w:type="dxa"/>
            </w:tcMar>
          </w:tcPr>
          <w:p w:rsidR="007A7E96" w:rsidRDefault="007A7E96" w:rsidP="0052232D">
            <w:pPr>
              <w:spacing w:before="4"/>
              <w:ind w:hanging="30"/>
              <w:rPr>
                <w:sz w:val="20"/>
                <w:szCs w:val="20"/>
              </w:rPr>
            </w:pPr>
          </w:p>
          <w:p w:rsidR="007A7E96" w:rsidRDefault="007A7E96" w:rsidP="0052232D">
            <w:pPr>
              <w:ind w:left="107" w:right="69" w:hanging="30"/>
              <w:rPr>
                <w:sz w:val="20"/>
                <w:szCs w:val="20"/>
              </w:rPr>
            </w:pPr>
            <w:r>
              <w:rPr>
                <w:sz w:val="20"/>
                <w:szCs w:val="20"/>
              </w:rPr>
              <w:t xml:space="preserve">Rules, responsibility, respect, positive encouragement and cooperation promote safety. (PE09-GR.2-S. 3-GLE. 1-EO. </w:t>
            </w:r>
            <w:proofErr w:type="spellStart"/>
            <w:r>
              <w:rPr>
                <w:sz w:val="20"/>
                <w:szCs w:val="20"/>
              </w:rPr>
              <w:t>a,b,c</w:t>
            </w:r>
            <w:proofErr w:type="spellEnd"/>
            <w:r>
              <w:rPr>
                <w:sz w:val="20"/>
                <w:szCs w:val="20"/>
              </w:rPr>
              <w:t>; IQ. 1,2,3,4; RA. 1,2; N. 1)</w:t>
            </w:r>
          </w:p>
        </w:tc>
        <w:tc>
          <w:tcPr>
            <w:tcW w:w="4832" w:type="dxa"/>
            <w:shd w:val="clear" w:color="auto" w:fill="auto"/>
          </w:tcPr>
          <w:p w:rsidR="007A7E96" w:rsidRDefault="007A7E96" w:rsidP="0052232D">
            <w:pPr>
              <w:ind w:hanging="30"/>
              <w:rPr>
                <w:sz w:val="20"/>
                <w:szCs w:val="20"/>
              </w:rPr>
            </w:pPr>
          </w:p>
          <w:p w:rsidR="007A7E96" w:rsidRDefault="007A7E96" w:rsidP="0052232D">
            <w:pPr>
              <w:spacing w:line="242" w:lineRule="auto"/>
              <w:ind w:left="397" w:right="1253" w:hanging="30"/>
              <w:rPr>
                <w:sz w:val="20"/>
                <w:szCs w:val="20"/>
              </w:rPr>
            </w:pPr>
            <w:r>
              <w:rPr>
                <w:sz w:val="20"/>
                <w:szCs w:val="20"/>
              </w:rPr>
              <w:t>What are some ways of providing positive encouragement?</w:t>
            </w:r>
          </w:p>
        </w:tc>
        <w:tc>
          <w:tcPr>
            <w:tcW w:w="4905" w:type="dxa"/>
            <w:shd w:val="clear" w:color="auto" w:fill="auto"/>
          </w:tcPr>
          <w:p w:rsidR="007A7E96" w:rsidRDefault="007A7E96" w:rsidP="0052232D">
            <w:pPr>
              <w:spacing w:before="3"/>
              <w:ind w:hanging="30"/>
              <w:rPr>
                <w:sz w:val="20"/>
                <w:szCs w:val="20"/>
              </w:rPr>
            </w:pPr>
          </w:p>
          <w:p w:rsidR="007A7E96" w:rsidRDefault="007A7E96" w:rsidP="0052232D">
            <w:pPr>
              <w:ind w:left="109" w:right="-20" w:hanging="30"/>
              <w:rPr>
                <w:sz w:val="20"/>
                <w:szCs w:val="20"/>
              </w:rPr>
            </w:pPr>
            <w:r>
              <w:rPr>
                <w:sz w:val="20"/>
                <w:szCs w:val="20"/>
              </w:rPr>
              <w:t>Why are rules important when students are moving?</w:t>
            </w:r>
          </w:p>
        </w:tc>
      </w:tr>
    </w:tbl>
    <w:p w:rsidR="00415ACD" w:rsidRDefault="00415ACD" w:rsidP="0052232D">
      <w:pPr>
        <w:ind w:left="0" w:firstLine="0"/>
      </w:pPr>
    </w:p>
    <w:tbl>
      <w:tblPr>
        <w:tblW w:w="1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091"/>
        <w:gridCol w:w="7357"/>
      </w:tblGrid>
      <w:tr w:rsidR="00415ACD" w:rsidRPr="00D5423D" w:rsidTr="0052232D">
        <w:trPr>
          <w:cantSplit/>
          <w:trHeight w:val="18"/>
          <w:jc w:val="center"/>
        </w:trPr>
        <w:tc>
          <w:tcPr>
            <w:tcW w:w="7091" w:type="dxa"/>
            <w:shd w:val="clear" w:color="auto" w:fill="D9D9D9" w:themeFill="background1" w:themeFillShade="D9"/>
            <w:tcMar>
              <w:top w:w="115" w:type="dxa"/>
              <w:left w:w="115" w:type="dxa"/>
              <w:bottom w:w="115" w:type="dxa"/>
              <w:right w:w="115" w:type="dxa"/>
            </w:tcMar>
          </w:tcPr>
          <w:p w:rsidR="00415ACD" w:rsidRPr="00D5423D" w:rsidRDefault="00415ACD" w:rsidP="00152E33">
            <w:pPr>
              <w:ind w:left="0" w:firstLine="0"/>
              <w:rPr>
                <w:rFonts w:asciiTheme="minorHAnsi" w:hAnsiTheme="minorHAnsi"/>
                <w:b/>
                <w:sz w:val="24"/>
                <w:szCs w:val="20"/>
              </w:rPr>
            </w:pPr>
            <w:r>
              <w:br w:type="page"/>
            </w:r>
            <w:r w:rsidRPr="00D5423D">
              <w:rPr>
                <w:rFonts w:asciiTheme="minorHAnsi" w:hAnsiTheme="minorHAnsi"/>
                <w:b/>
                <w:sz w:val="24"/>
                <w:szCs w:val="20"/>
              </w:rPr>
              <w:t xml:space="preserve">Critical Content: </w:t>
            </w:r>
          </w:p>
          <w:p w:rsidR="00415ACD" w:rsidRPr="00FC1F65" w:rsidRDefault="00415ACD" w:rsidP="00152E33">
            <w:pPr>
              <w:ind w:left="0" w:firstLine="0"/>
              <w:rPr>
                <w:rFonts w:asciiTheme="minorHAnsi" w:hAnsiTheme="minorHAnsi"/>
                <w:b/>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Know</w:t>
            </w:r>
            <w:r w:rsidRPr="00FC1F65">
              <w:rPr>
                <w:rFonts w:asciiTheme="minorHAnsi" w:hAnsiTheme="minorHAnsi"/>
                <w:b/>
                <w:sz w:val="20"/>
                <w:szCs w:val="20"/>
              </w:rPr>
              <w:t>…</w:t>
            </w:r>
          </w:p>
        </w:tc>
        <w:tc>
          <w:tcPr>
            <w:tcW w:w="7357" w:type="dxa"/>
            <w:shd w:val="clear" w:color="auto" w:fill="D9D9D9" w:themeFill="background1" w:themeFillShade="D9"/>
          </w:tcPr>
          <w:p w:rsidR="00415ACD" w:rsidRPr="00D5423D" w:rsidRDefault="00415ACD" w:rsidP="00152E33">
            <w:pPr>
              <w:ind w:left="0" w:firstLine="0"/>
              <w:rPr>
                <w:rFonts w:asciiTheme="minorHAnsi" w:hAnsiTheme="minorHAnsi"/>
                <w:b/>
                <w:sz w:val="24"/>
                <w:szCs w:val="20"/>
              </w:rPr>
            </w:pPr>
            <w:r w:rsidRPr="00D5423D">
              <w:rPr>
                <w:rFonts w:asciiTheme="minorHAnsi" w:hAnsiTheme="minorHAnsi"/>
                <w:b/>
                <w:sz w:val="24"/>
                <w:szCs w:val="20"/>
              </w:rPr>
              <w:t>Key Skills:</w:t>
            </w:r>
          </w:p>
          <w:p w:rsidR="00415ACD" w:rsidRPr="00FC1F65" w:rsidRDefault="00415ACD" w:rsidP="00152E33">
            <w:pPr>
              <w:ind w:left="0" w:firstLine="0"/>
              <w:rPr>
                <w:rFonts w:asciiTheme="minorHAnsi" w:hAnsiTheme="minorHAnsi"/>
                <w:b/>
                <w:sz w:val="20"/>
                <w:szCs w:val="20"/>
              </w:rPr>
            </w:pPr>
            <w:r w:rsidRPr="00FC1F65">
              <w:rPr>
                <w:rFonts w:asciiTheme="minorHAnsi" w:hAnsiTheme="minorHAnsi"/>
                <w:b/>
                <w:sz w:val="20"/>
                <w:szCs w:val="20"/>
              </w:rPr>
              <w:t xml:space="preserve">My students will be able to </w:t>
            </w:r>
            <w:r w:rsidRPr="00FC1F65">
              <w:rPr>
                <w:rFonts w:asciiTheme="minorHAnsi" w:hAnsiTheme="minorHAnsi"/>
                <w:b/>
                <w:sz w:val="28"/>
                <w:szCs w:val="20"/>
              </w:rPr>
              <w:t>(Do)</w:t>
            </w:r>
            <w:r w:rsidRPr="00FC1F65">
              <w:rPr>
                <w:rFonts w:asciiTheme="minorHAnsi" w:hAnsiTheme="minorHAnsi"/>
                <w:b/>
                <w:sz w:val="20"/>
                <w:szCs w:val="20"/>
              </w:rPr>
              <w:t>…</w:t>
            </w:r>
          </w:p>
        </w:tc>
      </w:tr>
      <w:tr w:rsidR="00415ACD" w:rsidRPr="00D5423D" w:rsidTr="0052232D">
        <w:trPr>
          <w:cantSplit/>
          <w:trHeight w:val="654"/>
          <w:jc w:val="center"/>
        </w:trPr>
        <w:tc>
          <w:tcPr>
            <w:tcW w:w="7091" w:type="dxa"/>
            <w:shd w:val="clear" w:color="auto" w:fill="auto"/>
            <w:tcMar>
              <w:top w:w="115" w:type="dxa"/>
              <w:left w:w="115" w:type="dxa"/>
              <w:bottom w:w="115" w:type="dxa"/>
              <w:right w:w="115" w:type="dxa"/>
            </w:tcMar>
          </w:tcPr>
          <w:p w:rsidR="0052232D" w:rsidRDefault="0052232D" w:rsidP="000C1F04">
            <w:pPr>
              <w:numPr>
                <w:ilvl w:val="0"/>
                <w:numId w:val="11"/>
              </w:numPr>
              <w:pBdr>
                <w:top w:val="nil"/>
                <w:left w:val="nil"/>
                <w:bottom w:val="nil"/>
                <w:right w:val="nil"/>
                <w:between w:val="nil"/>
              </w:pBdr>
              <w:rPr>
                <w:sz w:val="20"/>
                <w:szCs w:val="20"/>
              </w:rPr>
            </w:pPr>
            <w:r>
              <w:rPr>
                <w:sz w:val="20"/>
                <w:szCs w:val="20"/>
              </w:rPr>
              <w:t>Locomotor movements</w:t>
            </w:r>
          </w:p>
          <w:p w:rsidR="0052232D" w:rsidRDefault="0052232D" w:rsidP="000C1F04">
            <w:pPr>
              <w:numPr>
                <w:ilvl w:val="0"/>
                <w:numId w:val="11"/>
              </w:numPr>
              <w:pBdr>
                <w:top w:val="nil"/>
                <w:left w:val="nil"/>
                <w:bottom w:val="nil"/>
                <w:right w:val="nil"/>
                <w:between w:val="nil"/>
              </w:pBdr>
              <w:rPr>
                <w:sz w:val="20"/>
                <w:szCs w:val="20"/>
              </w:rPr>
            </w:pPr>
            <w:r>
              <w:rPr>
                <w:sz w:val="20"/>
                <w:szCs w:val="20"/>
              </w:rPr>
              <w:t>Smooth transitions on command</w:t>
            </w:r>
          </w:p>
          <w:p w:rsidR="0052232D" w:rsidRDefault="0052232D" w:rsidP="000C1F04">
            <w:pPr>
              <w:numPr>
                <w:ilvl w:val="0"/>
                <w:numId w:val="11"/>
              </w:numPr>
              <w:pBdr>
                <w:top w:val="nil"/>
                <w:left w:val="nil"/>
                <w:bottom w:val="nil"/>
                <w:right w:val="nil"/>
                <w:between w:val="nil"/>
              </w:pBdr>
              <w:rPr>
                <w:sz w:val="20"/>
                <w:szCs w:val="20"/>
              </w:rPr>
            </w:pPr>
            <w:r>
              <w:rPr>
                <w:sz w:val="20"/>
                <w:szCs w:val="20"/>
              </w:rPr>
              <w:t>Large group control</w:t>
            </w:r>
          </w:p>
          <w:p w:rsidR="0052232D" w:rsidRDefault="0052232D" w:rsidP="000C1F04">
            <w:pPr>
              <w:numPr>
                <w:ilvl w:val="0"/>
                <w:numId w:val="11"/>
              </w:numPr>
              <w:pBdr>
                <w:top w:val="nil"/>
                <w:left w:val="nil"/>
                <w:bottom w:val="nil"/>
                <w:right w:val="nil"/>
                <w:between w:val="nil"/>
              </w:pBdr>
              <w:rPr>
                <w:sz w:val="20"/>
                <w:szCs w:val="20"/>
              </w:rPr>
            </w:pPr>
            <w:r>
              <w:rPr>
                <w:sz w:val="20"/>
                <w:szCs w:val="20"/>
              </w:rPr>
              <w:t>Manipulative movements</w:t>
            </w:r>
          </w:p>
          <w:p w:rsidR="0052232D" w:rsidRDefault="0052232D" w:rsidP="000C1F04">
            <w:pPr>
              <w:numPr>
                <w:ilvl w:val="0"/>
                <w:numId w:val="11"/>
              </w:numPr>
              <w:pBdr>
                <w:top w:val="nil"/>
                <w:left w:val="nil"/>
                <w:bottom w:val="nil"/>
                <w:right w:val="nil"/>
                <w:between w:val="nil"/>
              </w:pBdr>
              <w:rPr>
                <w:sz w:val="20"/>
                <w:szCs w:val="20"/>
              </w:rPr>
            </w:pPr>
            <w:r>
              <w:rPr>
                <w:sz w:val="20"/>
                <w:szCs w:val="20"/>
              </w:rPr>
              <w:t>The difference between stationary and moving</w:t>
            </w:r>
          </w:p>
          <w:p w:rsidR="0052232D" w:rsidRDefault="0052232D" w:rsidP="000C1F04">
            <w:pPr>
              <w:numPr>
                <w:ilvl w:val="0"/>
                <w:numId w:val="11"/>
              </w:numPr>
              <w:pBdr>
                <w:top w:val="nil"/>
                <w:left w:val="nil"/>
                <w:bottom w:val="nil"/>
                <w:right w:val="nil"/>
                <w:between w:val="nil"/>
              </w:pBdr>
              <w:rPr>
                <w:sz w:val="20"/>
                <w:szCs w:val="20"/>
              </w:rPr>
            </w:pPr>
            <w:r>
              <w:rPr>
                <w:sz w:val="20"/>
                <w:szCs w:val="20"/>
              </w:rPr>
              <w:t>Rhythmic locomotor movements</w:t>
            </w:r>
          </w:p>
          <w:p w:rsidR="0052232D" w:rsidRDefault="0052232D" w:rsidP="000C1F04">
            <w:pPr>
              <w:numPr>
                <w:ilvl w:val="0"/>
                <w:numId w:val="11"/>
              </w:numPr>
              <w:pBdr>
                <w:top w:val="nil"/>
                <w:left w:val="nil"/>
                <w:bottom w:val="nil"/>
                <w:right w:val="nil"/>
                <w:between w:val="nil"/>
              </w:pBdr>
              <w:rPr>
                <w:sz w:val="20"/>
                <w:szCs w:val="20"/>
              </w:rPr>
            </w:pPr>
            <w:r>
              <w:rPr>
                <w:sz w:val="20"/>
                <w:szCs w:val="20"/>
              </w:rPr>
              <w:t>Body rolls and stationary balance</w:t>
            </w:r>
          </w:p>
          <w:p w:rsidR="0052232D" w:rsidRDefault="0052232D" w:rsidP="000C1F04">
            <w:pPr>
              <w:numPr>
                <w:ilvl w:val="0"/>
                <w:numId w:val="11"/>
              </w:numPr>
              <w:pBdr>
                <w:top w:val="nil"/>
                <w:left w:val="nil"/>
                <w:bottom w:val="nil"/>
                <w:right w:val="nil"/>
                <w:between w:val="nil"/>
              </w:pBdr>
              <w:rPr>
                <w:sz w:val="20"/>
                <w:szCs w:val="20"/>
              </w:rPr>
            </w:pPr>
            <w:r>
              <w:rPr>
                <w:sz w:val="20"/>
                <w:szCs w:val="20"/>
              </w:rPr>
              <w:t>The difference between static and dynamic balancing</w:t>
            </w:r>
          </w:p>
          <w:p w:rsidR="0052232D" w:rsidRDefault="0052232D" w:rsidP="000C1F04">
            <w:pPr>
              <w:numPr>
                <w:ilvl w:val="0"/>
                <w:numId w:val="11"/>
              </w:numPr>
              <w:pBdr>
                <w:top w:val="nil"/>
                <w:left w:val="nil"/>
                <w:bottom w:val="nil"/>
                <w:right w:val="nil"/>
                <w:between w:val="nil"/>
              </w:pBdr>
              <w:rPr>
                <w:sz w:val="20"/>
                <w:szCs w:val="20"/>
              </w:rPr>
            </w:pPr>
            <w:r>
              <w:rPr>
                <w:sz w:val="20"/>
                <w:szCs w:val="20"/>
              </w:rPr>
              <w:t>Positive communication</w:t>
            </w:r>
          </w:p>
          <w:p w:rsidR="0052232D" w:rsidRDefault="0052232D" w:rsidP="000C1F04">
            <w:pPr>
              <w:numPr>
                <w:ilvl w:val="0"/>
                <w:numId w:val="11"/>
              </w:numPr>
              <w:pBdr>
                <w:top w:val="nil"/>
                <w:left w:val="nil"/>
                <w:bottom w:val="nil"/>
                <w:right w:val="nil"/>
                <w:between w:val="nil"/>
              </w:pBdr>
              <w:rPr>
                <w:sz w:val="20"/>
                <w:szCs w:val="20"/>
              </w:rPr>
            </w:pPr>
            <w:r>
              <w:rPr>
                <w:sz w:val="20"/>
                <w:szCs w:val="20"/>
              </w:rPr>
              <w:t xml:space="preserve">Locomotor, </w:t>
            </w:r>
            <w:proofErr w:type="spellStart"/>
            <w:r>
              <w:rPr>
                <w:sz w:val="20"/>
                <w:szCs w:val="20"/>
              </w:rPr>
              <w:t>nonlocomotor</w:t>
            </w:r>
            <w:proofErr w:type="spellEnd"/>
            <w:r>
              <w:rPr>
                <w:sz w:val="20"/>
                <w:szCs w:val="20"/>
              </w:rPr>
              <w:t>, and manipulative skills involved in a variety of activities</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Characteristics of walking, running, jumping, hopping, and leaping</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Self and instructor feedback to improve performance and physical </w:t>
            </w:r>
          </w:p>
          <w:p w:rsidR="00415ACD" w:rsidRPr="00D5423D" w:rsidRDefault="0052232D" w:rsidP="000C1F04">
            <w:pPr>
              <w:pStyle w:val="ListParagraph"/>
              <w:numPr>
                <w:ilvl w:val="0"/>
                <w:numId w:val="2"/>
              </w:numPr>
              <w:spacing w:after="0" w:line="240" w:lineRule="auto"/>
              <w:contextualSpacing w:val="0"/>
              <w:rPr>
                <w:rFonts w:asciiTheme="minorHAnsi" w:hAnsiTheme="minorHAnsi"/>
                <w:sz w:val="20"/>
                <w:szCs w:val="20"/>
              </w:rPr>
            </w:pPr>
            <w:r>
              <w:rPr>
                <w:sz w:val="20"/>
                <w:szCs w:val="20"/>
              </w:rPr>
              <w:t>Safety and Behavior</w:t>
            </w:r>
          </w:p>
        </w:tc>
        <w:tc>
          <w:tcPr>
            <w:tcW w:w="7357" w:type="dxa"/>
            <w:shd w:val="clear" w:color="auto" w:fill="auto"/>
          </w:tcPr>
          <w:p w:rsidR="0052232D" w:rsidRDefault="0052232D" w:rsidP="000C1F04">
            <w:pPr>
              <w:numPr>
                <w:ilvl w:val="0"/>
                <w:numId w:val="11"/>
              </w:numPr>
              <w:pBdr>
                <w:top w:val="nil"/>
                <w:left w:val="nil"/>
                <w:bottom w:val="nil"/>
                <w:right w:val="nil"/>
                <w:between w:val="nil"/>
              </w:pBdr>
              <w:tabs>
                <w:tab w:val="left" w:pos="580"/>
              </w:tabs>
              <w:spacing w:before="22"/>
              <w:ind w:right="-20"/>
              <w:contextualSpacing/>
              <w:rPr>
                <w:sz w:val="20"/>
                <w:szCs w:val="20"/>
              </w:rPr>
            </w:pPr>
            <w:r>
              <w:rPr>
                <w:sz w:val="20"/>
                <w:szCs w:val="20"/>
              </w:rPr>
              <w:t xml:space="preserve">Skip, gallop, hop, slide while transitioning on command.( PE09-GR.2-S.1- GLE.1- </w:t>
            </w:r>
            <w:proofErr w:type="spellStart"/>
            <w:r>
              <w:rPr>
                <w:sz w:val="20"/>
                <w:szCs w:val="20"/>
              </w:rPr>
              <w:t>EO.a</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Run, hop and skip in a large group in control. (PE09-GR.2-S.1- GLE 1- </w:t>
            </w:r>
            <w:proofErr w:type="spellStart"/>
            <w:r>
              <w:rPr>
                <w:sz w:val="20"/>
                <w:szCs w:val="20"/>
              </w:rPr>
              <w:t>EO.c</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Smooth transitions between motor skills. (PE09-GR.2-S.1- GLE. 1- </w:t>
            </w:r>
            <w:proofErr w:type="spellStart"/>
            <w:r>
              <w:rPr>
                <w:sz w:val="20"/>
                <w:szCs w:val="20"/>
              </w:rPr>
              <w:t>EO.b</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before="2"/>
              <w:ind w:right="-20"/>
              <w:contextualSpacing/>
              <w:rPr>
                <w:sz w:val="20"/>
                <w:szCs w:val="20"/>
              </w:rPr>
            </w:pPr>
            <w:r>
              <w:rPr>
                <w:sz w:val="20"/>
                <w:szCs w:val="20"/>
              </w:rPr>
              <w:t xml:space="preserve">Throw, catch, strike and trap objects both stationary and moving (PE09-GR.2-S. 1- GLE.2- </w:t>
            </w:r>
            <w:proofErr w:type="spellStart"/>
            <w:r>
              <w:rPr>
                <w:sz w:val="20"/>
                <w:szCs w:val="20"/>
              </w:rPr>
              <w:t>EO.d</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Rhythmically move using locomotor movements (PE09-GR.2-S.1- GLE. 2- </w:t>
            </w:r>
            <w:proofErr w:type="spellStart"/>
            <w:r>
              <w:rPr>
                <w:sz w:val="20"/>
                <w:szCs w:val="20"/>
              </w:rPr>
              <w:t>EO.a</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Jump rope repeatedly (PE09-GR.2-S.1- GLE.2- </w:t>
            </w:r>
            <w:proofErr w:type="spellStart"/>
            <w:r>
              <w:rPr>
                <w:sz w:val="20"/>
                <w:szCs w:val="20"/>
              </w:rPr>
              <w:t>EO.c</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ind w:right="-20"/>
              <w:contextualSpacing/>
              <w:rPr>
                <w:sz w:val="20"/>
                <w:szCs w:val="20"/>
              </w:rPr>
            </w:pPr>
            <w:r>
              <w:rPr>
                <w:sz w:val="20"/>
                <w:szCs w:val="20"/>
              </w:rPr>
              <w:t xml:space="preserve">Create a routine including two body rolls and stationary balance after each roll (PE09-GR.2-S.1- GLE.2- </w:t>
            </w:r>
            <w:proofErr w:type="spellStart"/>
            <w:r>
              <w:rPr>
                <w:sz w:val="20"/>
                <w:szCs w:val="20"/>
              </w:rPr>
              <w:t>EO.b</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Static and dynamic balancing (PE09-GR.2-S.1- GLE.2- </w:t>
            </w:r>
            <w:proofErr w:type="spellStart"/>
            <w:r>
              <w:rPr>
                <w:sz w:val="20"/>
                <w:szCs w:val="20"/>
              </w:rPr>
              <w:t>EO.f</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Balance objects on different body parts in various positions (PE09-GR.2-S.1- GLE.2- </w:t>
            </w:r>
            <w:proofErr w:type="spellStart"/>
            <w:r>
              <w:rPr>
                <w:sz w:val="20"/>
                <w:szCs w:val="20"/>
              </w:rPr>
              <w:t>EO.e</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Follow safety rules (PE09-GR.2-S.4- GLE.1- </w:t>
            </w:r>
            <w:proofErr w:type="spellStart"/>
            <w:r>
              <w:rPr>
                <w:sz w:val="20"/>
                <w:szCs w:val="20"/>
              </w:rPr>
              <w:t>EO.a,b</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before="2"/>
              <w:ind w:right="-20"/>
              <w:contextualSpacing/>
              <w:rPr>
                <w:sz w:val="20"/>
                <w:szCs w:val="20"/>
              </w:rPr>
            </w:pPr>
            <w:r>
              <w:rPr>
                <w:sz w:val="20"/>
                <w:szCs w:val="20"/>
              </w:rPr>
              <w:t xml:space="preserve">Use positive communication (PE09-GR.2-S.3- GLE.1- </w:t>
            </w:r>
            <w:proofErr w:type="spellStart"/>
            <w:r>
              <w:rPr>
                <w:sz w:val="20"/>
                <w:szCs w:val="20"/>
              </w:rPr>
              <w:t>EO.c</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Participate without distracting peers (PE09-GR.2-S.3- GLE.1- </w:t>
            </w:r>
            <w:proofErr w:type="spellStart"/>
            <w:r>
              <w:rPr>
                <w:sz w:val="20"/>
                <w:szCs w:val="20"/>
              </w:rPr>
              <w:t>EO.b</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Perform locomotor, </w:t>
            </w:r>
            <w:proofErr w:type="spellStart"/>
            <w:r>
              <w:rPr>
                <w:sz w:val="20"/>
                <w:szCs w:val="20"/>
              </w:rPr>
              <w:t>nonlocomotor</w:t>
            </w:r>
            <w:proofErr w:type="spellEnd"/>
            <w:r>
              <w:rPr>
                <w:sz w:val="20"/>
                <w:szCs w:val="20"/>
              </w:rPr>
              <w:t xml:space="preserve">, and manipulative skills involved in a variety of activities (PE09-GR.2-S.2- GLE.1- </w:t>
            </w:r>
            <w:proofErr w:type="spellStart"/>
            <w:r>
              <w:rPr>
                <w:sz w:val="20"/>
                <w:szCs w:val="20"/>
              </w:rPr>
              <w:t>EO.a</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Identify the characteristics of walking, running, jumping, hopping, and leaping (PE09-GR.2-S.1- GLE.1- </w:t>
            </w:r>
            <w:proofErr w:type="spellStart"/>
            <w:r>
              <w:rPr>
                <w:sz w:val="20"/>
                <w:szCs w:val="20"/>
              </w:rPr>
              <w:t>EO.d</w:t>
            </w:r>
            <w:proofErr w:type="spellEnd"/>
            <w:r>
              <w:rPr>
                <w:sz w:val="20"/>
                <w:szCs w:val="20"/>
              </w:rPr>
              <w:t>)</w:t>
            </w:r>
          </w:p>
          <w:p w:rsidR="0052232D" w:rsidRDefault="0052232D" w:rsidP="000C1F04">
            <w:pPr>
              <w:numPr>
                <w:ilvl w:val="0"/>
                <w:numId w:val="11"/>
              </w:numPr>
              <w:pBdr>
                <w:top w:val="nil"/>
                <w:left w:val="nil"/>
                <w:bottom w:val="nil"/>
                <w:right w:val="nil"/>
                <w:between w:val="nil"/>
              </w:pBdr>
              <w:tabs>
                <w:tab w:val="left" w:pos="580"/>
              </w:tabs>
              <w:spacing w:line="253" w:lineRule="auto"/>
              <w:ind w:right="-20"/>
              <w:contextualSpacing/>
              <w:rPr>
                <w:sz w:val="20"/>
                <w:szCs w:val="20"/>
              </w:rPr>
            </w:pPr>
            <w:r>
              <w:rPr>
                <w:sz w:val="20"/>
                <w:szCs w:val="20"/>
              </w:rPr>
              <w:t xml:space="preserve">Apply self and instructor feedback to improve performance and physical movement. (PE09-GR.2-S. 1- GLE.3- </w:t>
            </w:r>
            <w:proofErr w:type="spellStart"/>
            <w:r>
              <w:rPr>
                <w:sz w:val="20"/>
                <w:szCs w:val="20"/>
              </w:rPr>
              <w:t>EO.a</w:t>
            </w:r>
            <w:proofErr w:type="spellEnd"/>
            <w:r>
              <w:rPr>
                <w:sz w:val="20"/>
                <w:szCs w:val="20"/>
              </w:rPr>
              <w:t>, b)</w:t>
            </w:r>
          </w:p>
          <w:p w:rsidR="00415ACD" w:rsidRPr="00D5423D" w:rsidRDefault="0052232D" w:rsidP="000C1F04">
            <w:pPr>
              <w:pStyle w:val="ListParagraph"/>
              <w:numPr>
                <w:ilvl w:val="0"/>
                <w:numId w:val="2"/>
              </w:numPr>
              <w:spacing w:after="0" w:line="240" w:lineRule="auto"/>
              <w:contextualSpacing w:val="0"/>
              <w:rPr>
                <w:rFonts w:asciiTheme="minorHAnsi" w:hAnsiTheme="minorHAnsi"/>
                <w:sz w:val="20"/>
                <w:szCs w:val="20"/>
              </w:rPr>
            </w:pPr>
            <w:r>
              <w:rPr>
                <w:sz w:val="20"/>
                <w:szCs w:val="20"/>
              </w:rPr>
              <w:t xml:space="preserve">Follow safety and behavior expectations (PE09-GR.2-S.3- GLE. 1-EO.b,c) and (PE09-GR.2-S.4; GLE. 1; </w:t>
            </w:r>
            <w:proofErr w:type="spellStart"/>
            <w:r>
              <w:rPr>
                <w:sz w:val="20"/>
                <w:szCs w:val="20"/>
              </w:rPr>
              <w:t>EO.a,b</w:t>
            </w:r>
            <w:proofErr w:type="spellEnd"/>
            <w:r>
              <w:rPr>
                <w:sz w:val="20"/>
                <w:szCs w:val="20"/>
              </w:rPr>
              <w:t>)</w:t>
            </w:r>
          </w:p>
        </w:tc>
      </w:tr>
    </w:tbl>
    <w:p w:rsidR="00415ACD" w:rsidRPr="00D5423D" w:rsidRDefault="00415ACD" w:rsidP="00415ACD"/>
    <w:tbl>
      <w:tblPr>
        <w:tblW w:w="14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787"/>
        <w:gridCol w:w="2677"/>
        <w:gridCol w:w="9809"/>
      </w:tblGrid>
      <w:tr w:rsidR="00415ACD" w:rsidRPr="00D5423D" w:rsidTr="0052232D">
        <w:trPr>
          <w:trHeight w:val="654"/>
          <w:jc w:val="center"/>
        </w:trPr>
        <w:tc>
          <w:tcPr>
            <w:tcW w:w="14273" w:type="dxa"/>
            <w:gridSpan w:val="3"/>
            <w:shd w:val="clear" w:color="auto" w:fill="D9D9D9" w:themeFill="background1" w:themeFillShade="D9"/>
          </w:tcPr>
          <w:p w:rsidR="00415ACD" w:rsidRPr="00D5423D" w:rsidRDefault="00415ACD" w:rsidP="00152E33">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415ACD" w:rsidRPr="00D5423D" w:rsidRDefault="00415ACD" w:rsidP="00152E33">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415ACD" w:rsidRPr="00D5423D" w:rsidTr="0052232D">
        <w:trPr>
          <w:trHeight w:val="654"/>
          <w:jc w:val="center"/>
        </w:trPr>
        <w:tc>
          <w:tcPr>
            <w:tcW w:w="4464" w:type="dxa"/>
            <w:gridSpan w:val="2"/>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415ACD" w:rsidRPr="00D5423D" w:rsidRDefault="0052232D" w:rsidP="00152E33">
            <w:pPr>
              <w:ind w:left="0" w:firstLine="0"/>
              <w:rPr>
                <w:rFonts w:asciiTheme="minorHAnsi" w:hAnsiTheme="minorHAnsi"/>
                <w:i/>
                <w:sz w:val="20"/>
                <w:szCs w:val="20"/>
              </w:rPr>
            </w:pPr>
            <w:r>
              <w:rPr>
                <w:i/>
                <w:sz w:val="20"/>
                <w:szCs w:val="20"/>
              </w:rPr>
              <w:t>My ability to move safely, efficiently and effectively makes me feel confident to participate in physical activity</w:t>
            </w:r>
          </w:p>
        </w:tc>
      </w:tr>
      <w:tr w:rsidR="0052232D" w:rsidRPr="00D5423D" w:rsidTr="0052232D">
        <w:trPr>
          <w:trHeight w:val="653"/>
          <w:jc w:val="center"/>
        </w:trPr>
        <w:tc>
          <w:tcPr>
            <w:tcW w:w="1787" w:type="dxa"/>
            <w:shd w:val="clear" w:color="auto" w:fill="D9D9D9" w:themeFill="background1" w:themeFillShade="D9"/>
          </w:tcPr>
          <w:p w:rsidR="0052232D" w:rsidRPr="00C076AC" w:rsidRDefault="0052232D" w:rsidP="0052232D">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52232D" w:rsidRDefault="0052232D" w:rsidP="0052232D">
            <w:pPr>
              <w:spacing w:before="58"/>
              <w:ind w:left="353" w:right="-20"/>
              <w:rPr>
                <w:sz w:val="20"/>
                <w:szCs w:val="20"/>
              </w:rPr>
            </w:pPr>
            <w:r>
              <w:rPr>
                <w:sz w:val="20"/>
                <w:szCs w:val="20"/>
              </w:rPr>
              <w:t>Routine, Safety Rules, Participate, Transitions</w:t>
            </w:r>
          </w:p>
        </w:tc>
      </w:tr>
      <w:tr w:rsidR="0052232D" w:rsidRPr="00D5423D" w:rsidTr="0052232D">
        <w:trPr>
          <w:trHeight w:val="653"/>
          <w:jc w:val="center"/>
        </w:trPr>
        <w:tc>
          <w:tcPr>
            <w:tcW w:w="1787" w:type="dxa"/>
            <w:shd w:val="clear" w:color="auto" w:fill="D9D9D9" w:themeFill="background1" w:themeFillShade="D9"/>
          </w:tcPr>
          <w:p w:rsidR="0052232D" w:rsidRPr="00D5423D" w:rsidRDefault="0052232D" w:rsidP="0052232D">
            <w:pPr>
              <w:ind w:left="0" w:firstLine="0"/>
              <w:rPr>
                <w:rFonts w:asciiTheme="minorHAnsi" w:hAnsiTheme="minorHAnsi"/>
                <w:b/>
                <w:sz w:val="20"/>
                <w:szCs w:val="20"/>
              </w:rPr>
            </w:pPr>
            <w:r w:rsidRPr="00D5423D">
              <w:rPr>
                <w:rFonts w:asciiTheme="minorHAnsi" w:hAnsiTheme="minorHAnsi"/>
                <w:b/>
                <w:sz w:val="20"/>
                <w:szCs w:val="20"/>
              </w:rPr>
              <w:lastRenderedPageBreak/>
              <w:t>Technical Vocabulary:</w:t>
            </w:r>
          </w:p>
        </w:tc>
        <w:tc>
          <w:tcPr>
            <w:tcW w:w="12486" w:type="dxa"/>
            <w:gridSpan w:val="2"/>
          </w:tcPr>
          <w:p w:rsidR="0052232D" w:rsidRDefault="0052232D" w:rsidP="0052232D">
            <w:pPr>
              <w:spacing w:before="56"/>
              <w:ind w:left="353" w:right="-20"/>
              <w:rPr>
                <w:sz w:val="20"/>
                <w:szCs w:val="20"/>
              </w:rPr>
            </w:pPr>
            <w:r>
              <w:rPr>
                <w:sz w:val="20"/>
                <w:szCs w:val="20"/>
              </w:rPr>
              <w:t xml:space="preserve">Locomotor skills, </w:t>
            </w:r>
            <w:proofErr w:type="spellStart"/>
            <w:r>
              <w:rPr>
                <w:sz w:val="20"/>
                <w:szCs w:val="20"/>
              </w:rPr>
              <w:t>nonlocomotor</w:t>
            </w:r>
            <w:proofErr w:type="spellEnd"/>
            <w:r>
              <w:rPr>
                <w:sz w:val="20"/>
                <w:szCs w:val="20"/>
              </w:rPr>
              <w:t xml:space="preserve"> skills, manipulative skills, body rolls, stationary balance, Jump rope</w:t>
            </w:r>
          </w:p>
        </w:tc>
      </w:tr>
    </w:tbl>
    <w:p w:rsidR="0060634D" w:rsidRDefault="0060634D" w:rsidP="00B37FD0">
      <w:pPr>
        <w:ind w:left="0" w:firstLine="0"/>
        <w:rPr>
          <w:rFonts w:asciiTheme="minorHAnsi" w:hAnsiTheme="minorHAnsi"/>
          <w:b/>
          <w:sz w:val="20"/>
          <w:szCs w:val="20"/>
        </w:rPr>
      </w:pPr>
    </w:p>
    <w:p w:rsidR="00B37FD0" w:rsidRPr="00B37FD0" w:rsidRDefault="00B37FD0" w:rsidP="00B37FD0">
      <w:pPr>
        <w:ind w:left="0" w:firstLine="0"/>
        <w:rPr>
          <w:b/>
          <w:sz w:val="20"/>
          <w:szCs w:val="20"/>
        </w:rPr>
      </w:pPr>
    </w:p>
    <w:tbl>
      <w:tblPr>
        <w:tblW w:w="14301" w:type="dxa"/>
        <w:tblInd w:w="85" w:type="dxa"/>
        <w:tblCellMar>
          <w:top w:w="58" w:type="dxa"/>
          <w:left w:w="115" w:type="dxa"/>
          <w:bottom w:w="58" w:type="dxa"/>
          <w:right w:w="115" w:type="dxa"/>
        </w:tblCellMar>
        <w:tblLook w:val="04A0" w:firstRow="1" w:lastRow="0" w:firstColumn="1" w:lastColumn="0" w:noHBand="0" w:noVBand="1"/>
      </w:tblPr>
      <w:tblGrid>
        <w:gridCol w:w="1890"/>
        <w:gridCol w:w="12411"/>
      </w:tblGrid>
      <w:tr w:rsidR="00B37FD0" w:rsidRPr="00B37FD0" w:rsidTr="0052232D">
        <w:tc>
          <w:tcPr>
            <w:tcW w:w="1890"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rFonts w:eastAsia="Times New Roman"/>
                <w:b/>
                <w:bCs/>
                <w:color w:val="000000"/>
                <w:sz w:val="24"/>
                <w:szCs w:val="24"/>
              </w:rPr>
            </w:pPr>
            <w:r w:rsidRPr="00B37FD0">
              <w:rPr>
                <w:b/>
                <w:sz w:val="20"/>
                <w:szCs w:val="20"/>
              </w:rPr>
              <w:br w:type="page"/>
            </w:r>
            <w:r w:rsidRPr="00B37FD0">
              <w:rPr>
                <w:rFonts w:eastAsia="Times New Roman"/>
                <w:b/>
                <w:bCs/>
                <w:color w:val="000000"/>
                <w:sz w:val="24"/>
                <w:szCs w:val="24"/>
              </w:rPr>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52232D" w:rsidRDefault="0052232D" w:rsidP="0052232D">
            <w:pPr>
              <w:ind w:left="0" w:firstLine="0"/>
              <w:rPr>
                <w:sz w:val="20"/>
                <w:szCs w:val="20"/>
              </w:rPr>
            </w:pPr>
            <w:r>
              <w:rPr>
                <w:sz w:val="20"/>
                <w:szCs w:val="20"/>
              </w:rPr>
              <w:t xml:space="preserve">This unit allows students to demonstrate various locomotor skills, rhythm, balances, juggling, jumping rope, and positive encouragement.   </w:t>
            </w:r>
          </w:p>
          <w:p w:rsidR="00B37FD0" w:rsidRPr="00B37FD0" w:rsidRDefault="0052232D" w:rsidP="0052232D">
            <w:pPr>
              <w:ind w:left="0" w:firstLine="0"/>
              <w:rPr>
                <w:rFonts w:eastAsia="Times New Roman"/>
                <w:b/>
                <w:bCs/>
                <w:color w:val="000000"/>
                <w:sz w:val="20"/>
                <w:szCs w:val="20"/>
              </w:rPr>
            </w:pPr>
            <w:r>
              <w:rPr>
                <w:sz w:val="20"/>
                <w:szCs w:val="20"/>
              </w:rPr>
              <w:t>The concepts of manipulation; non-manipulation; locomotion; balance; patterns; identification; practice; demonstration; spatial awareness ; self-control; sequencing; transition; rhythm; creativity; consistency; body awareness, rules; responsibility; citizenship; respect; application; space; safety; participation; variation; cooperation; encouragement; compare and contrast, communication are the main focus of this physical education unit. The culminating performance assessment for this unit has students working in small groups to create and perform a circus parade and routine.</w:t>
            </w:r>
          </w:p>
        </w:tc>
      </w:tr>
      <w:tr w:rsidR="00B37FD0" w:rsidRPr="00B37FD0" w:rsidTr="0052232D">
        <w:tc>
          <w:tcPr>
            <w:tcW w:w="1890"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b/>
                <w:sz w:val="20"/>
                <w:szCs w:val="20"/>
              </w:rPr>
            </w:pPr>
            <w:r w:rsidRPr="00B37FD0">
              <w:rPr>
                <w:rFonts w:eastAsia="Times New Roman"/>
                <w:b/>
                <w:bCs/>
                <w:color w:val="000000"/>
                <w:sz w:val="20"/>
                <w:szCs w:val="20"/>
              </w:rPr>
              <w:t>Considerations:</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52232D" w:rsidRDefault="0052232D" w:rsidP="0052232D">
            <w:pPr>
              <w:ind w:left="0" w:firstLine="0"/>
              <w:rPr>
                <w:sz w:val="20"/>
                <w:szCs w:val="20"/>
              </w:rPr>
            </w:pPr>
            <w:r>
              <w:rPr>
                <w:sz w:val="20"/>
                <w:szCs w:val="20"/>
              </w:rPr>
              <w:t>As fellow teachers we understand that teaching movement with a purpose in Physical Education can be very challenging while having students connect physical skills to lifelong activities. With that being said, please consider the following:</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emphasizing the importance of being sensitive to the feelings of other students</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available space</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class size</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time with students</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equipment available</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technology</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cultural considerations</w:t>
            </w:r>
          </w:p>
          <w:p w:rsidR="00B37FD0" w:rsidRPr="0052232D" w:rsidRDefault="0052232D" w:rsidP="00A55D18">
            <w:pPr>
              <w:numPr>
                <w:ilvl w:val="0"/>
                <w:numId w:val="9"/>
              </w:numPr>
              <w:pBdr>
                <w:top w:val="nil"/>
                <w:left w:val="nil"/>
                <w:bottom w:val="nil"/>
                <w:right w:val="nil"/>
                <w:between w:val="nil"/>
              </w:pBdr>
              <w:spacing w:line="276" w:lineRule="auto"/>
              <w:ind w:left="767" w:hanging="288"/>
              <w:rPr>
                <w:sz w:val="20"/>
                <w:szCs w:val="20"/>
              </w:rPr>
            </w:pPr>
            <w:proofErr w:type="gramStart"/>
            <w:r w:rsidRPr="0052232D">
              <w:rPr>
                <w:sz w:val="20"/>
                <w:szCs w:val="20"/>
              </w:rPr>
              <w:t>relevance</w:t>
            </w:r>
            <w:proofErr w:type="gramEnd"/>
            <w:r w:rsidRPr="0052232D">
              <w:rPr>
                <w:sz w:val="20"/>
                <w:szCs w:val="20"/>
              </w:rPr>
              <w:t xml:space="preserve"> between physical activity and students social behavior during competitive/challenging situations.</w:t>
            </w:r>
          </w:p>
        </w:tc>
      </w:tr>
      <w:tr w:rsidR="00B37FD0" w:rsidRPr="00B37FD0" w:rsidTr="0052232D">
        <w:tc>
          <w:tcPr>
            <w:tcW w:w="14301"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B37FD0" w:rsidRPr="00B37FD0" w:rsidRDefault="00B37FD0" w:rsidP="00B37FD0">
            <w:pPr>
              <w:ind w:left="0" w:firstLine="0"/>
              <w:jc w:val="center"/>
              <w:rPr>
                <w:rFonts w:eastAsia="Times New Roman"/>
                <w:b/>
                <w:bCs/>
                <w:color w:val="000000"/>
                <w:sz w:val="20"/>
                <w:szCs w:val="20"/>
              </w:rPr>
            </w:pPr>
            <w:r w:rsidRPr="00B37FD0">
              <w:rPr>
                <w:rFonts w:eastAsia="Times New Roman"/>
                <w:b/>
                <w:bCs/>
                <w:color w:val="000000"/>
                <w:sz w:val="20"/>
                <w:szCs w:val="20"/>
              </w:rPr>
              <w:t>Unit Generalizations</w:t>
            </w:r>
          </w:p>
        </w:tc>
      </w:tr>
      <w:tr w:rsidR="00B37FD0" w:rsidRPr="00B37FD0" w:rsidTr="0052232D">
        <w:tc>
          <w:tcPr>
            <w:tcW w:w="1890" w:type="dxa"/>
            <w:tcBorders>
              <w:top w:val="nil"/>
              <w:left w:val="single" w:sz="4" w:space="0" w:color="auto"/>
              <w:bottom w:val="single" w:sz="4" w:space="0" w:color="auto"/>
              <w:right w:val="single" w:sz="4" w:space="0" w:color="auto"/>
            </w:tcBorders>
            <w:shd w:val="clear" w:color="000000" w:fill="D8D8D8"/>
            <w:vAlign w:val="center"/>
          </w:tcPr>
          <w:p w:rsidR="00B37FD0" w:rsidRPr="00B37FD0" w:rsidRDefault="00B37FD0" w:rsidP="00B37FD0">
            <w:pPr>
              <w:ind w:left="0" w:firstLine="0"/>
              <w:rPr>
                <w:rFonts w:eastAsia="Times New Roman"/>
                <w:b/>
                <w:bCs/>
                <w:color w:val="000000"/>
                <w:sz w:val="20"/>
                <w:szCs w:val="20"/>
              </w:rPr>
            </w:pPr>
            <w:r w:rsidRPr="00B37FD0">
              <w:rPr>
                <w:rFonts w:eastAsia="Times New Roman"/>
                <w:b/>
                <w:bCs/>
                <w:color w:val="000000"/>
                <w:sz w:val="20"/>
                <w:szCs w:val="20"/>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52232D" w:rsidRDefault="0052232D" w:rsidP="0052232D">
            <w:pPr>
              <w:ind w:left="335" w:right="276"/>
              <w:rPr>
                <w:sz w:val="20"/>
                <w:szCs w:val="20"/>
              </w:rPr>
            </w:pPr>
            <w:r>
              <w:rPr>
                <w:sz w:val="20"/>
                <w:szCs w:val="20"/>
              </w:rPr>
              <w:t xml:space="preserve">Identification and practice of physical skills provides a foundation for participation in sports and activities throughout life. (PE09-GR.2-S. 2-GLE. 1-EO. </w:t>
            </w:r>
            <w:proofErr w:type="spellStart"/>
            <w:r>
              <w:rPr>
                <w:sz w:val="20"/>
                <w:szCs w:val="20"/>
              </w:rPr>
              <w:t>a,b</w:t>
            </w:r>
            <w:proofErr w:type="spellEnd"/>
            <w:r>
              <w:rPr>
                <w:sz w:val="20"/>
                <w:szCs w:val="20"/>
              </w:rPr>
              <w:t>; IQ. 1,2,; RA. 1,2,34; N.2)</w:t>
            </w:r>
          </w:p>
          <w:p w:rsidR="00B37FD0" w:rsidRPr="00B37FD0" w:rsidRDefault="00B37FD0" w:rsidP="0052232D">
            <w:pPr>
              <w:ind w:left="245" w:firstLine="0"/>
              <w:rPr>
                <w:rFonts w:eastAsia="Times New Roman"/>
                <w:color w:val="000000"/>
                <w:sz w:val="20"/>
                <w:szCs w:val="20"/>
              </w:rPr>
            </w:pPr>
          </w:p>
        </w:tc>
      </w:tr>
      <w:tr w:rsidR="0052232D" w:rsidRPr="00B37FD0" w:rsidTr="00152E33">
        <w:tc>
          <w:tcPr>
            <w:tcW w:w="1890" w:type="dxa"/>
            <w:vMerge w:val="restart"/>
            <w:tcBorders>
              <w:top w:val="nil"/>
              <w:left w:val="single" w:sz="4" w:space="0" w:color="auto"/>
              <w:right w:val="single" w:sz="4" w:space="0" w:color="auto"/>
            </w:tcBorders>
            <w:shd w:val="clear" w:color="000000" w:fill="D8D8D8"/>
            <w:vAlign w:val="center"/>
          </w:tcPr>
          <w:p w:rsidR="0052232D" w:rsidRPr="00B37FD0" w:rsidRDefault="0052232D" w:rsidP="0052232D">
            <w:pPr>
              <w:ind w:left="0" w:firstLine="0"/>
              <w:rPr>
                <w:rFonts w:eastAsia="Times New Roman"/>
                <w:b/>
                <w:bCs/>
                <w:color w:val="000000"/>
                <w:sz w:val="20"/>
                <w:szCs w:val="20"/>
              </w:rPr>
            </w:pPr>
            <w:r w:rsidRPr="00B37FD0">
              <w:rPr>
                <w:rFonts w:eastAsia="Times New Roman"/>
                <w:b/>
                <w:bCs/>
                <w:color w:val="000000"/>
                <w:sz w:val="20"/>
                <w:szCs w:val="20"/>
              </w:rPr>
              <w:t>Supporting Generalizations:</w:t>
            </w:r>
          </w:p>
        </w:tc>
        <w:tc>
          <w:tcPr>
            <w:tcW w:w="12411" w:type="dxa"/>
            <w:tcBorders>
              <w:top w:val="single" w:sz="4" w:space="0" w:color="auto"/>
              <w:left w:val="nil"/>
              <w:bottom w:val="single" w:sz="4" w:space="0" w:color="auto"/>
              <w:right w:val="single" w:sz="4" w:space="0" w:color="auto"/>
            </w:tcBorders>
            <w:shd w:val="clear" w:color="auto" w:fill="auto"/>
          </w:tcPr>
          <w:p w:rsidR="0052232D" w:rsidRPr="00C0536C" w:rsidRDefault="0052232D" w:rsidP="0052232D">
            <w:pPr>
              <w:ind w:left="335" w:hanging="295"/>
              <w:rPr>
                <w:sz w:val="20"/>
                <w:szCs w:val="20"/>
              </w:rPr>
            </w:pPr>
            <w:r w:rsidRPr="00C0536C">
              <w:rPr>
                <w:sz w:val="20"/>
                <w:szCs w:val="20"/>
              </w:rPr>
              <w:t>Manipulation, sequence, patterns and body awareness leads to mature motor skills.</w:t>
            </w:r>
          </w:p>
        </w:tc>
      </w:tr>
      <w:tr w:rsidR="0052232D" w:rsidRPr="00B37FD0" w:rsidTr="00152E33">
        <w:tc>
          <w:tcPr>
            <w:tcW w:w="1890" w:type="dxa"/>
            <w:vMerge/>
            <w:tcBorders>
              <w:left w:val="single" w:sz="4" w:space="0" w:color="auto"/>
              <w:right w:val="single" w:sz="4" w:space="0" w:color="auto"/>
            </w:tcBorders>
            <w:vAlign w:val="center"/>
          </w:tcPr>
          <w:p w:rsidR="0052232D" w:rsidRPr="00B37FD0" w:rsidRDefault="0052232D" w:rsidP="0052232D">
            <w:pPr>
              <w:ind w:left="0" w:firstLine="0"/>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tcPr>
          <w:p w:rsidR="0052232D" w:rsidRPr="00C0536C" w:rsidRDefault="0052232D" w:rsidP="0052232D">
            <w:pPr>
              <w:ind w:left="335" w:hanging="295"/>
              <w:rPr>
                <w:sz w:val="20"/>
                <w:szCs w:val="20"/>
              </w:rPr>
            </w:pPr>
            <w:r w:rsidRPr="00C0536C">
              <w:rPr>
                <w:sz w:val="20"/>
                <w:szCs w:val="20"/>
              </w:rPr>
              <w:t>Locomotion, rhythm and balance promote knowledge of body awareness and safety.</w:t>
            </w:r>
          </w:p>
        </w:tc>
      </w:tr>
      <w:tr w:rsidR="0052232D" w:rsidRPr="00B37FD0" w:rsidTr="00152E33">
        <w:tc>
          <w:tcPr>
            <w:tcW w:w="1890" w:type="dxa"/>
            <w:vMerge/>
            <w:tcBorders>
              <w:left w:val="single" w:sz="4" w:space="0" w:color="auto"/>
              <w:right w:val="single" w:sz="4" w:space="0" w:color="auto"/>
            </w:tcBorders>
            <w:vAlign w:val="center"/>
          </w:tcPr>
          <w:p w:rsidR="0052232D" w:rsidRPr="00B37FD0" w:rsidRDefault="0052232D" w:rsidP="0052232D">
            <w:pPr>
              <w:ind w:left="0" w:firstLine="0"/>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tcPr>
          <w:p w:rsidR="0052232D" w:rsidRDefault="0052232D" w:rsidP="0052232D">
            <w:pPr>
              <w:ind w:left="335" w:hanging="295"/>
            </w:pPr>
            <w:r w:rsidRPr="00C0536C">
              <w:rPr>
                <w:sz w:val="20"/>
                <w:szCs w:val="20"/>
              </w:rPr>
              <w:t>Rules, responsibility, respect, positive encouragement and cooperation promote safety.</w:t>
            </w:r>
          </w:p>
        </w:tc>
      </w:tr>
    </w:tbl>
    <w:p w:rsidR="00B37FD0" w:rsidRPr="00B37FD0" w:rsidRDefault="00B37FD0" w:rsidP="00B37FD0">
      <w:pPr>
        <w:shd w:val="clear" w:color="auto" w:fill="FFFFFF"/>
        <w:ind w:left="0" w:firstLine="0"/>
        <w:rPr>
          <w:b/>
          <w:sz w:val="28"/>
          <w:szCs w:val="28"/>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B37FD0" w:rsidRPr="00B37FD0" w:rsidTr="00152E33">
        <w:tc>
          <w:tcPr>
            <w:tcW w:w="14400" w:type="dxa"/>
            <w:gridSpan w:val="2"/>
            <w:shd w:val="clear" w:color="000000" w:fill="D8D8D8"/>
          </w:tcPr>
          <w:p w:rsidR="00B37FD0" w:rsidRPr="00B37FD0" w:rsidRDefault="00B37FD0" w:rsidP="00B37FD0">
            <w:pPr>
              <w:ind w:left="0" w:firstLine="0"/>
              <w:rPr>
                <w:rFonts w:eastAsia="Times New Roman"/>
                <w:color w:val="000000"/>
                <w:sz w:val="24"/>
                <w:szCs w:val="24"/>
              </w:rPr>
            </w:pPr>
            <w:r w:rsidRPr="00B37FD0">
              <w:rPr>
                <w:b/>
                <w:sz w:val="24"/>
                <w:szCs w:val="24"/>
              </w:rPr>
              <w:t xml:space="preserve">Performance Assessment: </w:t>
            </w:r>
            <w:r w:rsidRPr="00B37FD0">
              <w:rPr>
                <w:i/>
                <w:sz w:val="24"/>
                <w:szCs w:val="24"/>
              </w:rPr>
              <w:t>The capstone/summative assessment for this unit.</w:t>
            </w:r>
          </w:p>
        </w:tc>
      </w:tr>
      <w:tr w:rsidR="0052232D" w:rsidRPr="00B37FD0" w:rsidTr="00152E33">
        <w:tc>
          <w:tcPr>
            <w:tcW w:w="3604" w:type="dxa"/>
            <w:shd w:val="clear" w:color="000000" w:fill="D8D8D8"/>
          </w:tcPr>
          <w:p w:rsidR="0052232D" w:rsidRPr="00B37FD0" w:rsidRDefault="0052232D" w:rsidP="0052232D">
            <w:pPr>
              <w:ind w:left="0" w:firstLine="0"/>
              <w:rPr>
                <w:rFonts w:eastAsia="Times New Roman"/>
                <w:b/>
                <w:bCs/>
                <w:color w:val="000000"/>
                <w:sz w:val="20"/>
                <w:szCs w:val="20"/>
              </w:rPr>
            </w:pPr>
            <w:r w:rsidRPr="00B37FD0">
              <w:rPr>
                <w:rFonts w:eastAsia="Times New Roman"/>
                <w:b/>
                <w:bCs/>
                <w:color w:val="000000"/>
                <w:sz w:val="20"/>
                <w:szCs w:val="20"/>
              </w:rPr>
              <w:t xml:space="preserve">Claims: </w:t>
            </w:r>
          </w:p>
          <w:p w:rsidR="0052232D" w:rsidRPr="00B37FD0" w:rsidRDefault="0052232D" w:rsidP="0052232D">
            <w:pPr>
              <w:ind w:left="0" w:firstLine="0"/>
              <w:rPr>
                <w:rFonts w:eastAsia="Times New Roman"/>
                <w:bCs/>
                <w:color w:val="000000"/>
                <w:sz w:val="16"/>
                <w:szCs w:val="16"/>
              </w:rPr>
            </w:pPr>
            <w:r w:rsidRPr="00B37FD0">
              <w:rPr>
                <w:rFonts w:eastAsia="Times New Roman"/>
                <w:bCs/>
                <w:color w:val="000000"/>
                <w:sz w:val="16"/>
                <w:szCs w:val="16"/>
              </w:rPr>
              <w:t>(Key generalization(s) to be mastered and demonstrated through the capstone assessment.)</w:t>
            </w:r>
          </w:p>
        </w:tc>
        <w:tc>
          <w:tcPr>
            <w:tcW w:w="10796" w:type="dxa"/>
            <w:shd w:val="clear" w:color="auto" w:fill="auto"/>
          </w:tcPr>
          <w:p w:rsidR="0052232D" w:rsidRDefault="0052232D" w:rsidP="0052232D">
            <w:pPr>
              <w:ind w:left="317" w:right="276"/>
              <w:rPr>
                <w:sz w:val="20"/>
                <w:szCs w:val="20"/>
              </w:rPr>
            </w:pPr>
            <w:r>
              <w:rPr>
                <w:sz w:val="20"/>
                <w:szCs w:val="20"/>
              </w:rPr>
              <w:t>Identification and practice of physical skills provides a foundation for participation in sports and activities throughout life.</w:t>
            </w:r>
          </w:p>
        </w:tc>
      </w:tr>
      <w:tr w:rsidR="0052232D" w:rsidRPr="00B37FD0" w:rsidTr="00152E33">
        <w:tc>
          <w:tcPr>
            <w:tcW w:w="3604" w:type="dxa"/>
            <w:shd w:val="clear" w:color="000000" w:fill="D8D8D8"/>
          </w:tcPr>
          <w:p w:rsidR="0052232D" w:rsidRPr="00B37FD0" w:rsidRDefault="0052232D" w:rsidP="0052232D">
            <w:pPr>
              <w:ind w:left="0" w:firstLine="0"/>
              <w:rPr>
                <w:rFonts w:eastAsia="Times New Roman"/>
                <w:b/>
                <w:bCs/>
                <w:color w:val="000000"/>
                <w:sz w:val="20"/>
                <w:szCs w:val="20"/>
              </w:rPr>
            </w:pPr>
            <w:r w:rsidRPr="00B37FD0">
              <w:rPr>
                <w:rFonts w:eastAsia="Times New Roman"/>
                <w:b/>
                <w:bCs/>
                <w:color w:val="000000"/>
                <w:sz w:val="20"/>
                <w:szCs w:val="20"/>
              </w:rPr>
              <w:t>Stimulus Material:</w:t>
            </w:r>
          </w:p>
          <w:p w:rsidR="0052232D" w:rsidRPr="00B37FD0" w:rsidRDefault="0052232D" w:rsidP="0052232D">
            <w:pPr>
              <w:ind w:left="0" w:firstLine="0"/>
              <w:rPr>
                <w:rFonts w:eastAsia="Times New Roman"/>
                <w:bCs/>
                <w:color w:val="000000"/>
                <w:sz w:val="20"/>
                <w:szCs w:val="20"/>
              </w:rPr>
            </w:pPr>
            <w:r w:rsidRPr="00B37FD0">
              <w:rPr>
                <w:rFonts w:eastAsia="Times New Roman"/>
                <w:bCs/>
                <w:color w:val="000000"/>
                <w:sz w:val="16"/>
                <w:szCs w:val="20"/>
              </w:rPr>
              <w:t>(Engaging scenario that includes role, audience, goal/outcome and explicitly connects the key generalization)</w:t>
            </w:r>
          </w:p>
        </w:tc>
        <w:tc>
          <w:tcPr>
            <w:tcW w:w="10796" w:type="dxa"/>
            <w:shd w:val="clear" w:color="auto" w:fill="auto"/>
          </w:tcPr>
          <w:p w:rsidR="0052232D" w:rsidRDefault="003224D9" w:rsidP="0052232D">
            <w:pPr>
              <w:ind w:left="407"/>
              <w:rPr>
                <w:sz w:val="20"/>
                <w:szCs w:val="20"/>
              </w:rPr>
            </w:pPr>
            <w:r>
              <w:rPr>
                <w:sz w:val="20"/>
                <w:szCs w:val="20"/>
              </w:rPr>
              <w:t>As a class</w:t>
            </w:r>
            <w:r w:rsidR="0052232D">
              <w:rPr>
                <w:sz w:val="20"/>
                <w:szCs w:val="20"/>
              </w:rPr>
              <w:t>, we will put on a circus.  You will participate in an opening circus parade followed by performing individual circus acts.</w:t>
            </w:r>
          </w:p>
          <w:p w:rsidR="0052232D" w:rsidRDefault="0052232D" w:rsidP="0052232D">
            <w:pPr>
              <w:ind w:left="407"/>
              <w:rPr>
                <w:sz w:val="20"/>
                <w:szCs w:val="20"/>
              </w:rPr>
            </w:pPr>
            <w:r>
              <w:rPr>
                <w:sz w:val="20"/>
                <w:szCs w:val="20"/>
              </w:rPr>
              <w:t>During the opening parade you will use 3 out of 5 locomotor skills.</w:t>
            </w:r>
          </w:p>
          <w:p w:rsidR="0052232D" w:rsidRDefault="0052232D" w:rsidP="0052232D">
            <w:pPr>
              <w:ind w:left="407"/>
              <w:rPr>
                <w:sz w:val="20"/>
                <w:szCs w:val="20"/>
              </w:rPr>
            </w:pPr>
            <w:r>
              <w:rPr>
                <w:sz w:val="20"/>
                <w:szCs w:val="20"/>
              </w:rPr>
              <w:t xml:space="preserve">During the acrobatic act you will use 2 body rolls and 1 static and 1 dynamic balance. </w:t>
            </w:r>
          </w:p>
          <w:p w:rsidR="0052232D" w:rsidRDefault="0052232D" w:rsidP="0052232D">
            <w:pPr>
              <w:ind w:left="407"/>
              <w:rPr>
                <w:sz w:val="20"/>
                <w:szCs w:val="20"/>
              </w:rPr>
            </w:pPr>
            <w:r>
              <w:rPr>
                <w:sz w:val="20"/>
                <w:szCs w:val="20"/>
              </w:rPr>
              <w:lastRenderedPageBreak/>
              <w:t xml:space="preserve">During the manipulative act you will jump rope and juggle. </w:t>
            </w:r>
          </w:p>
          <w:p w:rsidR="0052232D" w:rsidRDefault="0052232D" w:rsidP="0052232D">
            <w:pPr>
              <w:rPr>
                <w:sz w:val="20"/>
                <w:szCs w:val="20"/>
              </w:rPr>
            </w:pPr>
          </w:p>
        </w:tc>
      </w:tr>
      <w:tr w:rsidR="0052232D" w:rsidRPr="00B37FD0" w:rsidTr="00152E33">
        <w:trPr>
          <w:trHeight w:val="773"/>
        </w:trPr>
        <w:tc>
          <w:tcPr>
            <w:tcW w:w="3604" w:type="dxa"/>
            <w:shd w:val="clear" w:color="000000" w:fill="D8D8D8"/>
          </w:tcPr>
          <w:p w:rsidR="0052232D" w:rsidRPr="00B37FD0" w:rsidRDefault="0052232D" w:rsidP="0052232D">
            <w:pPr>
              <w:ind w:left="0" w:firstLine="0"/>
              <w:rPr>
                <w:rFonts w:eastAsia="Times New Roman"/>
                <w:b/>
                <w:bCs/>
                <w:color w:val="000000"/>
                <w:sz w:val="20"/>
                <w:szCs w:val="20"/>
              </w:rPr>
            </w:pPr>
            <w:r w:rsidRPr="00B37FD0">
              <w:rPr>
                <w:rFonts w:eastAsia="Times New Roman"/>
                <w:b/>
                <w:bCs/>
                <w:color w:val="000000"/>
                <w:sz w:val="20"/>
                <w:szCs w:val="20"/>
              </w:rPr>
              <w:lastRenderedPageBreak/>
              <w:t>Product/Evidence:</w:t>
            </w:r>
          </w:p>
          <w:p w:rsidR="0052232D" w:rsidRPr="00B37FD0" w:rsidRDefault="0052232D" w:rsidP="0052232D">
            <w:pPr>
              <w:ind w:left="0" w:firstLine="0"/>
              <w:rPr>
                <w:rFonts w:eastAsia="Times New Roman"/>
                <w:bCs/>
                <w:color w:val="000000"/>
                <w:sz w:val="16"/>
                <w:szCs w:val="16"/>
              </w:rPr>
            </w:pPr>
            <w:r w:rsidRPr="00B37FD0">
              <w:rPr>
                <w:rFonts w:eastAsia="Times New Roman"/>
                <w:bCs/>
                <w:color w:val="000000"/>
                <w:sz w:val="16"/>
                <w:szCs w:val="16"/>
              </w:rPr>
              <w:t>(Expected product from students)</w:t>
            </w:r>
          </w:p>
        </w:tc>
        <w:tc>
          <w:tcPr>
            <w:tcW w:w="10796" w:type="dxa"/>
            <w:shd w:val="clear" w:color="auto" w:fill="auto"/>
          </w:tcPr>
          <w:p w:rsidR="0052232D" w:rsidRDefault="0052232D" w:rsidP="003453CF">
            <w:pPr>
              <w:ind w:left="0" w:firstLine="0"/>
              <w:rPr>
                <w:sz w:val="20"/>
                <w:szCs w:val="20"/>
              </w:rPr>
            </w:pPr>
            <w:r>
              <w:rPr>
                <w:sz w:val="20"/>
                <w:szCs w:val="20"/>
              </w:rPr>
              <w:t>Students will participate in a circus performance demonstrating:</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3 out of 5 locomotor skills</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2 body rolls</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1 static balance</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1 dynamic balance</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jumping rope</w:t>
            </w:r>
          </w:p>
          <w:p w:rsidR="0052232D" w:rsidRDefault="0052232D" w:rsidP="00A55D18">
            <w:pPr>
              <w:numPr>
                <w:ilvl w:val="0"/>
                <w:numId w:val="9"/>
              </w:numPr>
              <w:pBdr>
                <w:top w:val="nil"/>
                <w:left w:val="nil"/>
                <w:bottom w:val="nil"/>
                <w:right w:val="nil"/>
                <w:between w:val="nil"/>
              </w:pBdr>
              <w:spacing w:line="276" w:lineRule="auto"/>
              <w:ind w:left="767" w:hanging="288"/>
              <w:rPr>
                <w:sz w:val="20"/>
                <w:szCs w:val="20"/>
              </w:rPr>
            </w:pPr>
            <w:r>
              <w:rPr>
                <w:sz w:val="20"/>
                <w:szCs w:val="20"/>
              </w:rPr>
              <w:t>juggling</w:t>
            </w:r>
          </w:p>
        </w:tc>
      </w:tr>
      <w:tr w:rsidR="0052232D" w:rsidRPr="00B37FD0" w:rsidTr="00152E33">
        <w:trPr>
          <w:trHeight w:val="78"/>
        </w:trPr>
        <w:tc>
          <w:tcPr>
            <w:tcW w:w="3604" w:type="dxa"/>
            <w:shd w:val="clear" w:color="000000" w:fill="D8D8D8"/>
          </w:tcPr>
          <w:p w:rsidR="0052232D" w:rsidRPr="00B37FD0" w:rsidRDefault="0052232D" w:rsidP="0052232D">
            <w:pPr>
              <w:ind w:left="0" w:firstLine="0"/>
              <w:rPr>
                <w:rFonts w:eastAsia="Times New Roman"/>
                <w:b/>
                <w:bCs/>
                <w:color w:val="000000"/>
                <w:sz w:val="20"/>
                <w:szCs w:val="20"/>
              </w:rPr>
            </w:pPr>
            <w:r w:rsidRPr="00B37FD0">
              <w:rPr>
                <w:rFonts w:eastAsia="Times New Roman"/>
                <w:b/>
                <w:bCs/>
                <w:color w:val="000000"/>
                <w:sz w:val="20"/>
                <w:szCs w:val="20"/>
              </w:rPr>
              <w:t>Differentiation:</w:t>
            </w:r>
          </w:p>
          <w:p w:rsidR="0052232D" w:rsidRPr="00B37FD0" w:rsidRDefault="0052232D" w:rsidP="0052232D">
            <w:pPr>
              <w:ind w:left="0" w:firstLine="0"/>
              <w:rPr>
                <w:rFonts w:eastAsia="Times New Roman"/>
                <w:bCs/>
                <w:color w:val="000000"/>
                <w:sz w:val="20"/>
                <w:szCs w:val="20"/>
              </w:rPr>
            </w:pPr>
            <w:r w:rsidRPr="00B37FD0">
              <w:rPr>
                <w:rFonts w:eastAsia="Times New Roman"/>
                <w:bCs/>
                <w:color w:val="000000"/>
                <w:sz w:val="16"/>
                <w:szCs w:val="20"/>
              </w:rPr>
              <w:t>(Multiple modes for student expression)</w:t>
            </w:r>
          </w:p>
        </w:tc>
        <w:tc>
          <w:tcPr>
            <w:tcW w:w="10796" w:type="dxa"/>
            <w:shd w:val="clear" w:color="auto" w:fill="auto"/>
          </w:tcPr>
          <w:p w:rsidR="0052232D" w:rsidRDefault="0052232D" w:rsidP="0052232D">
            <w:pPr>
              <w:ind w:left="288" w:hanging="288"/>
              <w:rPr>
                <w:sz w:val="20"/>
                <w:szCs w:val="20"/>
              </w:rPr>
            </w:pPr>
            <w:r>
              <w:rPr>
                <w:sz w:val="20"/>
                <w:szCs w:val="20"/>
              </w:rPr>
              <w:t>As performers students may be videotaped or group pair share.</w:t>
            </w: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B37FD0" w:rsidRPr="00B37FD0" w:rsidTr="00152E33">
        <w:tc>
          <w:tcPr>
            <w:tcW w:w="14400" w:type="dxa"/>
            <w:gridSpan w:val="2"/>
            <w:shd w:val="clear" w:color="auto" w:fill="BFBFBF"/>
            <w:noWrap/>
          </w:tcPr>
          <w:p w:rsidR="00B37FD0" w:rsidRPr="00B37FD0" w:rsidRDefault="00B37FD0" w:rsidP="00B37FD0">
            <w:pPr>
              <w:ind w:left="0" w:firstLine="0"/>
              <w:rPr>
                <w:b/>
                <w:sz w:val="24"/>
                <w:szCs w:val="24"/>
              </w:rPr>
            </w:pPr>
            <w:r w:rsidRPr="00B37FD0">
              <w:rPr>
                <w:b/>
                <w:sz w:val="24"/>
                <w:szCs w:val="24"/>
              </w:rPr>
              <w:t>Texts for independent reading or for class read aloud to support the content</w:t>
            </w:r>
          </w:p>
        </w:tc>
      </w:tr>
      <w:tr w:rsidR="00B37FD0" w:rsidRPr="00B37FD0" w:rsidTr="00152E33">
        <w:tc>
          <w:tcPr>
            <w:tcW w:w="7200" w:type="dxa"/>
            <w:shd w:val="clear" w:color="auto" w:fill="BFBFBF"/>
            <w:noWrap/>
          </w:tcPr>
          <w:p w:rsidR="00B37FD0" w:rsidRPr="00B37FD0" w:rsidRDefault="00B37FD0" w:rsidP="00B37FD0">
            <w:pPr>
              <w:ind w:left="0" w:firstLine="0"/>
              <w:jc w:val="center"/>
              <w:rPr>
                <w:b/>
                <w:sz w:val="20"/>
                <w:szCs w:val="20"/>
              </w:rPr>
            </w:pPr>
            <w:r w:rsidRPr="00B37FD0">
              <w:rPr>
                <w:b/>
                <w:sz w:val="20"/>
                <w:szCs w:val="20"/>
              </w:rPr>
              <w:t>Informational/Non-Fiction</w:t>
            </w:r>
          </w:p>
        </w:tc>
        <w:tc>
          <w:tcPr>
            <w:tcW w:w="7200" w:type="dxa"/>
            <w:shd w:val="clear" w:color="auto" w:fill="BFBFBF"/>
            <w:noWrap/>
          </w:tcPr>
          <w:p w:rsidR="00B37FD0" w:rsidRPr="00B37FD0" w:rsidRDefault="00B37FD0" w:rsidP="00B37FD0">
            <w:pPr>
              <w:ind w:left="0" w:firstLine="0"/>
              <w:jc w:val="center"/>
              <w:rPr>
                <w:b/>
                <w:i/>
                <w:sz w:val="20"/>
                <w:szCs w:val="20"/>
              </w:rPr>
            </w:pPr>
            <w:r w:rsidRPr="00B37FD0">
              <w:rPr>
                <w:b/>
                <w:sz w:val="20"/>
                <w:szCs w:val="20"/>
              </w:rPr>
              <w:t>Fiction</w:t>
            </w:r>
          </w:p>
        </w:tc>
      </w:tr>
      <w:tr w:rsidR="0052232D" w:rsidRPr="00B37FD0" w:rsidTr="0052232D">
        <w:trPr>
          <w:trHeight w:val="1102"/>
        </w:trPr>
        <w:tc>
          <w:tcPr>
            <w:tcW w:w="7200" w:type="dxa"/>
            <w:shd w:val="clear" w:color="auto" w:fill="auto"/>
            <w:noWrap/>
          </w:tcPr>
          <w:p w:rsidR="0052232D" w:rsidRDefault="0052232D" w:rsidP="0052232D">
            <w:pPr>
              <w:ind w:left="501"/>
              <w:rPr>
                <w:sz w:val="20"/>
                <w:szCs w:val="20"/>
              </w:rPr>
            </w:pPr>
            <w:r>
              <w:rPr>
                <w:i/>
                <w:sz w:val="20"/>
                <w:szCs w:val="20"/>
                <w:u w:val="single"/>
              </w:rPr>
              <w:t>101 Circus Games for Kids: Jugging, Clowning, Balancing Acts, Acrobatics,...</w:t>
            </w:r>
            <w:r>
              <w:rPr>
                <w:i/>
                <w:sz w:val="20"/>
                <w:szCs w:val="20"/>
              </w:rPr>
              <w:t xml:space="preserve">  </w:t>
            </w:r>
            <w:r>
              <w:rPr>
                <w:sz w:val="20"/>
                <w:szCs w:val="20"/>
              </w:rPr>
              <w:t xml:space="preserve">by Paul </w:t>
            </w:r>
            <w:proofErr w:type="spellStart"/>
            <w:r>
              <w:rPr>
                <w:sz w:val="20"/>
                <w:szCs w:val="20"/>
              </w:rPr>
              <w:t>Rooyackers</w:t>
            </w:r>
            <w:proofErr w:type="spellEnd"/>
            <w:r>
              <w:rPr>
                <w:sz w:val="20"/>
                <w:szCs w:val="20"/>
              </w:rPr>
              <w:t xml:space="preserve"> (Lexile Level 300L-700L)</w:t>
            </w:r>
          </w:p>
          <w:p w:rsidR="0052232D" w:rsidRDefault="0052232D" w:rsidP="0052232D">
            <w:pPr>
              <w:ind w:left="501"/>
              <w:rPr>
                <w:sz w:val="20"/>
                <w:szCs w:val="20"/>
              </w:rPr>
            </w:pPr>
            <w:r>
              <w:rPr>
                <w:i/>
                <w:sz w:val="20"/>
                <w:szCs w:val="20"/>
                <w:u w:val="single"/>
              </w:rPr>
              <w:t>Juggling for the Complete Klutz</w:t>
            </w:r>
            <w:r>
              <w:rPr>
                <w:sz w:val="20"/>
                <w:szCs w:val="20"/>
              </w:rPr>
              <w:t xml:space="preserve"> by John Cassidy and B.C. </w:t>
            </w:r>
            <w:proofErr w:type="spellStart"/>
            <w:r>
              <w:rPr>
                <w:sz w:val="20"/>
                <w:szCs w:val="20"/>
              </w:rPr>
              <w:t>Rimbeaux</w:t>
            </w:r>
            <w:proofErr w:type="spellEnd"/>
          </w:p>
          <w:p w:rsidR="0052232D" w:rsidRDefault="0052232D" w:rsidP="0052232D">
            <w:pPr>
              <w:ind w:left="501"/>
              <w:rPr>
                <w:sz w:val="20"/>
                <w:szCs w:val="20"/>
              </w:rPr>
            </w:pPr>
            <w:r>
              <w:rPr>
                <w:sz w:val="20"/>
                <w:szCs w:val="20"/>
              </w:rPr>
              <w:t>(Lexile Level 360L-720L)</w:t>
            </w:r>
          </w:p>
        </w:tc>
        <w:tc>
          <w:tcPr>
            <w:tcW w:w="7200" w:type="dxa"/>
            <w:shd w:val="clear" w:color="auto" w:fill="auto"/>
            <w:noWrap/>
          </w:tcPr>
          <w:p w:rsidR="0052232D" w:rsidRDefault="0052232D" w:rsidP="0052232D">
            <w:pPr>
              <w:ind w:left="288" w:hanging="288"/>
              <w:rPr>
                <w:sz w:val="20"/>
                <w:szCs w:val="20"/>
              </w:rPr>
            </w:pPr>
            <w:r>
              <w:rPr>
                <w:i/>
                <w:sz w:val="20"/>
                <w:szCs w:val="20"/>
                <w:u w:val="single"/>
              </w:rPr>
              <w:t>The Circus</w:t>
            </w:r>
            <w:r>
              <w:rPr>
                <w:i/>
                <w:sz w:val="20"/>
                <w:szCs w:val="20"/>
              </w:rPr>
              <w:t xml:space="preserve"> </w:t>
            </w:r>
            <w:r>
              <w:rPr>
                <w:sz w:val="20"/>
                <w:szCs w:val="20"/>
              </w:rPr>
              <w:t>by Cynthia Rider (Lexile Level 290L)</w:t>
            </w:r>
          </w:p>
          <w:p w:rsidR="0052232D" w:rsidRDefault="0052232D" w:rsidP="0052232D">
            <w:pPr>
              <w:ind w:left="288" w:hanging="288"/>
              <w:rPr>
                <w:sz w:val="20"/>
                <w:szCs w:val="20"/>
              </w:rPr>
            </w:pPr>
            <w:r>
              <w:rPr>
                <w:i/>
                <w:sz w:val="20"/>
                <w:szCs w:val="20"/>
                <w:u w:val="single"/>
              </w:rPr>
              <w:t>Chipper and Unicycle</w:t>
            </w:r>
            <w:r>
              <w:rPr>
                <w:sz w:val="20"/>
                <w:szCs w:val="20"/>
              </w:rPr>
              <w:t xml:space="preserve"> by Don M. Winn (Lexile Level 300-500)</w:t>
            </w:r>
          </w:p>
          <w:p w:rsidR="0052232D" w:rsidRDefault="0052232D" w:rsidP="0052232D">
            <w:pPr>
              <w:ind w:left="288" w:hanging="288"/>
              <w:rPr>
                <w:sz w:val="20"/>
                <w:szCs w:val="20"/>
              </w:rPr>
            </w:pPr>
          </w:p>
          <w:p w:rsidR="0052232D" w:rsidRDefault="0052232D" w:rsidP="0052232D">
            <w:pPr>
              <w:rPr>
                <w:sz w:val="20"/>
                <w:szCs w:val="20"/>
              </w:rPr>
            </w:pP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B37FD0" w:rsidRPr="00B37FD0" w:rsidTr="00152E33">
        <w:tc>
          <w:tcPr>
            <w:tcW w:w="14400" w:type="dxa"/>
            <w:gridSpan w:val="5"/>
            <w:shd w:val="clear" w:color="auto" w:fill="BFBFBF"/>
            <w:noWrap/>
          </w:tcPr>
          <w:p w:rsidR="00B37FD0" w:rsidRPr="00B37FD0" w:rsidRDefault="00B37FD0" w:rsidP="00B37FD0">
            <w:pPr>
              <w:ind w:left="0" w:firstLine="0"/>
              <w:rPr>
                <w:b/>
                <w:sz w:val="24"/>
                <w:szCs w:val="24"/>
              </w:rPr>
            </w:pPr>
            <w:r w:rsidRPr="00B37FD0">
              <w:rPr>
                <w:b/>
                <w:sz w:val="24"/>
                <w:szCs w:val="24"/>
              </w:rPr>
              <w:t>Ongoing Discipline-Specific Learning Experiences</w:t>
            </w:r>
          </w:p>
        </w:tc>
      </w:tr>
      <w:tr w:rsidR="0052232D" w:rsidRPr="00B37FD0" w:rsidTr="00152E33">
        <w:tc>
          <w:tcPr>
            <w:tcW w:w="488" w:type="dxa"/>
            <w:vMerge w:val="restart"/>
            <w:shd w:val="clear" w:color="auto" w:fill="D9D9D9"/>
            <w:noWrap/>
          </w:tcPr>
          <w:p w:rsidR="0052232D" w:rsidRPr="00B37FD0" w:rsidRDefault="0052232D" w:rsidP="0052232D">
            <w:pPr>
              <w:ind w:left="0" w:firstLine="0"/>
              <w:jc w:val="right"/>
              <w:rPr>
                <w:sz w:val="20"/>
                <w:szCs w:val="20"/>
              </w:rPr>
            </w:pPr>
            <w:r w:rsidRPr="00B37FD0">
              <w:rPr>
                <w:sz w:val="20"/>
                <w:szCs w:val="20"/>
              </w:rPr>
              <w:t>1.</w:t>
            </w:r>
          </w:p>
        </w:tc>
        <w:tc>
          <w:tcPr>
            <w:tcW w:w="1321" w:type="dxa"/>
            <w:vMerge w:val="restart"/>
            <w:shd w:val="clear" w:color="auto" w:fill="D9D9D9"/>
          </w:tcPr>
          <w:p w:rsidR="0052232D" w:rsidRPr="00B37FD0" w:rsidRDefault="0052232D" w:rsidP="0052232D">
            <w:pPr>
              <w:ind w:left="0" w:firstLine="0"/>
              <w:rPr>
                <w:sz w:val="20"/>
                <w:szCs w:val="20"/>
              </w:rPr>
            </w:pPr>
            <w:r w:rsidRPr="00B37FD0">
              <w:rPr>
                <w:sz w:val="20"/>
                <w:szCs w:val="20"/>
              </w:rPr>
              <w:t>Description:</w:t>
            </w:r>
          </w:p>
        </w:tc>
        <w:tc>
          <w:tcPr>
            <w:tcW w:w="3337" w:type="dxa"/>
            <w:vMerge w:val="restart"/>
            <w:shd w:val="clear" w:color="auto" w:fill="auto"/>
            <w:noWrap/>
          </w:tcPr>
          <w:p w:rsidR="0052232D" w:rsidRDefault="0052232D" w:rsidP="0052232D">
            <w:pPr>
              <w:ind w:left="42" w:firstLine="0"/>
              <w:rPr>
                <w:sz w:val="20"/>
                <w:szCs w:val="20"/>
              </w:rPr>
            </w:pPr>
            <w:r>
              <w:rPr>
                <w:sz w:val="20"/>
                <w:szCs w:val="20"/>
              </w:rPr>
              <w:t>Think like/work like a student leader who uses teamwork to create routines.</w:t>
            </w:r>
          </w:p>
        </w:tc>
        <w:tc>
          <w:tcPr>
            <w:tcW w:w="1260" w:type="dxa"/>
            <w:shd w:val="clear" w:color="auto" w:fill="D9D9D9"/>
          </w:tcPr>
          <w:p w:rsidR="0052232D" w:rsidRPr="00B37FD0" w:rsidRDefault="0052232D" w:rsidP="0052232D">
            <w:pPr>
              <w:ind w:left="0" w:firstLine="0"/>
              <w:rPr>
                <w:sz w:val="20"/>
                <w:szCs w:val="20"/>
              </w:rPr>
            </w:pPr>
            <w:r w:rsidRPr="00B37FD0">
              <w:rPr>
                <w:sz w:val="20"/>
                <w:szCs w:val="20"/>
              </w:rPr>
              <w:t>Teacher Resources:</w:t>
            </w:r>
          </w:p>
        </w:tc>
        <w:tc>
          <w:tcPr>
            <w:tcW w:w="7994" w:type="dxa"/>
            <w:shd w:val="clear" w:color="auto" w:fill="auto"/>
          </w:tcPr>
          <w:p w:rsidR="0052232D" w:rsidRDefault="00246F06" w:rsidP="0052232D">
            <w:pPr>
              <w:ind w:left="395"/>
              <w:rPr>
                <w:sz w:val="20"/>
                <w:szCs w:val="20"/>
              </w:rPr>
            </w:pPr>
            <w:hyperlink r:id="rId14">
              <w:r w:rsidR="0052232D">
                <w:rPr>
                  <w:color w:val="1155CC"/>
                  <w:sz w:val="20"/>
                  <w:szCs w:val="20"/>
                  <w:u w:val="single"/>
                </w:rPr>
                <w:t>http://www.pecentral.org/assessment/paperandpencil/gymnasticsroutine.pdf</w:t>
              </w:r>
            </w:hyperlink>
            <w:r w:rsidR="0052232D">
              <w:rPr>
                <w:sz w:val="20"/>
                <w:szCs w:val="20"/>
              </w:rPr>
              <w:t xml:space="preserve"> (Rubric for routine)</w:t>
            </w:r>
          </w:p>
        </w:tc>
      </w:tr>
      <w:tr w:rsidR="0052232D" w:rsidRPr="00B37FD0" w:rsidTr="00152E33">
        <w:tc>
          <w:tcPr>
            <w:tcW w:w="488" w:type="dxa"/>
            <w:vMerge/>
            <w:shd w:val="clear" w:color="auto" w:fill="D9D9D9"/>
            <w:noWrap/>
          </w:tcPr>
          <w:p w:rsidR="0052232D" w:rsidRPr="00B37FD0" w:rsidRDefault="0052232D" w:rsidP="0052232D">
            <w:pPr>
              <w:ind w:left="0" w:firstLine="0"/>
              <w:jc w:val="right"/>
              <w:rPr>
                <w:sz w:val="20"/>
                <w:szCs w:val="20"/>
              </w:rPr>
            </w:pPr>
          </w:p>
        </w:tc>
        <w:tc>
          <w:tcPr>
            <w:tcW w:w="1321" w:type="dxa"/>
            <w:vMerge/>
            <w:shd w:val="clear" w:color="auto" w:fill="D9D9D9"/>
          </w:tcPr>
          <w:p w:rsidR="0052232D" w:rsidRPr="00B37FD0" w:rsidRDefault="0052232D" w:rsidP="0052232D">
            <w:pPr>
              <w:ind w:left="0" w:firstLine="0"/>
              <w:rPr>
                <w:sz w:val="20"/>
                <w:szCs w:val="20"/>
              </w:rPr>
            </w:pPr>
          </w:p>
        </w:tc>
        <w:tc>
          <w:tcPr>
            <w:tcW w:w="3337" w:type="dxa"/>
            <w:vMerge/>
            <w:shd w:val="clear" w:color="auto" w:fill="auto"/>
            <w:noWrap/>
          </w:tcPr>
          <w:p w:rsidR="0052232D" w:rsidRPr="00B37FD0" w:rsidRDefault="0052232D" w:rsidP="0052232D">
            <w:pPr>
              <w:ind w:left="0" w:firstLine="0"/>
              <w:rPr>
                <w:sz w:val="20"/>
                <w:szCs w:val="20"/>
              </w:rPr>
            </w:pPr>
          </w:p>
        </w:tc>
        <w:tc>
          <w:tcPr>
            <w:tcW w:w="1260" w:type="dxa"/>
            <w:shd w:val="clear" w:color="auto" w:fill="D9D9D9"/>
          </w:tcPr>
          <w:p w:rsidR="0052232D" w:rsidRPr="00B37FD0" w:rsidRDefault="0052232D" w:rsidP="0052232D">
            <w:pPr>
              <w:ind w:left="0" w:firstLine="0"/>
              <w:rPr>
                <w:sz w:val="20"/>
                <w:szCs w:val="20"/>
              </w:rPr>
            </w:pPr>
            <w:r w:rsidRPr="00B37FD0">
              <w:rPr>
                <w:sz w:val="20"/>
                <w:szCs w:val="20"/>
              </w:rPr>
              <w:t>Student Resources:</w:t>
            </w:r>
          </w:p>
        </w:tc>
        <w:tc>
          <w:tcPr>
            <w:tcW w:w="7994" w:type="dxa"/>
            <w:shd w:val="clear" w:color="auto" w:fill="auto"/>
          </w:tcPr>
          <w:p w:rsidR="0052232D" w:rsidRDefault="00246F06" w:rsidP="0052232D">
            <w:pPr>
              <w:ind w:left="395"/>
              <w:rPr>
                <w:sz w:val="20"/>
                <w:szCs w:val="20"/>
              </w:rPr>
            </w:pPr>
            <w:hyperlink r:id="rId15">
              <w:r w:rsidR="0052232D">
                <w:rPr>
                  <w:color w:val="1155CC"/>
                  <w:sz w:val="20"/>
                  <w:szCs w:val="20"/>
                  <w:u w:val="single"/>
                </w:rPr>
                <w:t>http://www.pecentral.org/assessment/paperandpencil/gymnasticsroutine.pdf</w:t>
              </w:r>
            </w:hyperlink>
            <w:r w:rsidR="0052232D">
              <w:rPr>
                <w:sz w:val="20"/>
                <w:szCs w:val="20"/>
              </w:rPr>
              <w:t xml:space="preserve">  (Rubric for routine)</w:t>
            </w:r>
          </w:p>
        </w:tc>
      </w:tr>
      <w:tr w:rsidR="0052232D" w:rsidRPr="00B37FD0" w:rsidTr="00152E33">
        <w:tc>
          <w:tcPr>
            <w:tcW w:w="488" w:type="dxa"/>
            <w:vMerge/>
            <w:tcBorders>
              <w:bottom w:val="single" w:sz="4" w:space="0" w:color="auto"/>
            </w:tcBorders>
            <w:shd w:val="clear" w:color="auto" w:fill="D9D9D9"/>
            <w:noWrap/>
          </w:tcPr>
          <w:p w:rsidR="0052232D" w:rsidRPr="00B37FD0" w:rsidRDefault="0052232D" w:rsidP="0052232D">
            <w:pPr>
              <w:ind w:left="0" w:firstLine="0"/>
              <w:jc w:val="right"/>
              <w:rPr>
                <w:sz w:val="20"/>
                <w:szCs w:val="20"/>
              </w:rPr>
            </w:pPr>
          </w:p>
        </w:tc>
        <w:tc>
          <w:tcPr>
            <w:tcW w:w="1321" w:type="dxa"/>
            <w:tcBorders>
              <w:bottom w:val="single" w:sz="4" w:space="0" w:color="auto"/>
            </w:tcBorders>
            <w:shd w:val="clear" w:color="auto" w:fill="D9D9D9"/>
          </w:tcPr>
          <w:p w:rsidR="0052232D" w:rsidRPr="00B37FD0" w:rsidRDefault="0052232D" w:rsidP="0052232D">
            <w:pPr>
              <w:ind w:left="0" w:firstLine="0"/>
              <w:rPr>
                <w:sz w:val="20"/>
                <w:szCs w:val="20"/>
              </w:rPr>
            </w:pPr>
            <w:r w:rsidRPr="00B37FD0">
              <w:rPr>
                <w:sz w:val="20"/>
                <w:szCs w:val="20"/>
              </w:rPr>
              <w:t>Skills:</w:t>
            </w:r>
          </w:p>
        </w:tc>
        <w:tc>
          <w:tcPr>
            <w:tcW w:w="3337" w:type="dxa"/>
            <w:tcBorders>
              <w:bottom w:val="single" w:sz="4" w:space="0" w:color="auto"/>
            </w:tcBorders>
            <w:shd w:val="clear" w:color="auto" w:fill="auto"/>
            <w:noWrap/>
          </w:tcPr>
          <w:p w:rsidR="0052232D" w:rsidRDefault="0052232D" w:rsidP="00A55D18">
            <w:pPr>
              <w:numPr>
                <w:ilvl w:val="0"/>
                <w:numId w:val="9"/>
              </w:numPr>
              <w:pBdr>
                <w:top w:val="nil"/>
                <w:left w:val="nil"/>
                <w:bottom w:val="nil"/>
                <w:right w:val="nil"/>
                <w:between w:val="nil"/>
              </w:pBdr>
              <w:spacing w:line="276" w:lineRule="auto"/>
              <w:ind w:left="305" w:hanging="288"/>
              <w:rPr>
                <w:sz w:val="20"/>
                <w:szCs w:val="20"/>
              </w:rPr>
            </w:pPr>
            <w:r>
              <w:rPr>
                <w:sz w:val="20"/>
                <w:szCs w:val="20"/>
              </w:rPr>
              <w:t>use positive communication</w:t>
            </w:r>
          </w:p>
          <w:p w:rsidR="0052232D" w:rsidRDefault="0052232D" w:rsidP="00A55D18">
            <w:pPr>
              <w:numPr>
                <w:ilvl w:val="0"/>
                <w:numId w:val="9"/>
              </w:numPr>
              <w:pBdr>
                <w:top w:val="nil"/>
                <w:left w:val="nil"/>
                <w:bottom w:val="nil"/>
                <w:right w:val="nil"/>
                <w:between w:val="nil"/>
              </w:pBdr>
              <w:spacing w:line="276" w:lineRule="auto"/>
              <w:ind w:left="305" w:hanging="288"/>
              <w:rPr>
                <w:sz w:val="20"/>
                <w:szCs w:val="20"/>
              </w:rPr>
            </w:pPr>
            <w:r>
              <w:rPr>
                <w:sz w:val="20"/>
                <w:szCs w:val="20"/>
              </w:rPr>
              <w:t>be open to all ideas</w:t>
            </w:r>
          </w:p>
          <w:p w:rsidR="0052232D" w:rsidRDefault="0052232D" w:rsidP="00A55D18">
            <w:pPr>
              <w:numPr>
                <w:ilvl w:val="0"/>
                <w:numId w:val="9"/>
              </w:numPr>
              <w:pBdr>
                <w:top w:val="nil"/>
                <w:left w:val="nil"/>
                <w:bottom w:val="nil"/>
                <w:right w:val="nil"/>
                <w:between w:val="nil"/>
              </w:pBdr>
              <w:spacing w:line="276" w:lineRule="auto"/>
              <w:ind w:left="305" w:hanging="288"/>
              <w:rPr>
                <w:sz w:val="20"/>
                <w:szCs w:val="20"/>
              </w:rPr>
            </w:pPr>
            <w:r>
              <w:rPr>
                <w:sz w:val="20"/>
                <w:szCs w:val="20"/>
              </w:rPr>
              <w:t>stay within the guidelines set</w:t>
            </w:r>
          </w:p>
        </w:tc>
        <w:tc>
          <w:tcPr>
            <w:tcW w:w="1260" w:type="dxa"/>
            <w:tcBorders>
              <w:bottom w:val="single" w:sz="4" w:space="0" w:color="auto"/>
            </w:tcBorders>
            <w:shd w:val="clear" w:color="auto" w:fill="D9D9D9"/>
          </w:tcPr>
          <w:p w:rsidR="0052232D" w:rsidRPr="00B37FD0" w:rsidRDefault="0052232D" w:rsidP="0052232D">
            <w:pPr>
              <w:ind w:left="0" w:firstLine="0"/>
              <w:rPr>
                <w:sz w:val="20"/>
                <w:szCs w:val="20"/>
              </w:rPr>
            </w:pPr>
            <w:r w:rsidRPr="00B37FD0">
              <w:rPr>
                <w:sz w:val="20"/>
                <w:szCs w:val="20"/>
              </w:rPr>
              <w:t>Assessment:</w:t>
            </w:r>
          </w:p>
        </w:tc>
        <w:tc>
          <w:tcPr>
            <w:tcW w:w="7994" w:type="dxa"/>
            <w:tcBorders>
              <w:bottom w:val="single" w:sz="4" w:space="0" w:color="auto"/>
            </w:tcBorders>
            <w:shd w:val="clear" w:color="auto" w:fill="auto"/>
          </w:tcPr>
          <w:p w:rsidR="0052232D" w:rsidRDefault="0052232D" w:rsidP="0052232D">
            <w:pPr>
              <w:ind w:left="395" w:hanging="288"/>
              <w:rPr>
                <w:sz w:val="20"/>
                <w:szCs w:val="20"/>
              </w:rPr>
            </w:pPr>
            <w:r>
              <w:rPr>
                <w:sz w:val="20"/>
                <w:szCs w:val="20"/>
              </w:rPr>
              <w:t>Students will create a routine using the skills they have learned.</w:t>
            </w:r>
          </w:p>
        </w:tc>
      </w:tr>
      <w:tr w:rsidR="00B37FD0" w:rsidRPr="00B37FD0" w:rsidTr="00152E33">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B37FD0" w:rsidRPr="00B37FD0" w:rsidRDefault="00B37FD0" w:rsidP="00B37FD0">
            <w:pPr>
              <w:ind w:left="288" w:hanging="288"/>
              <w:rPr>
                <w:sz w:val="2"/>
                <w:szCs w:val="2"/>
              </w:rPr>
            </w:pPr>
          </w:p>
        </w:tc>
      </w:tr>
      <w:tr w:rsidR="0052232D" w:rsidRPr="00B37FD0" w:rsidTr="00152E33">
        <w:tc>
          <w:tcPr>
            <w:tcW w:w="488" w:type="dxa"/>
            <w:vMerge w:val="restart"/>
            <w:tcBorders>
              <w:top w:val="single" w:sz="4" w:space="0" w:color="auto"/>
            </w:tcBorders>
            <w:shd w:val="clear" w:color="auto" w:fill="D9D9D9"/>
            <w:noWrap/>
          </w:tcPr>
          <w:p w:rsidR="0052232D" w:rsidRPr="00B37FD0" w:rsidRDefault="0052232D" w:rsidP="0052232D">
            <w:pPr>
              <w:ind w:left="0" w:firstLine="0"/>
              <w:jc w:val="right"/>
              <w:rPr>
                <w:color w:val="FFFFFF"/>
                <w:sz w:val="20"/>
                <w:szCs w:val="20"/>
              </w:rPr>
            </w:pPr>
            <w:r w:rsidRPr="00B37FD0">
              <w:rPr>
                <w:sz w:val="20"/>
                <w:szCs w:val="20"/>
              </w:rPr>
              <w:t>2.</w:t>
            </w:r>
          </w:p>
        </w:tc>
        <w:tc>
          <w:tcPr>
            <w:tcW w:w="1321" w:type="dxa"/>
            <w:vMerge w:val="restart"/>
            <w:tcBorders>
              <w:top w:val="single" w:sz="4" w:space="0" w:color="auto"/>
            </w:tcBorders>
            <w:shd w:val="clear" w:color="auto" w:fill="D9D9D9"/>
          </w:tcPr>
          <w:p w:rsidR="0052232D" w:rsidRPr="00B37FD0" w:rsidRDefault="0052232D" w:rsidP="0052232D">
            <w:pPr>
              <w:ind w:left="0" w:firstLine="0"/>
              <w:rPr>
                <w:sz w:val="20"/>
                <w:szCs w:val="20"/>
              </w:rPr>
            </w:pPr>
            <w:r w:rsidRPr="00B37FD0">
              <w:rPr>
                <w:sz w:val="20"/>
                <w:szCs w:val="20"/>
              </w:rPr>
              <w:t>Description:</w:t>
            </w:r>
          </w:p>
        </w:tc>
        <w:tc>
          <w:tcPr>
            <w:tcW w:w="3337" w:type="dxa"/>
            <w:vMerge w:val="restart"/>
            <w:tcBorders>
              <w:top w:val="single" w:sz="4" w:space="0" w:color="auto"/>
            </w:tcBorders>
            <w:shd w:val="clear" w:color="auto" w:fill="auto"/>
            <w:noWrap/>
          </w:tcPr>
          <w:p w:rsidR="0052232D" w:rsidRPr="00B37FD0" w:rsidRDefault="0052232D" w:rsidP="0052232D">
            <w:pPr>
              <w:ind w:left="0" w:firstLine="0"/>
              <w:rPr>
                <w:sz w:val="20"/>
                <w:szCs w:val="20"/>
              </w:rPr>
            </w:pPr>
            <w:r>
              <w:rPr>
                <w:sz w:val="20"/>
                <w:szCs w:val="20"/>
              </w:rPr>
              <w:t>Think like/work like a team member to create positive interactions in physical education activities.</w:t>
            </w:r>
          </w:p>
        </w:tc>
        <w:tc>
          <w:tcPr>
            <w:tcW w:w="1260" w:type="dxa"/>
            <w:tcBorders>
              <w:top w:val="single" w:sz="4" w:space="0" w:color="auto"/>
            </w:tcBorders>
            <w:shd w:val="clear" w:color="auto" w:fill="D9D9D9"/>
          </w:tcPr>
          <w:p w:rsidR="0052232D" w:rsidRPr="00B37FD0" w:rsidRDefault="0052232D" w:rsidP="0052232D">
            <w:pPr>
              <w:ind w:left="0" w:firstLine="0"/>
              <w:rPr>
                <w:sz w:val="20"/>
                <w:szCs w:val="20"/>
              </w:rPr>
            </w:pPr>
            <w:r w:rsidRPr="00B37FD0">
              <w:rPr>
                <w:sz w:val="20"/>
                <w:szCs w:val="20"/>
              </w:rPr>
              <w:t>Teacher Resources:</w:t>
            </w:r>
          </w:p>
        </w:tc>
        <w:tc>
          <w:tcPr>
            <w:tcW w:w="7994" w:type="dxa"/>
            <w:tcBorders>
              <w:top w:val="single" w:sz="4" w:space="0" w:color="auto"/>
            </w:tcBorders>
            <w:shd w:val="clear" w:color="auto" w:fill="auto"/>
          </w:tcPr>
          <w:p w:rsidR="0052232D" w:rsidRDefault="00246F06" w:rsidP="0052232D">
            <w:pPr>
              <w:rPr>
                <w:color w:val="FF0000"/>
                <w:sz w:val="20"/>
                <w:szCs w:val="20"/>
              </w:rPr>
            </w:pPr>
            <w:hyperlink r:id="rId16">
              <w:r w:rsidR="0052232D">
                <w:rPr>
                  <w:color w:val="1155CC"/>
                  <w:sz w:val="20"/>
                  <w:szCs w:val="20"/>
                  <w:u w:val="single"/>
                </w:rPr>
                <w:t>http://www.pecentral.org/assessment/paperandpencil/gymnasticsroutine.pdf</w:t>
              </w:r>
            </w:hyperlink>
            <w:r w:rsidR="0052232D">
              <w:rPr>
                <w:sz w:val="20"/>
                <w:szCs w:val="20"/>
              </w:rPr>
              <w:t xml:space="preserve">  (Rubric for routine)</w:t>
            </w:r>
          </w:p>
        </w:tc>
      </w:tr>
      <w:tr w:rsidR="0052232D" w:rsidRPr="00B37FD0" w:rsidTr="00152E33">
        <w:tc>
          <w:tcPr>
            <w:tcW w:w="488" w:type="dxa"/>
            <w:vMerge/>
            <w:shd w:val="clear" w:color="auto" w:fill="D9D9D9"/>
            <w:noWrap/>
          </w:tcPr>
          <w:p w:rsidR="0052232D" w:rsidRPr="00B37FD0" w:rsidRDefault="0052232D" w:rsidP="0052232D">
            <w:pPr>
              <w:ind w:left="0" w:firstLine="0"/>
              <w:jc w:val="right"/>
              <w:rPr>
                <w:sz w:val="20"/>
                <w:szCs w:val="20"/>
              </w:rPr>
            </w:pPr>
          </w:p>
        </w:tc>
        <w:tc>
          <w:tcPr>
            <w:tcW w:w="1321" w:type="dxa"/>
            <w:vMerge/>
            <w:shd w:val="clear" w:color="auto" w:fill="D9D9D9"/>
          </w:tcPr>
          <w:p w:rsidR="0052232D" w:rsidRPr="00B37FD0" w:rsidRDefault="0052232D" w:rsidP="0052232D">
            <w:pPr>
              <w:ind w:left="0" w:firstLine="0"/>
              <w:rPr>
                <w:sz w:val="20"/>
                <w:szCs w:val="20"/>
              </w:rPr>
            </w:pPr>
          </w:p>
        </w:tc>
        <w:tc>
          <w:tcPr>
            <w:tcW w:w="3337" w:type="dxa"/>
            <w:vMerge/>
            <w:shd w:val="clear" w:color="auto" w:fill="auto"/>
            <w:noWrap/>
          </w:tcPr>
          <w:p w:rsidR="0052232D" w:rsidRPr="00B37FD0" w:rsidRDefault="0052232D" w:rsidP="0052232D">
            <w:pPr>
              <w:ind w:left="0" w:firstLine="0"/>
              <w:rPr>
                <w:sz w:val="20"/>
                <w:szCs w:val="20"/>
              </w:rPr>
            </w:pPr>
          </w:p>
        </w:tc>
        <w:tc>
          <w:tcPr>
            <w:tcW w:w="1260" w:type="dxa"/>
            <w:shd w:val="clear" w:color="auto" w:fill="D9D9D9"/>
          </w:tcPr>
          <w:p w:rsidR="0052232D" w:rsidRPr="00B37FD0" w:rsidRDefault="0052232D" w:rsidP="0052232D">
            <w:pPr>
              <w:ind w:left="0" w:firstLine="0"/>
              <w:rPr>
                <w:sz w:val="20"/>
                <w:szCs w:val="20"/>
              </w:rPr>
            </w:pPr>
            <w:r w:rsidRPr="00B37FD0">
              <w:rPr>
                <w:sz w:val="20"/>
                <w:szCs w:val="20"/>
              </w:rPr>
              <w:t>Student Resources:</w:t>
            </w:r>
          </w:p>
        </w:tc>
        <w:tc>
          <w:tcPr>
            <w:tcW w:w="7994" w:type="dxa"/>
            <w:shd w:val="clear" w:color="auto" w:fill="auto"/>
          </w:tcPr>
          <w:p w:rsidR="0052232D" w:rsidRDefault="00246F06" w:rsidP="0052232D">
            <w:pPr>
              <w:rPr>
                <w:color w:val="FF0000"/>
                <w:sz w:val="20"/>
                <w:szCs w:val="20"/>
              </w:rPr>
            </w:pPr>
            <w:hyperlink r:id="rId17">
              <w:r w:rsidR="0052232D">
                <w:rPr>
                  <w:color w:val="1155CC"/>
                  <w:sz w:val="20"/>
                  <w:szCs w:val="20"/>
                  <w:u w:val="single"/>
                </w:rPr>
                <w:t>http://www.pecentral.org/assessment/paperandpencil/gymnasticsroutine.pdf</w:t>
              </w:r>
            </w:hyperlink>
            <w:r w:rsidR="0052232D">
              <w:rPr>
                <w:sz w:val="20"/>
                <w:szCs w:val="20"/>
              </w:rPr>
              <w:t xml:space="preserve">  (Rubric for routine)</w:t>
            </w:r>
          </w:p>
        </w:tc>
      </w:tr>
      <w:tr w:rsidR="00B37FD0" w:rsidRPr="00B37FD0" w:rsidTr="00152E33">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shd w:val="clear" w:color="auto" w:fill="D9D9D9"/>
          </w:tcPr>
          <w:p w:rsidR="00B37FD0" w:rsidRPr="00B37FD0" w:rsidRDefault="00B37FD0" w:rsidP="00B37FD0">
            <w:pPr>
              <w:ind w:left="0" w:firstLine="0"/>
              <w:rPr>
                <w:sz w:val="20"/>
                <w:szCs w:val="20"/>
              </w:rPr>
            </w:pPr>
            <w:r w:rsidRPr="00B37FD0">
              <w:rPr>
                <w:sz w:val="20"/>
                <w:szCs w:val="20"/>
              </w:rPr>
              <w:t>Skills:</w:t>
            </w:r>
          </w:p>
        </w:tc>
        <w:tc>
          <w:tcPr>
            <w:tcW w:w="3337" w:type="dxa"/>
            <w:shd w:val="clear" w:color="auto" w:fill="auto"/>
            <w:noWrap/>
          </w:tcPr>
          <w:p w:rsidR="0052232D" w:rsidRDefault="0052232D" w:rsidP="00A55D18">
            <w:pPr>
              <w:numPr>
                <w:ilvl w:val="0"/>
                <w:numId w:val="9"/>
              </w:numPr>
              <w:pBdr>
                <w:top w:val="nil"/>
                <w:left w:val="nil"/>
                <w:bottom w:val="nil"/>
                <w:right w:val="nil"/>
                <w:between w:val="nil"/>
              </w:pBdr>
              <w:spacing w:line="276" w:lineRule="auto"/>
              <w:ind w:left="305" w:hanging="288"/>
              <w:rPr>
                <w:sz w:val="20"/>
                <w:szCs w:val="20"/>
              </w:rPr>
            </w:pPr>
            <w:r>
              <w:rPr>
                <w:sz w:val="20"/>
                <w:szCs w:val="20"/>
              </w:rPr>
              <w:t>use positive communication</w:t>
            </w:r>
          </w:p>
          <w:p w:rsidR="0052232D" w:rsidRDefault="0052232D" w:rsidP="00A55D18">
            <w:pPr>
              <w:numPr>
                <w:ilvl w:val="0"/>
                <w:numId w:val="9"/>
              </w:numPr>
              <w:pBdr>
                <w:top w:val="nil"/>
                <w:left w:val="nil"/>
                <w:bottom w:val="nil"/>
                <w:right w:val="nil"/>
                <w:between w:val="nil"/>
              </w:pBdr>
              <w:spacing w:line="276" w:lineRule="auto"/>
              <w:ind w:left="305" w:hanging="288"/>
              <w:rPr>
                <w:sz w:val="20"/>
                <w:szCs w:val="20"/>
              </w:rPr>
            </w:pPr>
            <w:r>
              <w:rPr>
                <w:sz w:val="20"/>
                <w:szCs w:val="20"/>
              </w:rPr>
              <w:t>understand that positive social interaction will make physical activity with others enjoyable</w:t>
            </w:r>
          </w:p>
          <w:p w:rsidR="00B37FD0" w:rsidRPr="00B37FD0" w:rsidRDefault="0052232D" w:rsidP="00A55D18">
            <w:pPr>
              <w:numPr>
                <w:ilvl w:val="0"/>
                <w:numId w:val="9"/>
              </w:numPr>
              <w:spacing w:line="276" w:lineRule="auto"/>
              <w:ind w:left="305" w:hanging="288"/>
              <w:rPr>
                <w:sz w:val="20"/>
                <w:szCs w:val="20"/>
              </w:rPr>
            </w:pPr>
            <w:r>
              <w:rPr>
                <w:sz w:val="20"/>
                <w:szCs w:val="20"/>
              </w:rPr>
              <w:t>identify feelings result from challenges, successes, and failures in physical activity</w:t>
            </w: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Assessment:</w:t>
            </w:r>
          </w:p>
        </w:tc>
        <w:tc>
          <w:tcPr>
            <w:tcW w:w="7994" w:type="dxa"/>
            <w:shd w:val="clear" w:color="auto" w:fill="auto"/>
          </w:tcPr>
          <w:p w:rsidR="00B37FD0" w:rsidRPr="00B37FD0" w:rsidRDefault="0052232D" w:rsidP="00B37FD0">
            <w:pPr>
              <w:ind w:left="288" w:hanging="288"/>
              <w:rPr>
                <w:sz w:val="20"/>
                <w:szCs w:val="20"/>
              </w:rPr>
            </w:pPr>
            <w:r>
              <w:rPr>
                <w:sz w:val="20"/>
                <w:szCs w:val="20"/>
              </w:rPr>
              <w:t>Students will brainstorm and pair share how they created positive interactions during the activity.</w:t>
            </w:r>
          </w:p>
        </w:tc>
      </w:tr>
      <w:tr w:rsidR="00B37FD0" w:rsidRPr="00B37FD0" w:rsidTr="00152E33">
        <w:tc>
          <w:tcPr>
            <w:tcW w:w="14400" w:type="dxa"/>
            <w:gridSpan w:val="5"/>
            <w:shd w:val="clear" w:color="auto" w:fill="BFBFBF"/>
            <w:noWrap/>
          </w:tcPr>
          <w:p w:rsidR="00B37FD0" w:rsidRPr="00B37FD0" w:rsidRDefault="00B37FD0" w:rsidP="00B37FD0">
            <w:pPr>
              <w:ind w:left="288" w:hanging="288"/>
              <w:rPr>
                <w:sz w:val="2"/>
                <w:szCs w:val="2"/>
              </w:rPr>
            </w:pP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B37FD0" w:rsidRPr="00B37FD0" w:rsidTr="00152E33">
        <w:tc>
          <w:tcPr>
            <w:tcW w:w="14400" w:type="dxa"/>
            <w:shd w:val="clear" w:color="auto" w:fill="BFBFBF"/>
            <w:noWrap/>
          </w:tcPr>
          <w:p w:rsidR="00B37FD0" w:rsidRPr="00B37FD0" w:rsidRDefault="00B37FD0" w:rsidP="00B37FD0">
            <w:pPr>
              <w:ind w:left="0" w:firstLine="0"/>
              <w:rPr>
                <w:b/>
                <w:sz w:val="24"/>
                <w:szCs w:val="24"/>
              </w:rPr>
            </w:pPr>
            <w:r w:rsidRPr="00B37FD0">
              <w:rPr>
                <w:b/>
                <w:sz w:val="24"/>
                <w:szCs w:val="24"/>
              </w:rPr>
              <w:t>Prior Knowledge and Experiences</w:t>
            </w:r>
          </w:p>
        </w:tc>
      </w:tr>
      <w:tr w:rsidR="00B37FD0" w:rsidRPr="00B37FD0" w:rsidTr="00152E33">
        <w:tc>
          <w:tcPr>
            <w:tcW w:w="14400" w:type="dxa"/>
            <w:shd w:val="clear" w:color="auto" w:fill="auto"/>
            <w:noWrap/>
          </w:tcPr>
          <w:p w:rsidR="00B37FD0" w:rsidRPr="00B37FD0" w:rsidRDefault="0052232D" w:rsidP="00B37FD0">
            <w:pPr>
              <w:ind w:left="0" w:firstLine="0"/>
              <w:rPr>
                <w:sz w:val="20"/>
                <w:szCs w:val="20"/>
              </w:rPr>
            </w:pPr>
            <w:r>
              <w:rPr>
                <w:sz w:val="20"/>
                <w:szCs w:val="20"/>
              </w:rPr>
              <w:t>The learning experiences build upon a presumed student working knowledge of positive encouragement, locomotor skills, cooperation, sequences, patterns, rolls, balances, and manipulation skills. Additionally, this may be the first time for some students to combine skills with smooth transitions. This unit will continue to allow students the opportunity to develop skills around positive encouragement, smooth transitions, and a variety of lifelong physical skills.</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1</w:t>
            </w:r>
          </w:p>
        </w:tc>
      </w:tr>
      <w:tr w:rsidR="00B37FD0" w:rsidRPr="00B37FD0" w:rsidTr="00152E33">
        <w:tc>
          <w:tcPr>
            <w:tcW w:w="14781" w:type="dxa"/>
            <w:gridSpan w:val="3"/>
            <w:shd w:val="clear" w:color="auto" w:fill="D9D9D9"/>
            <w:noWrap/>
          </w:tcPr>
          <w:p w:rsidR="00B37FD0" w:rsidRPr="00B37FD0" w:rsidRDefault="00152E33" w:rsidP="00B37FD0">
            <w:pPr>
              <w:ind w:left="0" w:firstLine="0"/>
              <w:rPr>
                <w:sz w:val="28"/>
                <w:szCs w:val="28"/>
              </w:rPr>
            </w:pPr>
            <w:r w:rsidRPr="00152E33">
              <w:rPr>
                <w:sz w:val="28"/>
                <w:szCs w:val="28"/>
              </w:rPr>
              <w:t>The teacher may display a variety of physical skill pictures so students can match various sports and activities used throughout their lives.</w:t>
            </w: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Generalization Connection(s):</w:t>
            </w:r>
          </w:p>
        </w:tc>
        <w:tc>
          <w:tcPr>
            <w:tcW w:w="11075" w:type="dxa"/>
            <w:gridSpan w:val="2"/>
            <w:shd w:val="clear" w:color="auto" w:fill="auto"/>
            <w:noWrap/>
          </w:tcPr>
          <w:p w:rsidR="00152E33" w:rsidRPr="00F44E72" w:rsidRDefault="00246F06" w:rsidP="00152E33">
            <w:pPr>
              <w:ind w:left="395"/>
              <w:rPr>
                <w:sz w:val="20"/>
                <w:szCs w:val="20"/>
              </w:rPr>
            </w:pPr>
            <w:hyperlink r:id="rId18">
              <w:r w:rsidR="00152E33" w:rsidRPr="00F44E72">
                <w:rPr>
                  <w:color w:val="1155CC"/>
                  <w:sz w:val="20"/>
                  <w:szCs w:val="20"/>
                  <w:u w:val="single"/>
                </w:rPr>
                <w:t>https://docs.google.com/a/d51gapps.org/document/d/1MBneszxpOUQJBz5eaiFyAg1OM6XaMTdYnemxSrGrlgk/pub</w:t>
              </w:r>
            </w:hyperlink>
            <w:r w:rsidR="00152E33" w:rsidRPr="00F44E72">
              <w:rPr>
                <w:sz w:val="20"/>
                <w:szCs w:val="20"/>
              </w:rPr>
              <w:t xml:space="preserve"> (Treasure Hunt Instructions)</w:t>
            </w:r>
          </w:p>
          <w:p w:rsidR="00152E33" w:rsidRPr="00F44E72" w:rsidRDefault="00246F06" w:rsidP="00152E33">
            <w:pPr>
              <w:ind w:left="395"/>
              <w:rPr>
                <w:sz w:val="20"/>
                <w:szCs w:val="20"/>
              </w:rPr>
            </w:pPr>
            <w:hyperlink r:id="rId19">
              <w:r w:rsidR="00152E33" w:rsidRPr="00F44E72">
                <w:rPr>
                  <w:color w:val="1155CC"/>
                  <w:sz w:val="20"/>
                  <w:szCs w:val="20"/>
                  <w:u w:val="single"/>
                </w:rPr>
                <w:t>https://docs.google.com/a/d51gapps.org/document/d/1H_2al3NjhML8Nsc3zYwG90fFxZD5cIxaMhd05gA9LS4/pub</w:t>
              </w:r>
            </w:hyperlink>
            <w:r w:rsidR="00152E33" w:rsidRPr="00F44E72">
              <w:rPr>
                <w:sz w:val="20"/>
                <w:szCs w:val="20"/>
              </w:rPr>
              <w:t xml:space="preserve"> (Link to Treasure Hunt cards)</w:t>
            </w: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Teacher Resources:</w:t>
            </w:r>
          </w:p>
        </w:tc>
        <w:tc>
          <w:tcPr>
            <w:tcW w:w="11075" w:type="dxa"/>
            <w:gridSpan w:val="2"/>
            <w:shd w:val="clear" w:color="auto" w:fill="auto"/>
            <w:noWrap/>
          </w:tcPr>
          <w:p w:rsidR="00152E33" w:rsidRPr="00F44E72" w:rsidRDefault="00246F06" w:rsidP="00152E33">
            <w:pPr>
              <w:ind w:left="395"/>
              <w:rPr>
                <w:sz w:val="20"/>
                <w:szCs w:val="20"/>
              </w:rPr>
            </w:pPr>
            <w:hyperlink r:id="rId20">
              <w:r w:rsidR="00152E33" w:rsidRPr="00F44E72">
                <w:rPr>
                  <w:color w:val="1155CC"/>
                  <w:sz w:val="20"/>
                  <w:szCs w:val="20"/>
                  <w:u w:val="single"/>
                </w:rPr>
                <w:t>https://www.sikids.com/</w:t>
              </w:r>
            </w:hyperlink>
            <w:r w:rsidR="00152E33" w:rsidRPr="00F44E72">
              <w:rPr>
                <w:sz w:val="20"/>
                <w:szCs w:val="20"/>
              </w:rPr>
              <w:t xml:space="preserve"> (Sports Illustrated Kids)</w:t>
            </w: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Student Resources:</w:t>
            </w:r>
          </w:p>
        </w:tc>
        <w:tc>
          <w:tcPr>
            <w:tcW w:w="11075" w:type="dxa"/>
            <w:gridSpan w:val="2"/>
            <w:shd w:val="clear" w:color="auto" w:fill="auto"/>
            <w:noWrap/>
          </w:tcPr>
          <w:p w:rsidR="00152E33" w:rsidRPr="00F44E72" w:rsidRDefault="00246F06" w:rsidP="00152E33">
            <w:pPr>
              <w:ind w:left="395"/>
              <w:rPr>
                <w:sz w:val="20"/>
                <w:szCs w:val="20"/>
              </w:rPr>
            </w:pPr>
            <w:hyperlink r:id="rId21">
              <w:r w:rsidR="00152E33" w:rsidRPr="00F44E72">
                <w:rPr>
                  <w:color w:val="1155CC"/>
                  <w:sz w:val="20"/>
                  <w:szCs w:val="20"/>
                  <w:u w:val="single"/>
                </w:rPr>
                <w:t>https://docs.google.com/a/d51gapps.org/document/d/1MBneszxpOUQJBz5eaiFyAg1OM6XaMTdYnemxSrGrlgk/pub</w:t>
              </w:r>
            </w:hyperlink>
            <w:r w:rsidR="00152E33" w:rsidRPr="00F44E72">
              <w:rPr>
                <w:sz w:val="20"/>
                <w:szCs w:val="20"/>
              </w:rPr>
              <w:t xml:space="preserve"> (Treasure Hunt Instructions)</w:t>
            </w:r>
          </w:p>
          <w:p w:rsidR="00152E33" w:rsidRDefault="00246F06" w:rsidP="00152E33">
            <w:pPr>
              <w:ind w:left="395"/>
            </w:pPr>
            <w:hyperlink r:id="rId22">
              <w:r w:rsidR="00152E33" w:rsidRPr="00F44E72">
                <w:rPr>
                  <w:color w:val="1155CC"/>
                  <w:sz w:val="20"/>
                  <w:szCs w:val="20"/>
                  <w:u w:val="single"/>
                </w:rPr>
                <w:t>https://docs.google.com/a/d51gapps.org/document/d/1H_2al3NjhML8Nsc3zYwG90fFxZD5cIxaMhd05gA9LS4/pub</w:t>
              </w:r>
            </w:hyperlink>
            <w:r w:rsidR="00152E33" w:rsidRPr="00F44E72">
              <w:rPr>
                <w:sz w:val="20"/>
                <w:szCs w:val="20"/>
              </w:rPr>
              <w:t xml:space="preserve"> (Link to Treasure Hunt cards)</w:t>
            </w:r>
            <w:r w:rsidR="00152E33">
              <w:t xml:space="preserve"> </w:t>
            </w:r>
          </w:p>
          <w:p w:rsidR="00152E33" w:rsidRPr="00F44E72" w:rsidRDefault="00246F06" w:rsidP="00152E33">
            <w:pPr>
              <w:ind w:left="395"/>
              <w:rPr>
                <w:sz w:val="20"/>
                <w:szCs w:val="20"/>
              </w:rPr>
            </w:pPr>
            <w:hyperlink r:id="rId23">
              <w:r w:rsidR="00152E33" w:rsidRPr="00F44E72">
                <w:rPr>
                  <w:color w:val="1155CC"/>
                  <w:sz w:val="20"/>
                  <w:szCs w:val="20"/>
                  <w:u w:val="single"/>
                </w:rPr>
                <w:t>https://www.sikids.com/</w:t>
              </w:r>
            </w:hyperlink>
            <w:r w:rsidR="00152E33" w:rsidRPr="00F44E72">
              <w:rPr>
                <w:sz w:val="20"/>
                <w:szCs w:val="20"/>
              </w:rPr>
              <w:t xml:space="preserve"> (Sports Illustrated Kids)</w:t>
            </w: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Assessment:</w:t>
            </w:r>
          </w:p>
        </w:tc>
        <w:tc>
          <w:tcPr>
            <w:tcW w:w="11075" w:type="dxa"/>
            <w:gridSpan w:val="2"/>
            <w:shd w:val="clear" w:color="auto" w:fill="auto"/>
            <w:noWrap/>
          </w:tcPr>
          <w:p w:rsidR="00152E33" w:rsidRPr="00F44E72" w:rsidRDefault="00152E33" w:rsidP="00152E33">
            <w:pPr>
              <w:ind w:left="395"/>
              <w:rPr>
                <w:sz w:val="20"/>
                <w:szCs w:val="20"/>
              </w:rPr>
            </w:pPr>
            <w:r w:rsidRPr="00F44E72">
              <w:rPr>
                <w:sz w:val="20"/>
                <w:szCs w:val="20"/>
              </w:rPr>
              <w:t>The students will demonstrate their knowledge in a relay match game called Treasure Hunt</w:t>
            </w:r>
            <w:proofErr w:type="gramStart"/>
            <w:r w:rsidRPr="00F44E72">
              <w:rPr>
                <w:sz w:val="20"/>
                <w:szCs w:val="20"/>
              </w:rPr>
              <w:t>..</w:t>
            </w:r>
            <w:proofErr w:type="gramEnd"/>
            <w:r w:rsidRPr="00F44E72">
              <w:rPr>
                <w:sz w:val="20"/>
                <w:szCs w:val="20"/>
              </w:rPr>
              <w:t xml:space="preserve">  </w:t>
            </w:r>
            <w:hyperlink r:id="rId24">
              <w:r w:rsidRPr="00F44E72">
                <w:rPr>
                  <w:color w:val="1155CC"/>
                  <w:sz w:val="20"/>
                  <w:szCs w:val="20"/>
                  <w:u w:val="single"/>
                </w:rPr>
                <w:t>https://docs.google.com/a/d51gapps.org/document/d/1MBneszxpOUQJBz5eaiFyAg1OM6XaMTdYnemxSrGrlgk/pub</w:t>
              </w:r>
            </w:hyperlink>
            <w:r w:rsidRPr="00F44E72">
              <w:rPr>
                <w:sz w:val="20"/>
                <w:szCs w:val="20"/>
              </w:rPr>
              <w:t xml:space="preserve"> (Treasure Hunt Instructions)</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152E33" w:rsidRPr="00B37FD0" w:rsidTr="00152E33">
        <w:trPr>
          <w:cantSplit/>
          <w:trHeight w:val="20"/>
        </w:trPr>
        <w:tc>
          <w:tcPr>
            <w:tcW w:w="3706" w:type="dxa"/>
            <w:vMerge/>
            <w:shd w:val="clear" w:color="auto" w:fill="D9D9D9"/>
            <w:noWrap/>
          </w:tcPr>
          <w:p w:rsidR="00152E33" w:rsidRPr="00B37FD0" w:rsidRDefault="00152E33" w:rsidP="00152E33">
            <w:pPr>
              <w:ind w:left="0" w:firstLine="0"/>
              <w:rPr>
                <w:b/>
                <w:sz w:val="20"/>
                <w:szCs w:val="20"/>
              </w:rPr>
            </w:pPr>
          </w:p>
        </w:tc>
        <w:tc>
          <w:tcPr>
            <w:tcW w:w="5320" w:type="dxa"/>
            <w:tcBorders>
              <w:top w:val="nil"/>
            </w:tcBorders>
            <w:shd w:val="clear" w:color="auto" w:fill="auto"/>
          </w:tcPr>
          <w:p w:rsidR="00152E33" w:rsidRPr="00F44E72" w:rsidRDefault="00152E33" w:rsidP="00152E33">
            <w:pPr>
              <w:ind w:left="0" w:firstLine="0"/>
              <w:rPr>
                <w:sz w:val="20"/>
                <w:szCs w:val="20"/>
              </w:rPr>
            </w:pPr>
            <w:r w:rsidRPr="00F44E72">
              <w:rPr>
                <w:sz w:val="20"/>
                <w:szCs w:val="20"/>
              </w:rPr>
              <w:t>The teacher may:</w:t>
            </w:r>
          </w:p>
          <w:p w:rsidR="00152E33" w:rsidRPr="00F44E72" w:rsidRDefault="00152E33" w:rsidP="00A55D18">
            <w:pPr>
              <w:numPr>
                <w:ilvl w:val="0"/>
                <w:numId w:val="9"/>
              </w:numPr>
              <w:pBdr>
                <w:top w:val="nil"/>
                <w:left w:val="nil"/>
                <w:bottom w:val="nil"/>
                <w:right w:val="nil"/>
                <w:between w:val="nil"/>
              </w:pBdr>
              <w:spacing w:line="276" w:lineRule="auto"/>
              <w:ind w:left="575" w:hanging="288"/>
              <w:rPr>
                <w:sz w:val="20"/>
                <w:szCs w:val="20"/>
              </w:rPr>
            </w:pPr>
            <w:proofErr w:type="gramStart"/>
            <w:r w:rsidRPr="00F44E72">
              <w:rPr>
                <w:sz w:val="20"/>
                <w:szCs w:val="20"/>
              </w:rPr>
              <w:t>pair</w:t>
            </w:r>
            <w:proofErr w:type="gramEnd"/>
            <w:r w:rsidRPr="00F44E72">
              <w:rPr>
                <w:sz w:val="20"/>
                <w:szCs w:val="20"/>
              </w:rPr>
              <w:t xml:space="preserve"> students who struggle with matching skills to sports and activities.</w:t>
            </w:r>
          </w:p>
        </w:tc>
        <w:tc>
          <w:tcPr>
            <w:tcW w:w="5755" w:type="dxa"/>
            <w:tcBorders>
              <w:top w:val="nil"/>
            </w:tcBorders>
            <w:shd w:val="clear" w:color="auto" w:fill="auto"/>
          </w:tcPr>
          <w:p w:rsidR="00152E33" w:rsidRPr="00F44E72" w:rsidRDefault="00152E33" w:rsidP="00152E33">
            <w:pPr>
              <w:ind w:left="0" w:firstLine="0"/>
              <w:rPr>
                <w:sz w:val="20"/>
                <w:szCs w:val="20"/>
              </w:rPr>
            </w:pPr>
            <w:r w:rsidRPr="00F44E72">
              <w:rPr>
                <w:sz w:val="20"/>
                <w:szCs w:val="20"/>
              </w:rPr>
              <w:t>Students may:</w:t>
            </w:r>
          </w:p>
          <w:p w:rsidR="00152E33" w:rsidRPr="00F44E72" w:rsidRDefault="00152E33" w:rsidP="00A55D18">
            <w:pPr>
              <w:numPr>
                <w:ilvl w:val="0"/>
                <w:numId w:val="9"/>
              </w:numPr>
              <w:pBdr>
                <w:top w:val="nil"/>
                <w:left w:val="nil"/>
                <w:bottom w:val="nil"/>
                <w:right w:val="nil"/>
                <w:between w:val="nil"/>
              </w:pBdr>
              <w:spacing w:line="276" w:lineRule="auto"/>
              <w:ind w:left="575" w:hanging="288"/>
              <w:rPr>
                <w:sz w:val="20"/>
                <w:szCs w:val="20"/>
              </w:rPr>
            </w:pPr>
            <w:proofErr w:type="gramStart"/>
            <w:r w:rsidRPr="00F44E72">
              <w:rPr>
                <w:sz w:val="20"/>
                <w:szCs w:val="20"/>
              </w:rPr>
              <w:t>pair</w:t>
            </w:r>
            <w:proofErr w:type="gramEnd"/>
            <w:r w:rsidRPr="00F44E72">
              <w:rPr>
                <w:sz w:val="20"/>
                <w:szCs w:val="20"/>
              </w:rPr>
              <w:t xml:space="preserve"> up with other students to help each other match cards.</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lastRenderedPageBreak/>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152E33" w:rsidRPr="00B37FD0" w:rsidTr="00152E33">
        <w:trPr>
          <w:cantSplit/>
          <w:trHeight w:val="886"/>
        </w:trPr>
        <w:tc>
          <w:tcPr>
            <w:tcW w:w="3706" w:type="dxa"/>
            <w:vMerge/>
            <w:shd w:val="clear" w:color="auto" w:fill="D9D9D9"/>
            <w:noWrap/>
          </w:tcPr>
          <w:p w:rsidR="00152E33" w:rsidRPr="00B37FD0" w:rsidRDefault="00152E33" w:rsidP="00152E33">
            <w:pPr>
              <w:ind w:left="0" w:firstLine="0"/>
              <w:rPr>
                <w:b/>
                <w:sz w:val="20"/>
                <w:szCs w:val="20"/>
              </w:rPr>
            </w:pPr>
          </w:p>
        </w:tc>
        <w:tc>
          <w:tcPr>
            <w:tcW w:w="5320" w:type="dxa"/>
            <w:tcBorders>
              <w:top w:val="nil"/>
            </w:tcBorders>
            <w:shd w:val="clear" w:color="auto" w:fill="auto"/>
          </w:tcPr>
          <w:p w:rsidR="00152E33" w:rsidRPr="00F44E72" w:rsidRDefault="00152E33" w:rsidP="00152E33">
            <w:pPr>
              <w:ind w:left="0" w:firstLine="0"/>
              <w:rPr>
                <w:sz w:val="20"/>
                <w:szCs w:val="20"/>
              </w:rPr>
            </w:pPr>
            <w:r w:rsidRPr="00F44E72">
              <w:rPr>
                <w:sz w:val="20"/>
                <w:szCs w:val="20"/>
              </w:rPr>
              <w:t>N/A</w:t>
            </w:r>
          </w:p>
        </w:tc>
        <w:tc>
          <w:tcPr>
            <w:tcW w:w="5755" w:type="dxa"/>
            <w:tcBorders>
              <w:top w:val="nil"/>
            </w:tcBorders>
            <w:shd w:val="clear" w:color="auto" w:fill="auto"/>
          </w:tcPr>
          <w:p w:rsidR="00152E33" w:rsidRPr="00F44E72" w:rsidRDefault="00152E33" w:rsidP="00152E33">
            <w:pPr>
              <w:ind w:left="0" w:firstLine="0"/>
              <w:rPr>
                <w:sz w:val="20"/>
                <w:szCs w:val="20"/>
              </w:rPr>
            </w:pPr>
            <w:r w:rsidRPr="00F44E72">
              <w:rPr>
                <w:sz w:val="20"/>
                <w:szCs w:val="20"/>
              </w:rPr>
              <w:t>N/A</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152E33" w:rsidRPr="00F44E72" w:rsidRDefault="00152E33" w:rsidP="00A55D18">
            <w:pPr>
              <w:numPr>
                <w:ilvl w:val="0"/>
                <w:numId w:val="9"/>
              </w:numPr>
              <w:pBdr>
                <w:top w:val="nil"/>
                <w:left w:val="nil"/>
                <w:bottom w:val="nil"/>
                <w:right w:val="nil"/>
                <w:between w:val="nil"/>
              </w:pBdr>
              <w:spacing w:line="276" w:lineRule="auto"/>
              <w:ind w:left="305" w:hanging="288"/>
              <w:rPr>
                <w:sz w:val="20"/>
                <w:szCs w:val="20"/>
              </w:rPr>
            </w:pPr>
            <w:r w:rsidRPr="00F44E72">
              <w:rPr>
                <w:sz w:val="20"/>
                <w:szCs w:val="20"/>
              </w:rPr>
              <w:t>safety and behavior expectations</w:t>
            </w:r>
          </w:p>
          <w:p w:rsidR="00152E33" w:rsidRPr="00F44E72" w:rsidRDefault="00152E33" w:rsidP="00A55D18">
            <w:pPr>
              <w:numPr>
                <w:ilvl w:val="0"/>
                <w:numId w:val="9"/>
              </w:numPr>
              <w:pBdr>
                <w:top w:val="nil"/>
                <w:left w:val="nil"/>
                <w:bottom w:val="nil"/>
                <w:right w:val="nil"/>
                <w:between w:val="nil"/>
              </w:pBdr>
              <w:spacing w:line="276" w:lineRule="auto"/>
              <w:ind w:left="305" w:hanging="288"/>
              <w:rPr>
                <w:sz w:val="20"/>
                <w:szCs w:val="20"/>
              </w:rPr>
            </w:pPr>
            <w:r w:rsidRPr="00F44E72">
              <w:rPr>
                <w:sz w:val="20"/>
                <w:szCs w:val="20"/>
              </w:rPr>
              <w:t>safety rules</w:t>
            </w:r>
          </w:p>
          <w:p w:rsidR="00B37FD0" w:rsidRPr="00B37FD0" w:rsidRDefault="00152E33" w:rsidP="00A55D18">
            <w:pPr>
              <w:numPr>
                <w:ilvl w:val="0"/>
                <w:numId w:val="9"/>
              </w:numPr>
              <w:spacing w:line="276" w:lineRule="auto"/>
              <w:ind w:left="305" w:hanging="288"/>
              <w:rPr>
                <w:sz w:val="20"/>
                <w:szCs w:val="20"/>
              </w:rPr>
            </w:pPr>
            <w:r w:rsidRPr="00F44E72">
              <w:rPr>
                <w:sz w:val="20"/>
                <w:szCs w:val="20"/>
              </w:rPr>
              <w:t>knowledge of physical skills, various sports and activities</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152E33" w:rsidRPr="00F44E72" w:rsidRDefault="00152E33" w:rsidP="00A55D18">
            <w:pPr>
              <w:numPr>
                <w:ilvl w:val="0"/>
                <w:numId w:val="9"/>
              </w:numPr>
              <w:pBdr>
                <w:top w:val="nil"/>
                <w:left w:val="nil"/>
                <w:bottom w:val="nil"/>
                <w:right w:val="nil"/>
                <w:between w:val="nil"/>
              </w:pBdr>
              <w:spacing w:line="276" w:lineRule="auto"/>
              <w:ind w:left="305" w:hanging="288"/>
              <w:rPr>
                <w:sz w:val="20"/>
                <w:szCs w:val="20"/>
              </w:rPr>
            </w:pPr>
            <w:r w:rsidRPr="00F44E72">
              <w:rPr>
                <w:sz w:val="20"/>
                <w:szCs w:val="20"/>
              </w:rPr>
              <w:t>Follow safety and behavior expectations</w:t>
            </w:r>
          </w:p>
          <w:p w:rsidR="00152E33" w:rsidRPr="00F44E72" w:rsidRDefault="00152E33" w:rsidP="00A55D18">
            <w:pPr>
              <w:numPr>
                <w:ilvl w:val="0"/>
                <w:numId w:val="9"/>
              </w:numPr>
              <w:pBdr>
                <w:top w:val="nil"/>
                <w:left w:val="nil"/>
                <w:bottom w:val="nil"/>
                <w:right w:val="nil"/>
                <w:between w:val="nil"/>
              </w:pBdr>
              <w:spacing w:line="276" w:lineRule="auto"/>
              <w:ind w:left="305" w:hanging="288"/>
              <w:rPr>
                <w:sz w:val="20"/>
                <w:szCs w:val="20"/>
              </w:rPr>
            </w:pPr>
            <w:r w:rsidRPr="00F44E72">
              <w:rPr>
                <w:sz w:val="20"/>
                <w:szCs w:val="20"/>
              </w:rPr>
              <w:t>Follow safety rules</w:t>
            </w:r>
          </w:p>
          <w:p w:rsidR="00B37FD0" w:rsidRPr="00152E33" w:rsidRDefault="00152E33" w:rsidP="00A55D18">
            <w:pPr>
              <w:numPr>
                <w:ilvl w:val="0"/>
                <w:numId w:val="9"/>
              </w:numPr>
              <w:pBdr>
                <w:top w:val="nil"/>
                <w:left w:val="nil"/>
                <w:bottom w:val="nil"/>
                <w:right w:val="nil"/>
                <w:between w:val="nil"/>
              </w:pBdr>
              <w:spacing w:line="276" w:lineRule="auto"/>
              <w:ind w:left="305" w:hanging="288"/>
              <w:rPr>
                <w:sz w:val="20"/>
                <w:szCs w:val="20"/>
              </w:rPr>
            </w:pPr>
            <w:r w:rsidRPr="00F44E72">
              <w:rPr>
                <w:sz w:val="20"/>
                <w:szCs w:val="20"/>
              </w:rPr>
              <w:t>Use knowledge of different physical skills to be able to match them with various sports and activities</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152E33" w:rsidP="00B37FD0">
            <w:pPr>
              <w:ind w:left="0" w:firstLine="0"/>
              <w:rPr>
                <w:sz w:val="20"/>
                <w:szCs w:val="20"/>
              </w:rPr>
            </w:pPr>
            <w:r w:rsidRPr="00F44E72">
              <w:rPr>
                <w:sz w:val="20"/>
                <w:szCs w:val="20"/>
              </w:rPr>
              <w:t>Safety Rules, Participate, Locomotor skills, non</w:t>
            </w:r>
            <w:r>
              <w:rPr>
                <w:sz w:val="20"/>
                <w:szCs w:val="20"/>
              </w:rPr>
              <w:t>-</w:t>
            </w:r>
            <w:r w:rsidRPr="00F44E72">
              <w:rPr>
                <w:sz w:val="20"/>
                <w:szCs w:val="20"/>
              </w:rPr>
              <w:t>locomotor skills, manipulative skills</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2</w:t>
            </w:r>
          </w:p>
        </w:tc>
      </w:tr>
      <w:tr w:rsidR="00B37FD0" w:rsidRPr="00B37FD0" w:rsidTr="00152E33">
        <w:tc>
          <w:tcPr>
            <w:tcW w:w="14781" w:type="dxa"/>
            <w:gridSpan w:val="3"/>
            <w:shd w:val="clear" w:color="auto" w:fill="D9D9D9"/>
            <w:noWrap/>
          </w:tcPr>
          <w:p w:rsidR="00152E33" w:rsidRPr="00152E33" w:rsidRDefault="00152E33" w:rsidP="00152E33">
            <w:pPr>
              <w:ind w:left="231" w:firstLine="0"/>
              <w:rPr>
                <w:sz w:val="28"/>
                <w:szCs w:val="28"/>
              </w:rPr>
            </w:pPr>
            <w:r w:rsidRPr="00152E33">
              <w:rPr>
                <w:sz w:val="28"/>
                <w:szCs w:val="28"/>
              </w:rPr>
              <w:t xml:space="preserve">The teacher may pose a question, “How can rules and responsibility lead to a respectful environment?” so students can comprehend the importance of their actions and how it affects the classroom environment. </w:t>
            </w:r>
          </w:p>
          <w:p w:rsidR="00B37FD0" w:rsidRPr="00B37FD0" w:rsidRDefault="00B37FD0" w:rsidP="00152E33">
            <w:pPr>
              <w:rPr>
                <w:sz w:val="28"/>
                <w:szCs w:val="28"/>
              </w:rPr>
            </w:pP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Generalization Connection(s):</w:t>
            </w:r>
          </w:p>
        </w:tc>
        <w:tc>
          <w:tcPr>
            <w:tcW w:w="11075" w:type="dxa"/>
            <w:gridSpan w:val="2"/>
            <w:shd w:val="clear" w:color="auto" w:fill="auto"/>
            <w:noWrap/>
          </w:tcPr>
          <w:p w:rsidR="00152E33" w:rsidRPr="001D426F" w:rsidRDefault="00152E33" w:rsidP="00152E33">
            <w:pPr>
              <w:ind w:left="395" w:right="69"/>
              <w:rPr>
                <w:sz w:val="20"/>
                <w:szCs w:val="20"/>
              </w:rPr>
            </w:pPr>
            <w:r w:rsidRPr="001D426F">
              <w:rPr>
                <w:sz w:val="20"/>
                <w:szCs w:val="20"/>
              </w:rPr>
              <w:t xml:space="preserve">Rules, responsibility, respect, positive encouragement and cooperation promote safety. (PE09-GR.2-S. 3-GLE. 1-EO. </w:t>
            </w:r>
            <w:proofErr w:type="spellStart"/>
            <w:r w:rsidRPr="001D426F">
              <w:rPr>
                <w:sz w:val="20"/>
                <w:szCs w:val="20"/>
              </w:rPr>
              <w:t>a,b,c</w:t>
            </w:r>
            <w:proofErr w:type="spellEnd"/>
            <w:r w:rsidRPr="001D426F">
              <w:rPr>
                <w:sz w:val="20"/>
                <w:szCs w:val="20"/>
              </w:rPr>
              <w:t>; IQ. 1,2,3,4; RA. 1,2; N. 1)</w:t>
            </w: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Teacher Resources:</w:t>
            </w:r>
          </w:p>
        </w:tc>
        <w:tc>
          <w:tcPr>
            <w:tcW w:w="11075" w:type="dxa"/>
            <w:gridSpan w:val="2"/>
            <w:shd w:val="clear" w:color="auto" w:fill="auto"/>
            <w:noWrap/>
          </w:tcPr>
          <w:p w:rsidR="00152E33" w:rsidRPr="001D426F" w:rsidRDefault="00246F06" w:rsidP="00152E33">
            <w:pPr>
              <w:ind w:left="395"/>
              <w:rPr>
                <w:sz w:val="20"/>
                <w:szCs w:val="20"/>
              </w:rPr>
            </w:pPr>
            <w:hyperlink r:id="rId25">
              <w:r w:rsidR="00152E33" w:rsidRPr="001D426F">
                <w:rPr>
                  <w:color w:val="1155CC"/>
                  <w:sz w:val="20"/>
                  <w:szCs w:val="20"/>
                  <w:u w:val="single"/>
                </w:rPr>
                <w:t>http://www.wappingersschools.org/cms/lib01/NY01001463/Centricity/Domain/107/Circle_Map.pdf</w:t>
              </w:r>
            </w:hyperlink>
            <w:r w:rsidR="00152E33" w:rsidRPr="001D426F">
              <w:rPr>
                <w:sz w:val="20"/>
                <w:szCs w:val="20"/>
              </w:rPr>
              <w:t xml:space="preserve">  (</w:t>
            </w:r>
            <w:proofErr w:type="spellStart"/>
            <w:r w:rsidR="00152E33" w:rsidRPr="001D426F">
              <w:rPr>
                <w:sz w:val="20"/>
                <w:szCs w:val="20"/>
              </w:rPr>
              <w:t>Explination</w:t>
            </w:r>
            <w:proofErr w:type="spellEnd"/>
            <w:r w:rsidR="00152E33" w:rsidRPr="001D426F">
              <w:rPr>
                <w:sz w:val="20"/>
                <w:szCs w:val="20"/>
              </w:rPr>
              <w:t xml:space="preserve"> of a Circle Map)</w:t>
            </w:r>
          </w:p>
          <w:p w:rsidR="00152E33" w:rsidRPr="001D426F" w:rsidRDefault="00246F06" w:rsidP="00152E33">
            <w:pPr>
              <w:ind w:left="395"/>
              <w:rPr>
                <w:sz w:val="20"/>
                <w:szCs w:val="20"/>
              </w:rPr>
            </w:pPr>
            <w:hyperlink r:id="rId26">
              <w:r w:rsidR="00152E33" w:rsidRPr="001D426F">
                <w:rPr>
                  <w:color w:val="1155CC"/>
                  <w:sz w:val="20"/>
                  <w:szCs w:val="20"/>
                  <w:u w:val="single"/>
                </w:rPr>
                <w:t>http://capital.osd.wednet.edu/media/capital/information/technology/tm/circle.pdf</w:t>
              </w:r>
            </w:hyperlink>
            <w:r w:rsidR="00152E33" w:rsidRPr="001D426F">
              <w:rPr>
                <w:sz w:val="20"/>
                <w:szCs w:val="20"/>
              </w:rPr>
              <w:t xml:space="preserve"> (Circle Map)</w:t>
            </w: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Student Resources:</w:t>
            </w:r>
          </w:p>
        </w:tc>
        <w:tc>
          <w:tcPr>
            <w:tcW w:w="11075" w:type="dxa"/>
            <w:gridSpan w:val="2"/>
            <w:shd w:val="clear" w:color="auto" w:fill="auto"/>
            <w:noWrap/>
          </w:tcPr>
          <w:p w:rsidR="00152E33" w:rsidRPr="001D426F" w:rsidRDefault="00246F06" w:rsidP="00152E33">
            <w:pPr>
              <w:ind w:left="395"/>
              <w:rPr>
                <w:sz w:val="20"/>
                <w:szCs w:val="20"/>
              </w:rPr>
            </w:pPr>
            <w:hyperlink r:id="rId27">
              <w:r w:rsidR="00152E33" w:rsidRPr="001D426F">
                <w:rPr>
                  <w:color w:val="1155CC"/>
                  <w:sz w:val="20"/>
                  <w:szCs w:val="20"/>
                  <w:u w:val="single"/>
                </w:rPr>
                <w:t>http://www.wappingersschools.org/cms/lib01/NY01001463/Centricity/Domain/107/Circle_Map.pdf</w:t>
              </w:r>
            </w:hyperlink>
            <w:r w:rsidR="00152E33" w:rsidRPr="001D426F">
              <w:rPr>
                <w:sz w:val="20"/>
                <w:szCs w:val="20"/>
              </w:rPr>
              <w:t xml:space="preserve">  (</w:t>
            </w:r>
            <w:proofErr w:type="spellStart"/>
            <w:r w:rsidR="00152E33" w:rsidRPr="001D426F">
              <w:rPr>
                <w:sz w:val="20"/>
                <w:szCs w:val="20"/>
              </w:rPr>
              <w:t>Explination</w:t>
            </w:r>
            <w:proofErr w:type="spellEnd"/>
            <w:r w:rsidR="00152E33" w:rsidRPr="001D426F">
              <w:rPr>
                <w:sz w:val="20"/>
                <w:szCs w:val="20"/>
              </w:rPr>
              <w:t xml:space="preserve"> of a Circle Map)</w:t>
            </w:r>
          </w:p>
          <w:p w:rsidR="00152E33" w:rsidRPr="001D426F" w:rsidRDefault="00246F06" w:rsidP="00152E33">
            <w:pPr>
              <w:ind w:left="395"/>
              <w:rPr>
                <w:sz w:val="20"/>
                <w:szCs w:val="20"/>
              </w:rPr>
            </w:pPr>
            <w:hyperlink r:id="rId28">
              <w:r w:rsidR="00152E33" w:rsidRPr="001D426F">
                <w:rPr>
                  <w:color w:val="1155CC"/>
                  <w:sz w:val="20"/>
                  <w:szCs w:val="20"/>
                  <w:u w:val="single"/>
                </w:rPr>
                <w:t>http://capital.osd.wednet.edu/media/capital/information/technology/tm/circle.pdf</w:t>
              </w:r>
            </w:hyperlink>
            <w:r w:rsidR="00152E33" w:rsidRPr="001D426F">
              <w:rPr>
                <w:sz w:val="20"/>
                <w:szCs w:val="20"/>
              </w:rPr>
              <w:t xml:space="preserve"> (Circle Map)</w:t>
            </w: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Assessment:</w:t>
            </w:r>
          </w:p>
        </w:tc>
        <w:tc>
          <w:tcPr>
            <w:tcW w:w="11075" w:type="dxa"/>
            <w:gridSpan w:val="2"/>
            <w:shd w:val="clear" w:color="auto" w:fill="auto"/>
            <w:noWrap/>
          </w:tcPr>
          <w:p w:rsidR="00152E33" w:rsidRPr="001D426F" w:rsidRDefault="00152E33" w:rsidP="00FC7E30">
            <w:pPr>
              <w:ind w:left="125" w:right="69" w:firstLine="0"/>
              <w:rPr>
                <w:sz w:val="20"/>
                <w:szCs w:val="20"/>
              </w:rPr>
            </w:pPr>
            <w:r w:rsidRPr="001D426F">
              <w:rPr>
                <w:sz w:val="20"/>
                <w:szCs w:val="20"/>
              </w:rPr>
              <w:t xml:space="preserve">Students will make a circle map with words or drawings of a respectful environment (e.g. being kind, sharing, being safe, taking turns, </w:t>
            </w:r>
            <w:proofErr w:type="gramStart"/>
            <w:r w:rsidRPr="001D426F">
              <w:rPr>
                <w:sz w:val="20"/>
                <w:szCs w:val="20"/>
              </w:rPr>
              <w:t>talking</w:t>
            </w:r>
            <w:proofErr w:type="gramEnd"/>
            <w:r w:rsidRPr="001D426F">
              <w:rPr>
                <w:sz w:val="20"/>
                <w:szCs w:val="20"/>
              </w:rPr>
              <w:t>).  The students will be in groups. Teams will discuss what respectful environments include.  Students will be seated at one end of the gym and the circle maps and markers will be at the other end of the gym.  They will take turns running to fill in their team’s circle map. At the end of the activity, each group will share their circle map with the class.</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7E30" w:rsidRPr="00B37FD0" w:rsidTr="00152E33">
        <w:trPr>
          <w:cantSplit/>
          <w:trHeight w:val="20"/>
        </w:trPr>
        <w:tc>
          <w:tcPr>
            <w:tcW w:w="3706" w:type="dxa"/>
            <w:vMerge/>
            <w:shd w:val="clear" w:color="auto" w:fill="D9D9D9"/>
            <w:noWrap/>
          </w:tcPr>
          <w:p w:rsidR="00FC7E30" w:rsidRPr="00B37FD0" w:rsidRDefault="00FC7E30" w:rsidP="00FC7E30">
            <w:pPr>
              <w:ind w:left="0" w:firstLine="0"/>
              <w:rPr>
                <w:b/>
                <w:sz w:val="20"/>
                <w:szCs w:val="20"/>
              </w:rPr>
            </w:pPr>
          </w:p>
        </w:tc>
        <w:tc>
          <w:tcPr>
            <w:tcW w:w="5320"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The teacher may:</w:t>
            </w:r>
          </w:p>
          <w:p w:rsidR="00FC7E30" w:rsidRPr="001D426F" w:rsidRDefault="00FC7E30" w:rsidP="00A55D18">
            <w:pPr>
              <w:numPr>
                <w:ilvl w:val="0"/>
                <w:numId w:val="9"/>
              </w:numPr>
              <w:pBdr>
                <w:top w:val="nil"/>
                <w:left w:val="nil"/>
                <w:bottom w:val="nil"/>
                <w:right w:val="nil"/>
                <w:between w:val="nil"/>
              </w:pBdr>
              <w:spacing w:line="276" w:lineRule="auto"/>
              <w:ind w:left="575" w:hanging="288"/>
              <w:rPr>
                <w:sz w:val="20"/>
                <w:szCs w:val="20"/>
              </w:rPr>
            </w:pPr>
            <w:r w:rsidRPr="001D426F">
              <w:rPr>
                <w:sz w:val="20"/>
                <w:szCs w:val="20"/>
              </w:rPr>
              <w:t>pair students of different ability levels</w:t>
            </w:r>
          </w:p>
        </w:tc>
        <w:tc>
          <w:tcPr>
            <w:tcW w:w="5755"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Students may:</w:t>
            </w:r>
          </w:p>
          <w:p w:rsidR="00FC7E30" w:rsidRPr="001D426F" w:rsidRDefault="00FC7E30" w:rsidP="00A55D18">
            <w:pPr>
              <w:numPr>
                <w:ilvl w:val="0"/>
                <w:numId w:val="9"/>
              </w:numPr>
              <w:pBdr>
                <w:top w:val="nil"/>
                <w:left w:val="nil"/>
                <w:bottom w:val="nil"/>
                <w:right w:val="nil"/>
                <w:between w:val="nil"/>
              </w:pBdr>
              <w:spacing w:line="276" w:lineRule="auto"/>
              <w:ind w:left="575" w:hanging="288"/>
              <w:rPr>
                <w:sz w:val="20"/>
                <w:szCs w:val="20"/>
              </w:rPr>
            </w:pPr>
            <w:r w:rsidRPr="001D426F">
              <w:rPr>
                <w:sz w:val="20"/>
                <w:szCs w:val="20"/>
              </w:rPr>
              <w:t>write words on the circle map or draw pictures</w:t>
            </w:r>
          </w:p>
          <w:p w:rsidR="00FC7E30" w:rsidRPr="001D426F" w:rsidRDefault="00FC7E30" w:rsidP="00FC7E30">
            <w:pPr>
              <w:jc w:val="center"/>
              <w:rPr>
                <w:sz w:val="20"/>
                <w:szCs w:val="20"/>
              </w:rPr>
            </w:pP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7E30" w:rsidRPr="00B37FD0" w:rsidTr="00FC7E30">
        <w:trPr>
          <w:cantSplit/>
          <w:trHeight w:val="580"/>
        </w:trPr>
        <w:tc>
          <w:tcPr>
            <w:tcW w:w="3706" w:type="dxa"/>
            <w:vMerge/>
            <w:shd w:val="clear" w:color="auto" w:fill="D9D9D9"/>
            <w:noWrap/>
          </w:tcPr>
          <w:p w:rsidR="00FC7E30" w:rsidRPr="00B37FD0" w:rsidRDefault="00FC7E30" w:rsidP="00FC7E30">
            <w:pPr>
              <w:ind w:left="0" w:firstLine="0"/>
              <w:rPr>
                <w:b/>
                <w:sz w:val="20"/>
                <w:szCs w:val="20"/>
              </w:rPr>
            </w:pPr>
          </w:p>
        </w:tc>
        <w:tc>
          <w:tcPr>
            <w:tcW w:w="5320" w:type="dxa"/>
            <w:tcBorders>
              <w:top w:val="nil"/>
            </w:tcBorders>
            <w:shd w:val="clear" w:color="auto" w:fill="auto"/>
          </w:tcPr>
          <w:p w:rsidR="00FC7E30" w:rsidRPr="001D426F" w:rsidRDefault="00FC7E30" w:rsidP="00FC7E30">
            <w:pPr>
              <w:rPr>
                <w:sz w:val="20"/>
                <w:szCs w:val="20"/>
              </w:rPr>
            </w:pPr>
            <w:r w:rsidRPr="001D426F">
              <w:rPr>
                <w:sz w:val="20"/>
                <w:szCs w:val="20"/>
              </w:rPr>
              <w:t>N/A</w:t>
            </w:r>
          </w:p>
        </w:tc>
        <w:tc>
          <w:tcPr>
            <w:tcW w:w="5755" w:type="dxa"/>
            <w:tcBorders>
              <w:top w:val="nil"/>
            </w:tcBorders>
            <w:shd w:val="clear" w:color="auto" w:fill="auto"/>
          </w:tcPr>
          <w:p w:rsidR="00FC7E30" w:rsidRPr="001D426F" w:rsidRDefault="00FC7E30" w:rsidP="00FC7E30">
            <w:pPr>
              <w:rPr>
                <w:sz w:val="20"/>
                <w:szCs w:val="20"/>
              </w:rPr>
            </w:pPr>
            <w:r w:rsidRPr="001D426F">
              <w:rPr>
                <w:sz w:val="20"/>
                <w:szCs w:val="20"/>
              </w:rPr>
              <w:t>N/A</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B37FD0" w:rsidRPr="00B37FD0" w:rsidRDefault="00FC7E30" w:rsidP="00A55D18">
            <w:pPr>
              <w:numPr>
                <w:ilvl w:val="0"/>
                <w:numId w:val="9"/>
              </w:numPr>
              <w:spacing w:line="276" w:lineRule="auto"/>
              <w:ind w:left="575" w:hanging="288"/>
              <w:rPr>
                <w:sz w:val="20"/>
                <w:szCs w:val="20"/>
              </w:rPr>
            </w:pPr>
            <w:r w:rsidRPr="001D426F">
              <w:rPr>
                <w:sz w:val="20"/>
                <w:szCs w:val="20"/>
              </w:rPr>
              <w:t>Positive communication</w:t>
            </w:r>
          </w:p>
        </w:tc>
      </w:tr>
      <w:tr w:rsidR="00B37FD0" w:rsidRPr="00B37FD0" w:rsidTr="00FC7E30">
        <w:trPr>
          <w:trHeight w:val="409"/>
        </w:trPr>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B37FD0" w:rsidRPr="00B37FD0" w:rsidRDefault="00FC7E30" w:rsidP="000C1F04">
            <w:pPr>
              <w:numPr>
                <w:ilvl w:val="0"/>
                <w:numId w:val="9"/>
              </w:numPr>
              <w:spacing w:after="200" w:line="276" w:lineRule="auto"/>
              <w:ind w:left="288" w:hanging="288"/>
              <w:rPr>
                <w:sz w:val="20"/>
                <w:szCs w:val="20"/>
              </w:rPr>
            </w:pPr>
            <w:r w:rsidRPr="001D426F">
              <w:rPr>
                <w:sz w:val="20"/>
                <w:szCs w:val="20"/>
              </w:rPr>
              <w:t>Use positive communication</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FC7E30" w:rsidP="00B37FD0">
            <w:pPr>
              <w:ind w:left="0" w:firstLine="0"/>
              <w:rPr>
                <w:sz w:val="20"/>
                <w:szCs w:val="20"/>
              </w:rPr>
            </w:pPr>
            <w:r w:rsidRPr="001D426F">
              <w:rPr>
                <w:sz w:val="20"/>
                <w:szCs w:val="20"/>
              </w:rPr>
              <w:t>Analysis, Feedback, Communication, Cooperation, Respect, Environment</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3</w:t>
            </w:r>
          </w:p>
        </w:tc>
      </w:tr>
      <w:tr w:rsidR="00B37FD0" w:rsidRPr="00B37FD0" w:rsidTr="00152E33">
        <w:tc>
          <w:tcPr>
            <w:tcW w:w="14781" w:type="dxa"/>
            <w:gridSpan w:val="3"/>
            <w:shd w:val="clear" w:color="auto" w:fill="D9D9D9"/>
            <w:noWrap/>
          </w:tcPr>
          <w:p w:rsidR="00B37FD0" w:rsidRPr="00B37FD0" w:rsidRDefault="00FC7E30" w:rsidP="00B37FD0">
            <w:pPr>
              <w:ind w:left="0" w:firstLine="0"/>
              <w:rPr>
                <w:sz w:val="28"/>
                <w:szCs w:val="28"/>
              </w:rPr>
            </w:pPr>
            <w:r w:rsidRPr="00FC7E30">
              <w:rPr>
                <w:sz w:val="28"/>
                <w:szCs w:val="28"/>
              </w:rPr>
              <w:t>The teacher may pose the question, “Why is positive encouragement important?” so students can create a connection between positive encouragement and a positive environment.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37FD0" w:rsidRPr="00B37FD0" w:rsidRDefault="00FC7E30" w:rsidP="00B37FD0">
            <w:pPr>
              <w:ind w:left="288" w:hanging="288"/>
              <w:rPr>
                <w:sz w:val="20"/>
                <w:szCs w:val="20"/>
              </w:rPr>
            </w:pPr>
            <w:r w:rsidRPr="001D426F">
              <w:rPr>
                <w:sz w:val="20"/>
                <w:szCs w:val="20"/>
              </w:rPr>
              <w:t xml:space="preserve">Rules, responsibility, respect, positive encouragement and cooperation promote safety. (PE09-GR.2-S. 3-GLE. 1-EO. </w:t>
            </w:r>
            <w:proofErr w:type="spellStart"/>
            <w:r w:rsidRPr="001D426F">
              <w:rPr>
                <w:sz w:val="20"/>
                <w:szCs w:val="20"/>
              </w:rPr>
              <w:t>a,b,c</w:t>
            </w:r>
            <w:proofErr w:type="spellEnd"/>
            <w:r w:rsidRPr="001D426F">
              <w:rPr>
                <w:sz w:val="20"/>
                <w:szCs w:val="20"/>
              </w:rPr>
              <w:t>; IQ. 1,2,4;A. 1,2; N. 1)</w:t>
            </w: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Teacher Resources:</w:t>
            </w:r>
          </w:p>
        </w:tc>
        <w:tc>
          <w:tcPr>
            <w:tcW w:w="11075" w:type="dxa"/>
            <w:gridSpan w:val="2"/>
            <w:shd w:val="clear" w:color="auto" w:fill="auto"/>
            <w:noWrap/>
          </w:tcPr>
          <w:p w:rsidR="00FC7E30" w:rsidRPr="001D426F" w:rsidRDefault="00246F06" w:rsidP="00FC7E30">
            <w:pPr>
              <w:tabs>
                <w:tab w:val="left" w:pos="305"/>
              </w:tabs>
              <w:ind w:left="395" w:right="69"/>
              <w:rPr>
                <w:sz w:val="20"/>
                <w:szCs w:val="20"/>
              </w:rPr>
            </w:pPr>
            <w:hyperlink r:id="rId29">
              <w:r w:rsidR="00FC7E30" w:rsidRPr="001D426F">
                <w:rPr>
                  <w:color w:val="1155CC"/>
                  <w:sz w:val="20"/>
                  <w:szCs w:val="20"/>
                  <w:u w:val="single"/>
                </w:rPr>
                <w:t>https://www.pbis.org/</w:t>
              </w:r>
            </w:hyperlink>
            <w:r w:rsidR="00FC7E30" w:rsidRPr="001D426F">
              <w:rPr>
                <w:sz w:val="20"/>
                <w:szCs w:val="20"/>
              </w:rPr>
              <w:t xml:space="preserve"> (Positive Behaviors Interventions &amp; Support website)</w:t>
            </w:r>
          </w:p>
          <w:p w:rsidR="00FC7E30" w:rsidRPr="001D426F" w:rsidRDefault="00246F06" w:rsidP="00FC7E30">
            <w:pPr>
              <w:tabs>
                <w:tab w:val="left" w:pos="305"/>
              </w:tabs>
              <w:ind w:left="395" w:right="69"/>
              <w:rPr>
                <w:sz w:val="20"/>
                <w:szCs w:val="20"/>
              </w:rPr>
            </w:pPr>
            <w:hyperlink r:id="rId30">
              <w:r w:rsidR="00FC7E30" w:rsidRPr="001D426F">
                <w:rPr>
                  <w:color w:val="1155CC"/>
                  <w:sz w:val="20"/>
                  <w:szCs w:val="20"/>
                  <w:u w:val="single"/>
                </w:rPr>
                <w:t>https://www.responsiveclassroom.org/want-positive-behavior-use-positive-language/</w:t>
              </w:r>
            </w:hyperlink>
            <w:r w:rsidR="00FC7E30" w:rsidRPr="001D426F">
              <w:rPr>
                <w:sz w:val="20"/>
                <w:szCs w:val="20"/>
              </w:rPr>
              <w:t xml:space="preserve"> (Using Positive </w:t>
            </w:r>
            <w:proofErr w:type="spellStart"/>
            <w:r w:rsidR="00FC7E30" w:rsidRPr="001D426F">
              <w:rPr>
                <w:sz w:val="20"/>
                <w:szCs w:val="20"/>
              </w:rPr>
              <w:t>langusage</w:t>
            </w:r>
            <w:proofErr w:type="spellEnd"/>
            <w:r w:rsidR="00FC7E30" w:rsidRPr="001D426F">
              <w:rPr>
                <w:sz w:val="20"/>
                <w:szCs w:val="20"/>
              </w:rPr>
              <w:t xml:space="preserve"> to get positive behaviors </w:t>
            </w:r>
            <w:proofErr w:type="spellStart"/>
            <w:r w:rsidR="00FC7E30" w:rsidRPr="001D426F">
              <w:rPr>
                <w:sz w:val="20"/>
                <w:szCs w:val="20"/>
              </w:rPr>
              <w:t>artilce</w:t>
            </w:r>
            <w:proofErr w:type="spellEnd"/>
            <w:r w:rsidR="00FC7E30" w:rsidRPr="001D426F">
              <w:rPr>
                <w:sz w:val="20"/>
                <w:szCs w:val="20"/>
              </w:rPr>
              <w:t>)</w:t>
            </w:r>
          </w:p>
          <w:p w:rsidR="00FC7E30" w:rsidRPr="001D426F" w:rsidRDefault="00FC7E30" w:rsidP="00FC7E30">
            <w:pPr>
              <w:tabs>
                <w:tab w:val="left" w:pos="305"/>
              </w:tabs>
              <w:ind w:left="395" w:right="69"/>
              <w:rPr>
                <w:sz w:val="20"/>
                <w:szCs w:val="20"/>
              </w:rPr>
            </w:pP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Student Resources:</w:t>
            </w:r>
          </w:p>
        </w:tc>
        <w:tc>
          <w:tcPr>
            <w:tcW w:w="11075" w:type="dxa"/>
            <w:gridSpan w:val="2"/>
            <w:shd w:val="clear" w:color="auto" w:fill="auto"/>
            <w:noWrap/>
          </w:tcPr>
          <w:p w:rsidR="00FC7E30" w:rsidRPr="001D426F" w:rsidRDefault="00246F06" w:rsidP="00FC7E30">
            <w:pPr>
              <w:tabs>
                <w:tab w:val="left" w:pos="305"/>
              </w:tabs>
              <w:ind w:left="395"/>
              <w:rPr>
                <w:sz w:val="20"/>
                <w:szCs w:val="20"/>
              </w:rPr>
            </w:pPr>
            <w:hyperlink r:id="rId31">
              <w:r w:rsidR="00FC7E30" w:rsidRPr="001D426F">
                <w:rPr>
                  <w:color w:val="1155CC"/>
                  <w:sz w:val="20"/>
                  <w:szCs w:val="20"/>
                  <w:u w:val="single"/>
                </w:rPr>
                <w:t>https://www.youtube.com/watch?v=rwelE8yyY0U</w:t>
              </w:r>
            </w:hyperlink>
            <w:r w:rsidR="00FC7E30" w:rsidRPr="001D426F">
              <w:rPr>
                <w:sz w:val="20"/>
                <w:szCs w:val="20"/>
              </w:rPr>
              <w:t xml:space="preserve"> (Color your world in kindness)</w:t>
            </w:r>
          </w:p>
          <w:p w:rsidR="00FC7E30" w:rsidRPr="001D426F" w:rsidRDefault="00246F06" w:rsidP="00FC7E30">
            <w:pPr>
              <w:tabs>
                <w:tab w:val="left" w:pos="305"/>
              </w:tabs>
              <w:ind w:left="395"/>
              <w:rPr>
                <w:sz w:val="20"/>
                <w:szCs w:val="20"/>
              </w:rPr>
            </w:pPr>
            <w:hyperlink r:id="rId32">
              <w:r w:rsidR="00FC7E30" w:rsidRPr="001D426F">
                <w:rPr>
                  <w:color w:val="1155CC"/>
                  <w:sz w:val="20"/>
                  <w:szCs w:val="20"/>
                  <w:u w:val="single"/>
                </w:rPr>
                <w:t>https://www.youtube.com/watch?v=pFuwUiHo-WI</w:t>
              </w:r>
            </w:hyperlink>
            <w:r w:rsidR="00FC7E30" w:rsidRPr="001D426F">
              <w:rPr>
                <w:sz w:val="20"/>
                <w:szCs w:val="20"/>
              </w:rPr>
              <w:t xml:space="preserve"> (Canadian Tire Commercial: “Wheels”)</w:t>
            </w:r>
          </w:p>
          <w:p w:rsidR="00FC7E30" w:rsidRPr="001D426F" w:rsidRDefault="00246F06" w:rsidP="00FC7E30">
            <w:pPr>
              <w:tabs>
                <w:tab w:val="left" w:pos="305"/>
              </w:tabs>
              <w:ind w:left="395"/>
              <w:rPr>
                <w:sz w:val="20"/>
                <w:szCs w:val="20"/>
              </w:rPr>
            </w:pPr>
            <w:hyperlink r:id="rId33">
              <w:r w:rsidR="00FC7E30" w:rsidRPr="001D426F">
                <w:rPr>
                  <w:color w:val="1155CC"/>
                  <w:sz w:val="20"/>
                  <w:szCs w:val="20"/>
                  <w:u w:val="single"/>
                </w:rPr>
                <w:t>https://www.youtube.com/watch?v=Nh8gA_fIq_A</w:t>
              </w:r>
            </w:hyperlink>
            <w:r w:rsidR="00FC7E30" w:rsidRPr="001D426F">
              <w:rPr>
                <w:sz w:val="20"/>
                <w:szCs w:val="20"/>
              </w:rPr>
              <w:t xml:space="preserve"> (Canadian Tire Commercial: The Outsider)</w:t>
            </w: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Assessment:</w:t>
            </w:r>
          </w:p>
        </w:tc>
        <w:tc>
          <w:tcPr>
            <w:tcW w:w="11075" w:type="dxa"/>
            <w:gridSpan w:val="2"/>
            <w:shd w:val="clear" w:color="auto" w:fill="auto"/>
            <w:noWrap/>
          </w:tcPr>
          <w:p w:rsidR="00FC7E30" w:rsidRPr="001D426F" w:rsidRDefault="00FC7E30" w:rsidP="00FC7E30">
            <w:pPr>
              <w:tabs>
                <w:tab w:val="left" w:pos="305"/>
              </w:tabs>
              <w:ind w:left="125" w:firstLine="0"/>
              <w:rPr>
                <w:sz w:val="20"/>
                <w:szCs w:val="20"/>
              </w:rPr>
            </w:pPr>
            <w:r w:rsidRPr="001D426F">
              <w:rPr>
                <w:sz w:val="20"/>
                <w:szCs w:val="20"/>
              </w:rPr>
              <w:t>Students will participate in a game of the teacher’s choosing. During the game, 3-5 students will be positive encouragement observers.  When they observe another student who is playing the game showing positive encouragement to others, they will take a marker (e.g. sticker, clothespin, rubber band) and hand it to the student who demonstrated the positive</w:t>
            </w:r>
            <w:r>
              <w:rPr>
                <w:sz w:val="20"/>
                <w:szCs w:val="20"/>
              </w:rPr>
              <w:t xml:space="preserve"> encouragement. At that point, </w:t>
            </w:r>
            <w:r w:rsidRPr="001D426F">
              <w:rPr>
                <w:sz w:val="20"/>
                <w:szCs w:val="20"/>
              </w:rPr>
              <w:t xml:space="preserve">the student who received the marker becomes a positive encouragement observer and the student who gave the marker joins in the game.  After the game, the class will </w:t>
            </w:r>
            <w:r>
              <w:rPr>
                <w:sz w:val="20"/>
                <w:szCs w:val="20"/>
              </w:rPr>
              <w:t xml:space="preserve">reflect on what they observed, </w:t>
            </w:r>
            <w:r w:rsidRPr="001D426F">
              <w:rPr>
                <w:sz w:val="20"/>
                <w:szCs w:val="20"/>
              </w:rPr>
              <w:t>how it felt to give and receive markers, and how it made it a positive environment.</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7E30" w:rsidRPr="00B37FD0" w:rsidTr="00152E33">
        <w:trPr>
          <w:cantSplit/>
          <w:trHeight w:val="20"/>
        </w:trPr>
        <w:tc>
          <w:tcPr>
            <w:tcW w:w="3706" w:type="dxa"/>
            <w:vMerge/>
            <w:shd w:val="clear" w:color="auto" w:fill="D9D9D9"/>
            <w:noWrap/>
          </w:tcPr>
          <w:p w:rsidR="00FC7E30" w:rsidRPr="00B37FD0" w:rsidRDefault="00FC7E30" w:rsidP="00FC7E30">
            <w:pPr>
              <w:ind w:left="0" w:firstLine="0"/>
              <w:rPr>
                <w:b/>
                <w:sz w:val="20"/>
                <w:szCs w:val="20"/>
              </w:rPr>
            </w:pPr>
          </w:p>
        </w:tc>
        <w:tc>
          <w:tcPr>
            <w:tcW w:w="5320"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N/A</w:t>
            </w:r>
          </w:p>
        </w:tc>
        <w:tc>
          <w:tcPr>
            <w:tcW w:w="5755"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N/A</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7E30" w:rsidRPr="00B37FD0" w:rsidTr="00152E33">
        <w:trPr>
          <w:cantSplit/>
          <w:trHeight w:val="886"/>
        </w:trPr>
        <w:tc>
          <w:tcPr>
            <w:tcW w:w="3706" w:type="dxa"/>
            <w:vMerge/>
            <w:shd w:val="clear" w:color="auto" w:fill="D9D9D9"/>
            <w:noWrap/>
          </w:tcPr>
          <w:p w:rsidR="00FC7E30" w:rsidRPr="00B37FD0" w:rsidRDefault="00FC7E30" w:rsidP="00FC7E30">
            <w:pPr>
              <w:ind w:left="0" w:firstLine="0"/>
              <w:rPr>
                <w:b/>
                <w:sz w:val="20"/>
                <w:szCs w:val="20"/>
              </w:rPr>
            </w:pPr>
          </w:p>
        </w:tc>
        <w:tc>
          <w:tcPr>
            <w:tcW w:w="5320"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The teacher may:</w:t>
            </w:r>
          </w:p>
          <w:p w:rsidR="00FC7E30" w:rsidRPr="001D426F" w:rsidRDefault="00FC7E30" w:rsidP="00A55D18">
            <w:pPr>
              <w:numPr>
                <w:ilvl w:val="0"/>
                <w:numId w:val="9"/>
              </w:numPr>
              <w:pBdr>
                <w:top w:val="nil"/>
                <w:left w:val="nil"/>
                <w:bottom w:val="nil"/>
                <w:right w:val="nil"/>
                <w:between w:val="nil"/>
              </w:pBdr>
              <w:spacing w:line="276" w:lineRule="auto"/>
              <w:ind w:left="575" w:hanging="288"/>
              <w:rPr>
                <w:sz w:val="20"/>
                <w:szCs w:val="20"/>
              </w:rPr>
            </w:pPr>
            <w:proofErr w:type="gramStart"/>
            <w:r w:rsidRPr="001D426F">
              <w:rPr>
                <w:sz w:val="20"/>
                <w:szCs w:val="20"/>
              </w:rPr>
              <w:t>ask</w:t>
            </w:r>
            <w:proofErr w:type="gramEnd"/>
            <w:r w:rsidRPr="001D426F">
              <w:rPr>
                <w:sz w:val="20"/>
                <w:szCs w:val="20"/>
              </w:rPr>
              <w:t xml:space="preserve"> a student to explain what the student did and why they thought the student who received the marker gave  positive encouragement.</w:t>
            </w:r>
          </w:p>
        </w:tc>
        <w:tc>
          <w:tcPr>
            <w:tcW w:w="5755"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Students may:</w:t>
            </w:r>
          </w:p>
          <w:p w:rsidR="00FC7E30" w:rsidRPr="001D426F" w:rsidRDefault="00FC7E30" w:rsidP="00A55D18">
            <w:pPr>
              <w:numPr>
                <w:ilvl w:val="0"/>
                <w:numId w:val="9"/>
              </w:numPr>
              <w:pBdr>
                <w:top w:val="nil"/>
                <w:left w:val="nil"/>
                <w:bottom w:val="nil"/>
                <w:right w:val="nil"/>
                <w:between w:val="nil"/>
              </w:pBdr>
              <w:spacing w:line="276" w:lineRule="auto"/>
              <w:ind w:left="575" w:hanging="288"/>
              <w:rPr>
                <w:sz w:val="20"/>
                <w:szCs w:val="20"/>
              </w:rPr>
            </w:pPr>
            <w:proofErr w:type="gramStart"/>
            <w:r w:rsidRPr="001D426F">
              <w:rPr>
                <w:sz w:val="20"/>
                <w:szCs w:val="20"/>
              </w:rPr>
              <w:t>explain</w:t>
            </w:r>
            <w:proofErr w:type="gramEnd"/>
            <w:r w:rsidRPr="001D426F">
              <w:rPr>
                <w:sz w:val="20"/>
                <w:szCs w:val="20"/>
              </w:rPr>
              <w:t xml:space="preserve"> why they gave their marker to the person demonstrating the positive encouragement.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lastRenderedPageBreak/>
              <w:t>Critical Content:</w:t>
            </w:r>
          </w:p>
        </w:tc>
        <w:tc>
          <w:tcPr>
            <w:tcW w:w="11075" w:type="dxa"/>
            <w:gridSpan w:val="2"/>
            <w:shd w:val="clear" w:color="auto" w:fill="auto"/>
          </w:tcPr>
          <w:p w:rsidR="00FC7E30" w:rsidRPr="001D426F" w:rsidRDefault="00FC7E30" w:rsidP="00A55D18">
            <w:pPr>
              <w:numPr>
                <w:ilvl w:val="0"/>
                <w:numId w:val="9"/>
              </w:numPr>
              <w:pBdr>
                <w:top w:val="nil"/>
                <w:left w:val="nil"/>
                <w:bottom w:val="nil"/>
                <w:right w:val="nil"/>
                <w:between w:val="nil"/>
              </w:pBdr>
              <w:spacing w:line="276" w:lineRule="auto"/>
              <w:ind w:left="288" w:hanging="288"/>
              <w:rPr>
                <w:sz w:val="20"/>
                <w:szCs w:val="20"/>
              </w:rPr>
            </w:pPr>
            <w:r>
              <w:rPr>
                <w:sz w:val="20"/>
                <w:szCs w:val="20"/>
              </w:rPr>
              <w:t>Po</w:t>
            </w:r>
            <w:r w:rsidRPr="001D426F">
              <w:rPr>
                <w:sz w:val="20"/>
                <w:szCs w:val="20"/>
              </w:rPr>
              <w:t>sitive communication</w:t>
            </w:r>
          </w:p>
          <w:p w:rsidR="00B37FD0" w:rsidRPr="00B37FD0" w:rsidRDefault="00FC7E30" w:rsidP="00A55D18">
            <w:pPr>
              <w:numPr>
                <w:ilvl w:val="0"/>
                <w:numId w:val="9"/>
              </w:numPr>
              <w:spacing w:line="276" w:lineRule="auto"/>
              <w:ind w:left="288" w:hanging="288"/>
              <w:rPr>
                <w:sz w:val="20"/>
                <w:szCs w:val="20"/>
              </w:rPr>
            </w:pPr>
            <w:r w:rsidRPr="001D426F">
              <w:rPr>
                <w:sz w:val="20"/>
                <w:szCs w:val="20"/>
              </w:rPr>
              <w:t>Application of self, peer, and instructor feedback to improve performance and positive encouragement toward others.</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FC7E30" w:rsidRPr="001D426F" w:rsidRDefault="00FC7E30" w:rsidP="00A55D18">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Use positive communication</w:t>
            </w:r>
          </w:p>
          <w:p w:rsidR="00B37FD0" w:rsidRPr="00B37FD0" w:rsidRDefault="00FC7E30" w:rsidP="000C1F04">
            <w:pPr>
              <w:numPr>
                <w:ilvl w:val="0"/>
                <w:numId w:val="9"/>
              </w:numPr>
              <w:spacing w:after="200" w:line="276" w:lineRule="auto"/>
              <w:ind w:left="288" w:hanging="288"/>
              <w:rPr>
                <w:sz w:val="20"/>
                <w:szCs w:val="20"/>
              </w:rPr>
            </w:pPr>
            <w:r w:rsidRPr="001D426F">
              <w:rPr>
                <w:sz w:val="20"/>
                <w:szCs w:val="20"/>
              </w:rPr>
              <w:t>Apply self, peer, and instructor feedback to improve performance and positive encouragement toward others.</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FC7E30" w:rsidP="00B37FD0">
            <w:pPr>
              <w:ind w:left="0" w:firstLine="0"/>
              <w:rPr>
                <w:sz w:val="20"/>
                <w:szCs w:val="20"/>
              </w:rPr>
            </w:pPr>
            <w:r w:rsidRPr="001D426F">
              <w:rPr>
                <w:sz w:val="20"/>
                <w:szCs w:val="20"/>
              </w:rPr>
              <w:t>Analysis, Feedback, Communication, Cooperation, Respect, Environment, Observation</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4</w:t>
            </w:r>
          </w:p>
        </w:tc>
      </w:tr>
      <w:tr w:rsidR="00B37FD0" w:rsidRPr="00B37FD0" w:rsidTr="00152E33">
        <w:tc>
          <w:tcPr>
            <w:tcW w:w="14781" w:type="dxa"/>
            <w:gridSpan w:val="3"/>
            <w:shd w:val="clear" w:color="auto" w:fill="D9D9D9"/>
            <w:noWrap/>
          </w:tcPr>
          <w:p w:rsidR="00B37FD0" w:rsidRPr="00B37FD0" w:rsidRDefault="00FC7E30" w:rsidP="00B37FD0">
            <w:pPr>
              <w:ind w:left="0" w:firstLine="0"/>
              <w:rPr>
                <w:sz w:val="28"/>
                <w:szCs w:val="28"/>
              </w:rPr>
            </w:pPr>
            <w:r w:rsidRPr="00FC7E30">
              <w:rPr>
                <w:sz w:val="28"/>
                <w:szCs w:val="28"/>
              </w:rPr>
              <w:t xml:space="preserve">The teacher may convey the importance of cooperation skills (e.g. communication, teamwork, respect) so students can investigate how cooperation promotes safety.   </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37FD0" w:rsidRPr="00B37FD0" w:rsidRDefault="00FC7E30" w:rsidP="00B37FD0">
            <w:pPr>
              <w:ind w:left="288" w:hanging="288"/>
              <w:rPr>
                <w:sz w:val="20"/>
                <w:szCs w:val="20"/>
              </w:rPr>
            </w:pPr>
            <w:r w:rsidRPr="001D426F">
              <w:rPr>
                <w:sz w:val="20"/>
                <w:szCs w:val="20"/>
              </w:rPr>
              <w:t xml:space="preserve">Rules, responsibility, respect, positive encouragement and cooperation promote safety. (PE09-GR.2-S. 3-GLE. 1-EO. </w:t>
            </w:r>
            <w:proofErr w:type="spellStart"/>
            <w:r w:rsidRPr="001D426F">
              <w:rPr>
                <w:sz w:val="20"/>
                <w:szCs w:val="20"/>
              </w:rPr>
              <w:t>a,b,c</w:t>
            </w:r>
            <w:proofErr w:type="spellEnd"/>
            <w:r w:rsidRPr="001D426F">
              <w:rPr>
                <w:sz w:val="20"/>
                <w:szCs w:val="20"/>
              </w:rPr>
              <w:t>; IQ. 1,2,3,4; RA. 1,2; N. 1)</w:t>
            </w: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Teacher Resources:</w:t>
            </w:r>
          </w:p>
        </w:tc>
        <w:tc>
          <w:tcPr>
            <w:tcW w:w="11075" w:type="dxa"/>
            <w:gridSpan w:val="2"/>
            <w:shd w:val="clear" w:color="auto" w:fill="auto"/>
            <w:noWrap/>
          </w:tcPr>
          <w:p w:rsidR="00FC7E30" w:rsidRPr="001D426F" w:rsidRDefault="00246F06" w:rsidP="00FC7E30">
            <w:pPr>
              <w:ind w:left="125" w:hanging="125"/>
              <w:rPr>
                <w:sz w:val="20"/>
                <w:szCs w:val="20"/>
              </w:rPr>
            </w:pPr>
            <w:hyperlink r:id="rId34">
              <w:r w:rsidR="00FC7E30" w:rsidRPr="001D426F">
                <w:rPr>
                  <w:color w:val="1155CC"/>
                  <w:sz w:val="20"/>
                  <w:szCs w:val="20"/>
                  <w:u w:val="single"/>
                </w:rPr>
                <w:t>http://www.teamworkandteamplay.com/resources/new_rc_document_2011_final.pdf</w:t>
              </w:r>
            </w:hyperlink>
            <w:r w:rsidR="00FC7E30" w:rsidRPr="001D426F">
              <w:rPr>
                <w:sz w:val="20"/>
                <w:szCs w:val="20"/>
              </w:rPr>
              <w:t xml:space="preserve"> (Raccoon Circles)</w:t>
            </w:r>
          </w:p>
          <w:p w:rsidR="00FC7E30" w:rsidRPr="001D426F" w:rsidRDefault="00246F06" w:rsidP="00FC7E30">
            <w:pPr>
              <w:ind w:left="125" w:hanging="125"/>
              <w:rPr>
                <w:sz w:val="20"/>
                <w:szCs w:val="20"/>
              </w:rPr>
            </w:pPr>
            <w:hyperlink r:id="rId35">
              <w:r w:rsidR="00FC7E30" w:rsidRPr="001D426F">
                <w:rPr>
                  <w:color w:val="1155CC"/>
                  <w:sz w:val="20"/>
                  <w:szCs w:val="20"/>
                  <w:u w:val="single"/>
                </w:rPr>
                <w:t>https://www.youtube.com/watch?v=HNSsYqtWrTo</w:t>
              </w:r>
            </w:hyperlink>
            <w:r w:rsidR="00FC7E30" w:rsidRPr="001D426F">
              <w:rPr>
                <w:sz w:val="20"/>
                <w:szCs w:val="20"/>
              </w:rPr>
              <w:t xml:space="preserve"> (Yurt Circle)</w:t>
            </w: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Student Resources:</w:t>
            </w:r>
          </w:p>
        </w:tc>
        <w:tc>
          <w:tcPr>
            <w:tcW w:w="11075" w:type="dxa"/>
            <w:gridSpan w:val="2"/>
            <w:shd w:val="clear" w:color="auto" w:fill="auto"/>
            <w:noWrap/>
          </w:tcPr>
          <w:p w:rsidR="00FC7E30" w:rsidRPr="001D426F" w:rsidRDefault="00FC7E30" w:rsidP="00FC7E30">
            <w:pPr>
              <w:ind w:left="305" w:hanging="305"/>
              <w:rPr>
                <w:sz w:val="20"/>
                <w:szCs w:val="20"/>
              </w:rPr>
            </w:pPr>
            <w:r w:rsidRPr="001D426F">
              <w:rPr>
                <w:sz w:val="20"/>
                <w:szCs w:val="20"/>
              </w:rPr>
              <w:t xml:space="preserve"> </w:t>
            </w:r>
            <w:hyperlink r:id="rId36">
              <w:r w:rsidRPr="001D426F">
                <w:rPr>
                  <w:color w:val="1155CC"/>
                  <w:sz w:val="20"/>
                  <w:szCs w:val="20"/>
                  <w:u w:val="single"/>
                </w:rPr>
                <w:t>https://www.youtube.com/watch?v=fUXdrl9ch_Q&amp;list=PLJtw61qZ4J7vWkGjhJOER4Iyr00tddrmU&amp;index=1</w:t>
              </w:r>
            </w:hyperlink>
            <w:r w:rsidRPr="001D426F">
              <w:rPr>
                <w:sz w:val="20"/>
                <w:szCs w:val="20"/>
              </w:rPr>
              <w:t xml:space="preserve"> (Good Teamwork and Bad Teamwork)</w:t>
            </w: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Assessment:</w:t>
            </w:r>
          </w:p>
        </w:tc>
        <w:tc>
          <w:tcPr>
            <w:tcW w:w="11075" w:type="dxa"/>
            <w:gridSpan w:val="2"/>
            <w:shd w:val="clear" w:color="auto" w:fill="auto"/>
            <w:noWrap/>
          </w:tcPr>
          <w:p w:rsidR="00FC7E30" w:rsidRPr="001D426F" w:rsidRDefault="00FC7E30" w:rsidP="00FC7E30">
            <w:pPr>
              <w:ind w:left="35" w:firstLine="0"/>
              <w:rPr>
                <w:sz w:val="20"/>
                <w:szCs w:val="20"/>
              </w:rPr>
            </w:pPr>
            <w:r w:rsidRPr="001D426F">
              <w:rPr>
                <w:sz w:val="20"/>
                <w:szCs w:val="20"/>
              </w:rPr>
              <w:t xml:space="preserve">Students perform tasks demonstrating cooperation skills from the Team Building Challenges (Raccoon Circles page 6 </w:t>
            </w:r>
            <w:hyperlink r:id="rId37">
              <w:r w:rsidRPr="001D426F">
                <w:rPr>
                  <w:color w:val="1155CC"/>
                  <w:sz w:val="20"/>
                  <w:szCs w:val="20"/>
                  <w:u w:val="single"/>
                </w:rPr>
                <w:t>http://www.teamworkandteamplay.com/resources/new_rc_document_2011_final.pdf</w:t>
              </w:r>
            </w:hyperlink>
            <w:r w:rsidRPr="001D426F">
              <w:rPr>
                <w:sz w:val="20"/>
                <w:szCs w:val="20"/>
              </w:rPr>
              <w:t>)   Start with the “The Missing Link” then choose other activities at time allows.  Have students pair/share after each activity how they used cooperation to be safe and successful.</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7E30" w:rsidRPr="00B37FD0" w:rsidTr="00152E33">
        <w:trPr>
          <w:cantSplit/>
          <w:trHeight w:val="20"/>
        </w:trPr>
        <w:tc>
          <w:tcPr>
            <w:tcW w:w="3706" w:type="dxa"/>
            <w:vMerge/>
            <w:shd w:val="clear" w:color="auto" w:fill="D9D9D9"/>
            <w:noWrap/>
          </w:tcPr>
          <w:p w:rsidR="00FC7E30" w:rsidRPr="00B37FD0" w:rsidRDefault="00FC7E30" w:rsidP="00FC7E30">
            <w:pPr>
              <w:ind w:left="0" w:firstLine="0"/>
              <w:rPr>
                <w:b/>
                <w:sz w:val="20"/>
                <w:szCs w:val="20"/>
              </w:rPr>
            </w:pPr>
          </w:p>
        </w:tc>
        <w:tc>
          <w:tcPr>
            <w:tcW w:w="5320"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The teacher May:</w:t>
            </w:r>
          </w:p>
          <w:p w:rsidR="00FC7E30" w:rsidRPr="001D426F" w:rsidRDefault="00FC7E30" w:rsidP="003453CF">
            <w:pPr>
              <w:numPr>
                <w:ilvl w:val="0"/>
                <w:numId w:val="9"/>
              </w:numPr>
              <w:pBdr>
                <w:top w:val="nil"/>
                <w:left w:val="nil"/>
                <w:bottom w:val="nil"/>
                <w:right w:val="nil"/>
                <w:between w:val="nil"/>
              </w:pBdr>
              <w:spacing w:line="276" w:lineRule="auto"/>
              <w:ind w:left="665" w:hanging="288"/>
              <w:rPr>
                <w:sz w:val="20"/>
                <w:szCs w:val="20"/>
              </w:rPr>
            </w:pPr>
            <w:r w:rsidRPr="001D426F">
              <w:rPr>
                <w:sz w:val="20"/>
                <w:szCs w:val="20"/>
              </w:rPr>
              <w:t>create different group sizes</w:t>
            </w:r>
          </w:p>
        </w:tc>
        <w:tc>
          <w:tcPr>
            <w:tcW w:w="5755"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Students may:</w:t>
            </w:r>
          </w:p>
          <w:p w:rsidR="00FC7E30" w:rsidRPr="001D426F" w:rsidRDefault="00FC7E30" w:rsidP="003453CF">
            <w:pPr>
              <w:numPr>
                <w:ilvl w:val="0"/>
                <w:numId w:val="9"/>
              </w:numPr>
              <w:pBdr>
                <w:top w:val="nil"/>
                <w:left w:val="nil"/>
                <w:bottom w:val="nil"/>
                <w:right w:val="nil"/>
                <w:between w:val="nil"/>
              </w:pBdr>
              <w:spacing w:line="276" w:lineRule="auto"/>
              <w:ind w:left="665" w:hanging="288"/>
              <w:rPr>
                <w:sz w:val="20"/>
                <w:szCs w:val="20"/>
              </w:rPr>
            </w:pPr>
            <w:proofErr w:type="gramStart"/>
            <w:r w:rsidRPr="001D426F">
              <w:rPr>
                <w:sz w:val="20"/>
                <w:szCs w:val="20"/>
              </w:rPr>
              <w:t>solve</w:t>
            </w:r>
            <w:proofErr w:type="gramEnd"/>
            <w:r w:rsidRPr="001D426F">
              <w:rPr>
                <w:sz w:val="20"/>
                <w:szCs w:val="20"/>
              </w:rPr>
              <w:t xml:space="preserve"> the task many different ways by working together.</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7E30" w:rsidRPr="00B37FD0" w:rsidTr="00152E33">
        <w:trPr>
          <w:cantSplit/>
          <w:trHeight w:val="886"/>
        </w:trPr>
        <w:tc>
          <w:tcPr>
            <w:tcW w:w="3706" w:type="dxa"/>
            <w:vMerge/>
            <w:shd w:val="clear" w:color="auto" w:fill="D9D9D9"/>
            <w:noWrap/>
          </w:tcPr>
          <w:p w:rsidR="00FC7E30" w:rsidRPr="00B37FD0" w:rsidRDefault="00FC7E30" w:rsidP="00FC7E30">
            <w:pPr>
              <w:ind w:left="0" w:firstLine="0"/>
              <w:rPr>
                <w:b/>
                <w:sz w:val="20"/>
                <w:szCs w:val="20"/>
              </w:rPr>
            </w:pPr>
          </w:p>
        </w:tc>
        <w:tc>
          <w:tcPr>
            <w:tcW w:w="5320"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The teacher may:</w:t>
            </w:r>
          </w:p>
          <w:p w:rsidR="00FC7E30" w:rsidRPr="001D426F" w:rsidRDefault="00FC7E30" w:rsidP="003453CF">
            <w:pPr>
              <w:numPr>
                <w:ilvl w:val="0"/>
                <w:numId w:val="9"/>
              </w:numPr>
              <w:pBdr>
                <w:top w:val="nil"/>
                <w:left w:val="nil"/>
                <w:bottom w:val="nil"/>
                <w:right w:val="nil"/>
                <w:between w:val="nil"/>
              </w:pBdr>
              <w:spacing w:line="276" w:lineRule="auto"/>
              <w:ind w:left="665" w:hanging="288"/>
              <w:rPr>
                <w:sz w:val="20"/>
                <w:szCs w:val="20"/>
              </w:rPr>
            </w:pPr>
            <w:proofErr w:type="gramStart"/>
            <w:r w:rsidRPr="001D426F">
              <w:rPr>
                <w:sz w:val="20"/>
                <w:szCs w:val="20"/>
              </w:rPr>
              <w:t>choose</w:t>
            </w:r>
            <w:proofErr w:type="gramEnd"/>
            <w:r w:rsidRPr="001D426F">
              <w:rPr>
                <w:sz w:val="20"/>
                <w:szCs w:val="20"/>
              </w:rPr>
              <w:t xml:space="preserve"> different levels of challenges from Raccoon Circles to fit the needs of different groups of students.</w:t>
            </w:r>
          </w:p>
        </w:tc>
        <w:tc>
          <w:tcPr>
            <w:tcW w:w="5755"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The students may:</w:t>
            </w:r>
          </w:p>
          <w:p w:rsidR="00FC7E30" w:rsidRPr="001D426F" w:rsidRDefault="00FC7E30" w:rsidP="003453CF">
            <w:pPr>
              <w:numPr>
                <w:ilvl w:val="0"/>
                <w:numId w:val="9"/>
              </w:numPr>
              <w:pBdr>
                <w:top w:val="nil"/>
                <w:left w:val="nil"/>
                <w:bottom w:val="nil"/>
                <w:right w:val="nil"/>
                <w:between w:val="nil"/>
              </w:pBdr>
              <w:spacing w:line="276" w:lineRule="auto"/>
              <w:ind w:left="665" w:hanging="288"/>
              <w:rPr>
                <w:sz w:val="20"/>
                <w:szCs w:val="20"/>
              </w:rPr>
            </w:pPr>
            <w:proofErr w:type="gramStart"/>
            <w:r w:rsidRPr="001D426F">
              <w:rPr>
                <w:sz w:val="20"/>
                <w:szCs w:val="20"/>
              </w:rPr>
              <w:t>choose</w:t>
            </w:r>
            <w:proofErr w:type="gramEnd"/>
            <w:r w:rsidRPr="001D426F">
              <w:rPr>
                <w:sz w:val="20"/>
                <w:szCs w:val="20"/>
              </w:rPr>
              <w:t xml:space="preserve"> different levels of challenges from Raccoon Circles to fit the needs of different groups of students.</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proofErr w:type="gramStart"/>
            <w:r w:rsidRPr="001D426F">
              <w:rPr>
                <w:sz w:val="20"/>
                <w:szCs w:val="20"/>
              </w:rPr>
              <w:t>self-</w:t>
            </w:r>
            <w:proofErr w:type="gramEnd"/>
            <w:r w:rsidRPr="001D426F">
              <w:rPr>
                <w:sz w:val="20"/>
                <w:szCs w:val="20"/>
              </w:rPr>
              <w:t xml:space="preserve"> feedback, strengths, weaknesses, and modifications to improve performance and physical movement.</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safety rules</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positive communication</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Participation without distracting peers</w:t>
            </w:r>
          </w:p>
          <w:p w:rsidR="00B37FD0" w:rsidRPr="00FC7E30"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lastRenderedPageBreak/>
              <w:t>Application of self and instructor feedback to improve performance and physical movement.</w:t>
            </w:r>
          </w:p>
        </w:tc>
      </w:tr>
      <w:tr w:rsidR="00B37FD0" w:rsidRPr="00B37FD0" w:rsidTr="00FC7E30">
        <w:trPr>
          <w:trHeight w:val="1129"/>
        </w:trPr>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lastRenderedPageBreak/>
              <w:t>Key Skills:</w:t>
            </w:r>
          </w:p>
        </w:tc>
        <w:tc>
          <w:tcPr>
            <w:tcW w:w="11075" w:type="dxa"/>
            <w:gridSpan w:val="2"/>
            <w:shd w:val="clear" w:color="auto" w:fill="auto"/>
          </w:tcPr>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Use self- feedback, identifying strengths, weaknesses, and modifications to improve performance and physical movement.</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Follow safety rules</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Use positive communication</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Participate without distracting peers</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Apply self and instructor feedback to improve performance and physical movement.</w:t>
            </w:r>
          </w:p>
          <w:p w:rsidR="00B37FD0" w:rsidRPr="00B37FD0" w:rsidRDefault="00FC7E30" w:rsidP="003453CF">
            <w:pPr>
              <w:numPr>
                <w:ilvl w:val="0"/>
                <w:numId w:val="9"/>
              </w:numPr>
              <w:spacing w:line="276" w:lineRule="auto"/>
              <w:ind w:left="288" w:hanging="288"/>
              <w:rPr>
                <w:sz w:val="20"/>
                <w:szCs w:val="20"/>
              </w:rPr>
            </w:pPr>
            <w:r w:rsidRPr="001D426F">
              <w:rPr>
                <w:sz w:val="20"/>
                <w:szCs w:val="20"/>
              </w:rPr>
              <w:t>Follow safety and behavior expectations</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FC7E30" w:rsidRPr="001D426F" w:rsidRDefault="00FC7E30" w:rsidP="00FC7E30">
            <w:pPr>
              <w:spacing w:before="20"/>
              <w:ind w:left="0" w:right="420" w:firstLine="0"/>
              <w:rPr>
                <w:sz w:val="20"/>
                <w:szCs w:val="20"/>
              </w:rPr>
            </w:pPr>
            <w:r w:rsidRPr="001D426F">
              <w:rPr>
                <w:sz w:val="20"/>
                <w:szCs w:val="20"/>
              </w:rPr>
              <w:t>Self-Assessment, Problem solving, Decision making, Performance, Connections, Rules, Responsibility, Respect, Application,</w:t>
            </w:r>
          </w:p>
          <w:p w:rsidR="00B37FD0" w:rsidRPr="00B37FD0" w:rsidRDefault="00FC7E30" w:rsidP="00FC7E30">
            <w:pPr>
              <w:ind w:left="0" w:firstLine="0"/>
              <w:rPr>
                <w:sz w:val="20"/>
                <w:szCs w:val="20"/>
              </w:rPr>
            </w:pPr>
            <w:r w:rsidRPr="001D426F">
              <w:rPr>
                <w:sz w:val="20"/>
                <w:szCs w:val="20"/>
              </w:rPr>
              <w:t>Safety, Participation, Cooperation, Encouragement, Communication, Physical Movement, Analysis, Application</w:t>
            </w:r>
          </w:p>
        </w:tc>
      </w:tr>
    </w:tbl>
    <w:p w:rsidR="00B37FD0" w:rsidRPr="00B37FD0" w:rsidRDefault="00B37FD0" w:rsidP="00B37FD0">
      <w:pPr>
        <w:spacing w:line="276" w:lineRule="auto"/>
        <w:ind w:left="0" w:firstLine="0"/>
        <w:rPr>
          <w:vanish/>
        </w:rPr>
      </w:pPr>
    </w:p>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5</w:t>
            </w:r>
          </w:p>
        </w:tc>
      </w:tr>
      <w:tr w:rsidR="00B37FD0" w:rsidRPr="00B37FD0" w:rsidTr="00152E33">
        <w:tc>
          <w:tcPr>
            <w:tcW w:w="14781" w:type="dxa"/>
            <w:gridSpan w:val="3"/>
            <w:shd w:val="clear" w:color="auto" w:fill="D9D9D9"/>
            <w:noWrap/>
          </w:tcPr>
          <w:p w:rsidR="00B37FD0" w:rsidRPr="00B37FD0" w:rsidRDefault="00FC7E30" w:rsidP="00B37FD0">
            <w:pPr>
              <w:ind w:left="0" w:firstLine="0"/>
              <w:rPr>
                <w:sz w:val="28"/>
                <w:szCs w:val="28"/>
              </w:rPr>
            </w:pPr>
            <w:r w:rsidRPr="00FC7E30">
              <w:rPr>
                <w:sz w:val="28"/>
                <w:szCs w:val="28"/>
              </w:rPr>
              <w:t>The teacher may pose the question, “Why is it important to control your body while using various locomotor movements?” so students can understand the consequences of not demonstrating body awareness.</w:t>
            </w: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FC7E30" w:rsidRPr="001D426F" w:rsidRDefault="00FC7E30" w:rsidP="00FC7E30">
            <w:pPr>
              <w:ind w:left="395" w:right="216"/>
              <w:rPr>
                <w:sz w:val="20"/>
                <w:szCs w:val="20"/>
              </w:rPr>
            </w:pPr>
            <w:r w:rsidRPr="001D426F">
              <w:rPr>
                <w:sz w:val="20"/>
                <w:szCs w:val="20"/>
              </w:rPr>
              <w:t xml:space="preserve">Locomotion, rhythm and balance promote knowledge of body awareness and safety. (PE09-GR.2-S. 1-GLE. 2-EO. </w:t>
            </w:r>
            <w:proofErr w:type="spellStart"/>
            <w:r w:rsidRPr="001D426F">
              <w:rPr>
                <w:sz w:val="20"/>
                <w:szCs w:val="20"/>
              </w:rPr>
              <w:t>a,b,c,d</w:t>
            </w:r>
            <w:proofErr w:type="spellEnd"/>
            <w:r w:rsidRPr="001D426F">
              <w:rPr>
                <w:sz w:val="20"/>
                <w:szCs w:val="20"/>
              </w:rPr>
              <w:t>; IQ. 1,3; RA. 2,4; N.1,2)</w:t>
            </w: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Teacher Resources:</w:t>
            </w:r>
          </w:p>
        </w:tc>
        <w:tc>
          <w:tcPr>
            <w:tcW w:w="11075" w:type="dxa"/>
            <w:gridSpan w:val="2"/>
            <w:shd w:val="clear" w:color="auto" w:fill="auto"/>
            <w:noWrap/>
          </w:tcPr>
          <w:p w:rsidR="00FC7E30" w:rsidRPr="001D426F" w:rsidRDefault="00246F06" w:rsidP="00FC7E30">
            <w:pPr>
              <w:ind w:left="395"/>
              <w:rPr>
                <w:sz w:val="20"/>
                <w:szCs w:val="20"/>
              </w:rPr>
            </w:pPr>
            <w:hyperlink r:id="rId38">
              <w:r w:rsidR="00FC7E30" w:rsidRPr="001D426F">
                <w:rPr>
                  <w:color w:val="1155CC"/>
                  <w:sz w:val="20"/>
                  <w:szCs w:val="20"/>
                  <w:u w:val="single"/>
                </w:rPr>
                <w:t>http://physedreview.weebly.com/uploads/1/3/0/8/13083192/locomotor_signs.pdf</w:t>
              </w:r>
            </w:hyperlink>
            <w:r w:rsidR="00FC7E30" w:rsidRPr="001D426F">
              <w:rPr>
                <w:sz w:val="20"/>
                <w:szCs w:val="20"/>
              </w:rPr>
              <w:t xml:space="preserve"> (locomotor movement posters)</w:t>
            </w: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Student Resources:</w:t>
            </w:r>
          </w:p>
        </w:tc>
        <w:tc>
          <w:tcPr>
            <w:tcW w:w="11075" w:type="dxa"/>
            <w:gridSpan w:val="2"/>
            <w:shd w:val="clear" w:color="auto" w:fill="auto"/>
            <w:noWrap/>
          </w:tcPr>
          <w:p w:rsidR="00FC7E30" w:rsidRPr="001D426F" w:rsidRDefault="00246F06" w:rsidP="00FC7E30">
            <w:pPr>
              <w:ind w:left="395"/>
              <w:rPr>
                <w:sz w:val="20"/>
                <w:szCs w:val="20"/>
              </w:rPr>
            </w:pPr>
            <w:hyperlink r:id="rId39">
              <w:r w:rsidR="00FC7E30" w:rsidRPr="001D426F">
                <w:rPr>
                  <w:color w:val="1155CC"/>
                  <w:sz w:val="20"/>
                  <w:szCs w:val="20"/>
                  <w:u w:val="single"/>
                </w:rPr>
                <w:t>http://physedreview.weebly.com/uploads/1/3/0/8/13083192/locomotor_signs.pdf</w:t>
              </w:r>
            </w:hyperlink>
            <w:r w:rsidR="00FC7E30" w:rsidRPr="001D426F">
              <w:rPr>
                <w:sz w:val="20"/>
                <w:szCs w:val="20"/>
              </w:rPr>
              <w:t xml:space="preserve"> (locomotor movement posters)</w:t>
            </w:r>
          </w:p>
        </w:tc>
      </w:tr>
      <w:tr w:rsidR="00FC7E30" w:rsidRPr="00B37FD0" w:rsidTr="00152E33">
        <w:tc>
          <w:tcPr>
            <w:tcW w:w="3706" w:type="dxa"/>
            <w:shd w:val="clear" w:color="auto" w:fill="D9D9D9"/>
            <w:noWrap/>
          </w:tcPr>
          <w:p w:rsidR="00FC7E30" w:rsidRPr="00B37FD0" w:rsidRDefault="00FC7E30" w:rsidP="00FC7E30">
            <w:pPr>
              <w:ind w:left="0" w:firstLine="0"/>
              <w:rPr>
                <w:b/>
                <w:sz w:val="20"/>
                <w:szCs w:val="20"/>
              </w:rPr>
            </w:pPr>
            <w:r w:rsidRPr="00B37FD0">
              <w:rPr>
                <w:b/>
                <w:sz w:val="20"/>
                <w:szCs w:val="20"/>
              </w:rPr>
              <w:t>Assessment:</w:t>
            </w:r>
          </w:p>
        </w:tc>
        <w:tc>
          <w:tcPr>
            <w:tcW w:w="11075" w:type="dxa"/>
            <w:gridSpan w:val="2"/>
            <w:shd w:val="clear" w:color="auto" w:fill="auto"/>
            <w:noWrap/>
          </w:tcPr>
          <w:p w:rsidR="00FC7E30" w:rsidRPr="001D426F" w:rsidRDefault="00FC7E30" w:rsidP="00FC7E30">
            <w:pPr>
              <w:ind w:left="395"/>
              <w:rPr>
                <w:sz w:val="20"/>
                <w:szCs w:val="20"/>
              </w:rPr>
            </w:pPr>
            <w:r>
              <w:rPr>
                <w:sz w:val="20"/>
                <w:szCs w:val="20"/>
              </w:rPr>
              <w:t>Students will create</w:t>
            </w:r>
            <w:r w:rsidRPr="001D426F">
              <w:rPr>
                <w:sz w:val="20"/>
                <w:szCs w:val="20"/>
              </w:rPr>
              <w:t xml:space="preserve"> two scenarios they can act </w:t>
            </w:r>
            <w:proofErr w:type="gramStart"/>
            <w:r w:rsidRPr="001D426F">
              <w:rPr>
                <w:sz w:val="20"/>
                <w:szCs w:val="20"/>
              </w:rPr>
              <w:t>out  demonstrating</w:t>
            </w:r>
            <w:proofErr w:type="gramEnd"/>
            <w:r w:rsidRPr="001D426F">
              <w:rPr>
                <w:sz w:val="20"/>
                <w:szCs w:val="20"/>
              </w:rPr>
              <w:t xml:space="preserve"> control and out of control body movements (teacher can set safety parameters)  using a variety of locomotor movements. They will perform the scenarios in front of the class and explain why one scenario is safe and one scenario isn’t safe and the positive and negative consequences of both. </w:t>
            </w:r>
          </w:p>
          <w:p w:rsidR="00FC7E30" w:rsidRPr="001D426F" w:rsidRDefault="00FC7E30" w:rsidP="00FC7E30">
            <w:pPr>
              <w:ind w:left="395"/>
              <w:rPr>
                <w:sz w:val="20"/>
                <w:szCs w:val="20"/>
              </w:rPr>
            </w:pP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7E30" w:rsidRPr="00B37FD0" w:rsidTr="00152E33">
        <w:trPr>
          <w:cantSplit/>
          <w:trHeight w:val="20"/>
        </w:trPr>
        <w:tc>
          <w:tcPr>
            <w:tcW w:w="3706" w:type="dxa"/>
            <w:vMerge/>
            <w:shd w:val="clear" w:color="auto" w:fill="D9D9D9"/>
            <w:noWrap/>
          </w:tcPr>
          <w:p w:rsidR="00FC7E30" w:rsidRPr="00B37FD0" w:rsidRDefault="00FC7E30" w:rsidP="00FC7E30">
            <w:pPr>
              <w:ind w:left="0" w:firstLine="0"/>
              <w:rPr>
                <w:b/>
                <w:sz w:val="20"/>
                <w:szCs w:val="20"/>
              </w:rPr>
            </w:pPr>
          </w:p>
        </w:tc>
        <w:tc>
          <w:tcPr>
            <w:tcW w:w="5320"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The teacher may:</w:t>
            </w:r>
          </w:p>
          <w:p w:rsidR="00FC7E30" w:rsidRPr="001D426F" w:rsidRDefault="00FC7E30" w:rsidP="003453CF">
            <w:pPr>
              <w:numPr>
                <w:ilvl w:val="0"/>
                <w:numId w:val="9"/>
              </w:numPr>
              <w:pBdr>
                <w:top w:val="nil"/>
                <w:left w:val="nil"/>
                <w:bottom w:val="nil"/>
                <w:right w:val="nil"/>
                <w:between w:val="nil"/>
              </w:pBdr>
              <w:spacing w:line="276" w:lineRule="auto"/>
              <w:ind w:left="575"/>
              <w:rPr>
                <w:sz w:val="20"/>
                <w:szCs w:val="20"/>
              </w:rPr>
            </w:pPr>
            <w:proofErr w:type="gramStart"/>
            <w:r w:rsidRPr="001D426F">
              <w:rPr>
                <w:sz w:val="20"/>
                <w:szCs w:val="20"/>
              </w:rPr>
              <w:t>choose</w:t>
            </w:r>
            <w:proofErr w:type="gramEnd"/>
            <w:r w:rsidRPr="001D426F">
              <w:rPr>
                <w:sz w:val="20"/>
                <w:szCs w:val="20"/>
              </w:rPr>
              <w:t xml:space="preserve"> the types and levels of locomotor skills the students will demonstrate.</w:t>
            </w:r>
          </w:p>
        </w:tc>
        <w:tc>
          <w:tcPr>
            <w:tcW w:w="5755"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Students may:</w:t>
            </w:r>
          </w:p>
          <w:p w:rsidR="00FC7E30" w:rsidRPr="001D426F" w:rsidRDefault="00FC7E30" w:rsidP="003453CF">
            <w:pPr>
              <w:numPr>
                <w:ilvl w:val="0"/>
                <w:numId w:val="9"/>
              </w:numPr>
              <w:pBdr>
                <w:top w:val="nil"/>
                <w:left w:val="nil"/>
                <w:bottom w:val="nil"/>
                <w:right w:val="nil"/>
                <w:between w:val="nil"/>
              </w:pBdr>
              <w:spacing w:line="276" w:lineRule="auto"/>
              <w:ind w:left="575"/>
              <w:rPr>
                <w:sz w:val="20"/>
                <w:szCs w:val="20"/>
              </w:rPr>
            </w:pPr>
            <w:proofErr w:type="gramStart"/>
            <w:r w:rsidRPr="001D426F">
              <w:rPr>
                <w:sz w:val="20"/>
                <w:szCs w:val="20"/>
              </w:rPr>
              <w:t>work</w:t>
            </w:r>
            <w:proofErr w:type="gramEnd"/>
            <w:r w:rsidRPr="001D426F">
              <w:rPr>
                <w:sz w:val="20"/>
                <w:szCs w:val="20"/>
              </w:rPr>
              <w:t xml:space="preserve"> with a partner to create safe and unsafe scenarios.</w:t>
            </w:r>
          </w:p>
          <w:p w:rsidR="00FC7E30" w:rsidRPr="001D426F" w:rsidRDefault="00FC7E30" w:rsidP="003453CF">
            <w:pPr>
              <w:numPr>
                <w:ilvl w:val="0"/>
                <w:numId w:val="9"/>
              </w:numPr>
              <w:pBdr>
                <w:top w:val="nil"/>
                <w:left w:val="nil"/>
                <w:bottom w:val="nil"/>
                <w:right w:val="nil"/>
                <w:between w:val="nil"/>
              </w:pBdr>
              <w:spacing w:line="276" w:lineRule="auto"/>
              <w:ind w:left="575"/>
              <w:rPr>
                <w:sz w:val="20"/>
                <w:szCs w:val="20"/>
              </w:rPr>
            </w:pPr>
            <w:proofErr w:type="gramStart"/>
            <w:r w:rsidRPr="001D426F">
              <w:rPr>
                <w:sz w:val="20"/>
                <w:szCs w:val="20"/>
              </w:rPr>
              <w:t>share</w:t>
            </w:r>
            <w:proofErr w:type="gramEnd"/>
            <w:r w:rsidRPr="001D426F">
              <w:rPr>
                <w:sz w:val="20"/>
                <w:szCs w:val="20"/>
              </w:rPr>
              <w:t xml:space="preserve"> their thinking verbally with the teacher.</w:t>
            </w:r>
          </w:p>
          <w:p w:rsidR="00FC7E30" w:rsidRPr="001D426F" w:rsidRDefault="00FC7E30" w:rsidP="003453CF">
            <w:pPr>
              <w:numPr>
                <w:ilvl w:val="0"/>
                <w:numId w:val="9"/>
              </w:numPr>
              <w:pBdr>
                <w:top w:val="nil"/>
                <w:left w:val="nil"/>
                <w:bottom w:val="nil"/>
                <w:right w:val="nil"/>
                <w:between w:val="nil"/>
              </w:pBdr>
              <w:spacing w:line="276" w:lineRule="auto"/>
              <w:ind w:left="575"/>
              <w:rPr>
                <w:sz w:val="20"/>
                <w:szCs w:val="20"/>
              </w:rPr>
            </w:pPr>
            <w:proofErr w:type="gramStart"/>
            <w:r w:rsidRPr="001D426F">
              <w:rPr>
                <w:sz w:val="20"/>
                <w:szCs w:val="20"/>
              </w:rPr>
              <w:t>video</w:t>
            </w:r>
            <w:proofErr w:type="gramEnd"/>
            <w:r w:rsidRPr="001D426F">
              <w:rPr>
                <w:sz w:val="20"/>
                <w:szCs w:val="20"/>
              </w:rPr>
              <w:t xml:space="preserve"> the scenarios.</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7E30" w:rsidRPr="00B37FD0" w:rsidTr="00152E33">
        <w:trPr>
          <w:cantSplit/>
          <w:trHeight w:val="886"/>
        </w:trPr>
        <w:tc>
          <w:tcPr>
            <w:tcW w:w="3706" w:type="dxa"/>
            <w:vMerge/>
            <w:shd w:val="clear" w:color="auto" w:fill="D9D9D9"/>
            <w:noWrap/>
          </w:tcPr>
          <w:p w:rsidR="00FC7E30" w:rsidRPr="00B37FD0" w:rsidRDefault="00FC7E30" w:rsidP="00FC7E30">
            <w:pPr>
              <w:ind w:left="0" w:firstLine="0"/>
              <w:rPr>
                <w:b/>
                <w:sz w:val="20"/>
                <w:szCs w:val="20"/>
              </w:rPr>
            </w:pPr>
          </w:p>
        </w:tc>
        <w:tc>
          <w:tcPr>
            <w:tcW w:w="5320"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The teacher may:</w:t>
            </w:r>
          </w:p>
          <w:p w:rsidR="00FC7E30" w:rsidRPr="001D426F" w:rsidRDefault="00FC7E30" w:rsidP="003453CF">
            <w:pPr>
              <w:numPr>
                <w:ilvl w:val="0"/>
                <w:numId w:val="9"/>
              </w:numPr>
              <w:pBdr>
                <w:top w:val="nil"/>
                <w:left w:val="nil"/>
                <w:bottom w:val="nil"/>
                <w:right w:val="nil"/>
                <w:between w:val="nil"/>
              </w:pBdr>
              <w:spacing w:line="276" w:lineRule="auto"/>
              <w:ind w:left="575"/>
              <w:rPr>
                <w:sz w:val="20"/>
                <w:szCs w:val="20"/>
              </w:rPr>
            </w:pPr>
            <w:proofErr w:type="gramStart"/>
            <w:r w:rsidRPr="001D426F">
              <w:rPr>
                <w:sz w:val="20"/>
                <w:szCs w:val="20"/>
              </w:rPr>
              <w:t>ask</w:t>
            </w:r>
            <w:proofErr w:type="gramEnd"/>
            <w:r w:rsidRPr="001D426F">
              <w:rPr>
                <w:sz w:val="20"/>
                <w:szCs w:val="20"/>
              </w:rPr>
              <w:t xml:space="preserve"> certain students to perform.</w:t>
            </w:r>
          </w:p>
        </w:tc>
        <w:tc>
          <w:tcPr>
            <w:tcW w:w="5755"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N/A</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positive communication</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lastRenderedPageBreak/>
              <w:t>Participation without distracting peers</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Application of self and instructor feedback to improve performance and physical movement.</w:t>
            </w:r>
          </w:p>
          <w:p w:rsidR="00B37FD0" w:rsidRPr="00B37FD0" w:rsidRDefault="00FC7E30" w:rsidP="003453CF">
            <w:pPr>
              <w:numPr>
                <w:ilvl w:val="0"/>
                <w:numId w:val="9"/>
              </w:numPr>
              <w:spacing w:line="276" w:lineRule="auto"/>
              <w:ind w:left="288" w:hanging="288"/>
              <w:rPr>
                <w:sz w:val="20"/>
                <w:szCs w:val="20"/>
              </w:rPr>
            </w:pPr>
            <w:r w:rsidRPr="001D426F">
              <w:rPr>
                <w:sz w:val="20"/>
                <w:szCs w:val="20"/>
              </w:rPr>
              <w:t xml:space="preserve"> safety and behavior expectations</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lastRenderedPageBreak/>
              <w:t>Key Skills:</w:t>
            </w:r>
          </w:p>
        </w:tc>
        <w:tc>
          <w:tcPr>
            <w:tcW w:w="11075" w:type="dxa"/>
            <w:gridSpan w:val="2"/>
            <w:shd w:val="clear" w:color="auto" w:fill="auto"/>
          </w:tcPr>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Use positive communication</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Participate without distracting peers</w:t>
            </w:r>
          </w:p>
          <w:p w:rsidR="00FC7E30" w:rsidRPr="001D426F" w:rsidRDefault="00FC7E30" w:rsidP="003453CF">
            <w:pPr>
              <w:numPr>
                <w:ilvl w:val="0"/>
                <w:numId w:val="9"/>
              </w:numPr>
              <w:pBdr>
                <w:top w:val="nil"/>
                <w:left w:val="nil"/>
                <w:bottom w:val="nil"/>
                <w:right w:val="nil"/>
                <w:between w:val="nil"/>
              </w:pBdr>
              <w:spacing w:line="276" w:lineRule="auto"/>
              <w:ind w:left="288" w:hanging="288"/>
              <w:rPr>
                <w:sz w:val="20"/>
                <w:szCs w:val="20"/>
              </w:rPr>
            </w:pPr>
            <w:r w:rsidRPr="001D426F">
              <w:rPr>
                <w:sz w:val="20"/>
                <w:szCs w:val="20"/>
              </w:rPr>
              <w:t>Apply self and instructor feedback to improve performance and physical movement.</w:t>
            </w:r>
          </w:p>
          <w:p w:rsidR="00B37FD0" w:rsidRPr="00B37FD0" w:rsidRDefault="00FC7E30" w:rsidP="003453CF">
            <w:pPr>
              <w:numPr>
                <w:ilvl w:val="0"/>
                <w:numId w:val="9"/>
              </w:numPr>
              <w:spacing w:line="276" w:lineRule="auto"/>
              <w:ind w:left="288" w:hanging="288"/>
              <w:rPr>
                <w:sz w:val="20"/>
                <w:szCs w:val="20"/>
              </w:rPr>
            </w:pPr>
            <w:r w:rsidRPr="001D426F">
              <w:rPr>
                <w:sz w:val="20"/>
                <w:szCs w:val="20"/>
              </w:rPr>
              <w:t>Follow safety and behavior expectations</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FC7E30" w:rsidRPr="001D426F" w:rsidRDefault="00FC7E30" w:rsidP="00FC7E30">
            <w:pPr>
              <w:spacing w:before="20"/>
              <w:ind w:left="0" w:right="420" w:firstLine="0"/>
              <w:rPr>
                <w:sz w:val="20"/>
                <w:szCs w:val="20"/>
              </w:rPr>
            </w:pPr>
            <w:r w:rsidRPr="001D426F">
              <w:rPr>
                <w:sz w:val="20"/>
                <w:szCs w:val="20"/>
              </w:rPr>
              <w:t>Body Awareness, Problem solving, Decision Making, Performance, Connections, Rules, Responsibility, Respect, Application,</w:t>
            </w:r>
          </w:p>
          <w:p w:rsidR="00B37FD0" w:rsidRPr="00B37FD0" w:rsidRDefault="00FC7E30" w:rsidP="00FC7E30">
            <w:pPr>
              <w:ind w:left="0" w:firstLine="0"/>
              <w:rPr>
                <w:sz w:val="20"/>
                <w:szCs w:val="20"/>
              </w:rPr>
            </w:pPr>
            <w:r w:rsidRPr="001D426F">
              <w:rPr>
                <w:sz w:val="20"/>
                <w:szCs w:val="20"/>
              </w:rPr>
              <w:t>Safety, Participation, Cooperation, Communication, Physical Movement, Analysis, Application</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6</w:t>
            </w:r>
          </w:p>
        </w:tc>
      </w:tr>
      <w:tr w:rsidR="00B37FD0" w:rsidRPr="00B37FD0" w:rsidTr="00152E33">
        <w:tc>
          <w:tcPr>
            <w:tcW w:w="14781" w:type="dxa"/>
            <w:gridSpan w:val="3"/>
            <w:shd w:val="clear" w:color="auto" w:fill="D9D9D9"/>
            <w:noWrap/>
          </w:tcPr>
          <w:p w:rsidR="00B37FD0" w:rsidRPr="00B37FD0" w:rsidRDefault="00FC7E30" w:rsidP="00B37FD0">
            <w:pPr>
              <w:ind w:left="0" w:firstLine="0"/>
              <w:rPr>
                <w:sz w:val="28"/>
                <w:szCs w:val="28"/>
              </w:rPr>
            </w:pPr>
            <w:r w:rsidRPr="00FC7E30">
              <w:rPr>
                <w:sz w:val="28"/>
                <w:szCs w:val="28"/>
              </w:rPr>
              <w:t>The teacher may play music with various rhythms so students can recognize different rhythmic patterns.</w:t>
            </w:r>
          </w:p>
        </w:tc>
      </w:tr>
      <w:tr w:rsidR="00C30EC1" w:rsidRPr="00B37FD0" w:rsidTr="00152E33">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Generalization Connection(s):</w:t>
            </w:r>
          </w:p>
        </w:tc>
        <w:tc>
          <w:tcPr>
            <w:tcW w:w="11075" w:type="dxa"/>
            <w:gridSpan w:val="2"/>
            <w:shd w:val="clear" w:color="auto" w:fill="auto"/>
            <w:noWrap/>
          </w:tcPr>
          <w:p w:rsidR="00C30EC1" w:rsidRPr="005C45B6" w:rsidRDefault="00C30EC1" w:rsidP="00C30EC1">
            <w:pPr>
              <w:ind w:left="395" w:right="216"/>
              <w:rPr>
                <w:sz w:val="20"/>
                <w:szCs w:val="20"/>
              </w:rPr>
            </w:pPr>
            <w:r w:rsidRPr="005C45B6">
              <w:rPr>
                <w:sz w:val="20"/>
                <w:szCs w:val="20"/>
              </w:rPr>
              <w:t xml:space="preserve">Locomotion, rhythm and balance promote knowledge of body awareness and safety. (PE09-GR.2-S. 1-GLE. 2-EO. </w:t>
            </w:r>
            <w:proofErr w:type="spellStart"/>
            <w:r w:rsidRPr="005C45B6">
              <w:rPr>
                <w:sz w:val="20"/>
                <w:szCs w:val="20"/>
              </w:rPr>
              <w:t>a,b,c,d</w:t>
            </w:r>
            <w:proofErr w:type="spellEnd"/>
            <w:r w:rsidRPr="005C45B6">
              <w:rPr>
                <w:sz w:val="20"/>
                <w:szCs w:val="20"/>
              </w:rPr>
              <w:t>; IQ. 1,3; RA. 2,4; N.1,2)</w:t>
            </w:r>
          </w:p>
        </w:tc>
      </w:tr>
      <w:tr w:rsidR="00C30EC1" w:rsidRPr="00B37FD0" w:rsidTr="00152E33">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Teacher Resources:</w:t>
            </w:r>
          </w:p>
        </w:tc>
        <w:tc>
          <w:tcPr>
            <w:tcW w:w="11075" w:type="dxa"/>
            <w:gridSpan w:val="2"/>
            <w:shd w:val="clear" w:color="auto" w:fill="auto"/>
            <w:noWrap/>
          </w:tcPr>
          <w:p w:rsidR="00C30EC1" w:rsidRPr="005C45B6" w:rsidRDefault="00246F06" w:rsidP="00C30EC1">
            <w:pPr>
              <w:ind w:left="395"/>
              <w:rPr>
                <w:sz w:val="20"/>
                <w:szCs w:val="20"/>
              </w:rPr>
            </w:pPr>
            <w:hyperlink r:id="rId40">
              <w:r w:rsidR="00C30EC1" w:rsidRPr="005C45B6">
                <w:rPr>
                  <w:color w:val="1155CC"/>
                  <w:sz w:val="20"/>
                  <w:szCs w:val="20"/>
                  <w:u w:val="single"/>
                </w:rPr>
                <w:t>https://www.youtube.com/watch?v=m3WtyqJzLAI&amp;list=RDQMJxgxsJIUGQQ</w:t>
              </w:r>
            </w:hyperlink>
            <w:r w:rsidR="00C30EC1" w:rsidRPr="005C45B6">
              <w:rPr>
                <w:sz w:val="20"/>
                <w:szCs w:val="20"/>
              </w:rPr>
              <w:t xml:space="preserve"> (Samba Music)</w:t>
            </w:r>
          </w:p>
          <w:p w:rsidR="00C30EC1" w:rsidRPr="005C45B6" w:rsidRDefault="00246F06" w:rsidP="00C30EC1">
            <w:pPr>
              <w:ind w:left="395"/>
              <w:rPr>
                <w:sz w:val="20"/>
                <w:szCs w:val="20"/>
              </w:rPr>
            </w:pPr>
            <w:hyperlink r:id="rId41">
              <w:r w:rsidR="00C30EC1" w:rsidRPr="005C45B6">
                <w:rPr>
                  <w:color w:val="1155CC"/>
                  <w:sz w:val="20"/>
                  <w:szCs w:val="20"/>
                  <w:u w:val="single"/>
                </w:rPr>
                <w:t>https://www.youtube.com/watch?v=03wA_pMA3SQ</w:t>
              </w:r>
            </w:hyperlink>
            <w:r w:rsidR="00C30EC1" w:rsidRPr="005C45B6">
              <w:rPr>
                <w:sz w:val="20"/>
                <w:szCs w:val="20"/>
              </w:rPr>
              <w:t xml:space="preserve"> (Reggae Music)</w:t>
            </w:r>
          </w:p>
          <w:p w:rsidR="00C30EC1" w:rsidRPr="005C45B6" w:rsidRDefault="00246F06" w:rsidP="00C30EC1">
            <w:pPr>
              <w:ind w:left="395"/>
              <w:rPr>
                <w:sz w:val="20"/>
                <w:szCs w:val="20"/>
              </w:rPr>
            </w:pPr>
            <w:hyperlink r:id="rId42">
              <w:r w:rsidR="00C30EC1" w:rsidRPr="005C45B6">
                <w:rPr>
                  <w:color w:val="1155CC"/>
                  <w:sz w:val="20"/>
                  <w:szCs w:val="20"/>
                  <w:u w:val="single"/>
                </w:rPr>
                <w:t>https://www.youtube.com/watch?v=xSyvS8RD0Js</w:t>
              </w:r>
            </w:hyperlink>
            <w:r w:rsidR="00C30EC1" w:rsidRPr="005C45B6">
              <w:rPr>
                <w:sz w:val="20"/>
                <w:szCs w:val="20"/>
              </w:rPr>
              <w:t xml:space="preserve"> (Mambo Music)</w:t>
            </w:r>
          </w:p>
          <w:p w:rsidR="00C30EC1" w:rsidRPr="005C45B6" w:rsidRDefault="00246F06" w:rsidP="00C30EC1">
            <w:pPr>
              <w:ind w:left="395"/>
              <w:rPr>
                <w:sz w:val="20"/>
                <w:szCs w:val="20"/>
              </w:rPr>
            </w:pPr>
            <w:hyperlink r:id="rId43">
              <w:r w:rsidR="00C30EC1" w:rsidRPr="005C45B6">
                <w:rPr>
                  <w:color w:val="1155CC"/>
                  <w:sz w:val="20"/>
                  <w:szCs w:val="20"/>
                  <w:u w:val="single"/>
                </w:rPr>
                <w:t>https://www.youtube.com/watch?v=FaxTRX9oAV4</w:t>
              </w:r>
            </w:hyperlink>
            <w:r w:rsidR="00C30EC1" w:rsidRPr="005C45B6">
              <w:rPr>
                <w:sz w:val="20"/>
                <w:szCs w:val="20"/>
              </w:rPr>
              <w:t xml:space="preserve"> (Waltz Music)</w:t>
            </w:r>
          </w:p>
          <w:p w:rsidR="00C30EC1" w:rsidRPr="005C45B6" w:rsidRDefault="00246F06" w:rsidP="00C30EC1">
            <w:pPr>
              <w:ind w:left="395"/>
              <w:rPr>
                <w:sz w:val="20"/>
                <w:szCs w:val="20"/>
              </w:rPr>
            </w:pPr>
            <w:hyperlink r:id="rId44">
              <w:r w:rsidR="00C30EC1" w:rsidRPr="005C45B6">
                <w:rPr>
                  <w:color w:val="1155CC"/>
                  <w:sz w:val="20"/>
                  <w:szCs w:val="20"/>
                  <w:u w:val="single"/>
                </w:rPr>
                <w:t>https://www.youtube.com/watch?v=8B7xr_EjbzE&amp;index=4&amp;list=PLgAMlyhJUAL2uqUyK9Ia8Ze8e_cEhfr3S</w:t>
              </w:r>
            </w:hyperlink>
            <w:r w:rsidR="00C30EC1" w:rsidRPr="005C45B6">
              <w:rPr>
                <w:sz w:val="20"/>
                <w:szCs w:val="20"/>
              </w:rPr>
              <w:t xml:space="preserve"> (Jitterbug Music)</w:t>
            </w:r>
          </w:p>
          <w:p w:rsidR="00C30EC1" w:rsidRPr="005C45B6" w:rsidRDefault="00246F06" w:rsidP="00C30EC1">
            <w:pPr>
              <w:ind w:left="395"/>
              <w:rPr>
                <w:sz w:val="20"/>
                <w:szCs w:val="20"/>
              </w:rPr>
            </w:pPr>
            <w:hyperlink r:id="rId45">
              <w:r w:rsidR="00C30EC1" w:rsidRPr="005C45B6">
                <w:rPr>
                  <w:color w:val="1155CC"/>
                  <w:sz w:val="20"/>
                  <w:szCs w:val="20"/>
                  <w:u w:val="single"/>
                </w:rPr>
                <w:t>https://www.youtube.com/watch?v=mHANNkKBSNU&amp;list=RDQMD8vr5u0vJDE&amp;index=4</w:t>
              </w:r>
            </w:hyperlink>
            <w:r w:rsidR="00C30EC1" w:rsidRPr="005C45B6">
              <w:rPr>
                <w:sz w:val="20"/>
                <w:szCs w:val="20"/>
              </w:rPr>
              <w:t xml:space="preserve"> (Swing Dance Music)</w:t>
            </w:r>
          </w:p>
        </w:tc>
      </w:tr>
      <w:tr w:rsidR="00C30EC1" w:rsidRPr="00B37FD0" w:rsidTr="00152E33">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Student Resources:</w:t>
            </w:r>
          </w:p>
        </w:tc>
        <w:tc>
          <w:tcPr>
            <w:tcW w:w="11075" w:type="dxa"/>
            <w:gridSpan w:val="2"/>
            <w:shd w:val="clear" w:color="auto" w:fill="auto"/>
            <w:noWrap/>
          </w:tcPr>
          <w:p w:rsidR="00C30EC1" w:rsidRPr="005C45B6" w:rsidRDefault="00246F06" w:rsidP="00C30EC1">
            <w:pPr>
              <w:ind w:left="395"/>
              <w:rPr>
                <w:sz w:val="20"/>
                <w:szCs w:val="20"/>
              </w:rPr>
            </w:pPr>
            <w:hyperlink r:id="rId46">
              <w:r w:rsidR="00C30EC1" w:rsidRPr="005C45B6">
                <w:rPr>
                  <w:color w:val="1155CC"/>
                  <w:sz w:val="20"/>
                  <w:szCs w:val="20"/>
                  <w:u w:val="single"/>
                </w:rPr>
                <w:t>http://physedreview.weebly.com/uploads/1/3/0/8/13083192/locomotor_signs.pdf</w:t>
              </w:r>
            </w:hyperlink>
            <w:r w:rsidR="00C30EC1" w:rsidRPr="005C45B6">
              <w:rPr>
                <w:sz w:val="20"/>
                <w:szCs w:val="20"/>
              </w:rPr>
              <w:t xml:space="preserve"> (locomotor movement posters)</w:t>
            </w:r>
          </w:p>
        </w:tc>
      </w:tr>
      <w:tr w:rsidR="00C30EC1" w:rsidRPr="00B37FD0" w:rsidTr="00152E33">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Assessment:</w:t>
            </w:r>
          </w:p>
        </w:tc>
        <w:tc>
          <w:tcPr>
            <w:tcW w:w="11075" w:type="dxa"/>
            <w:gridSpan w:val="2"/>
            <w:shd w:val="clear" w:color="auto" w:fill="auto"/>
            <w:noWrap/>
          </w:tcPr>
          <w:p w:rsidR="00C30EC1" w:rsidRPr="005C45B6" w:rsidRDefault="00C30EC1" w:rsidP="00C30EC1">
            <w:pPr>
              <w:ind w:left="395"/>
              <w:rPr>
                <w:sz w:val="20"/>
                <w:szCs w:val="20"/>
              </w:rPr>
            </w:pPr>
            <w:r w:rsidRPr="005C45B6">
              <w:rPr>
                <w:sz w:val="20"/>
                <w:szCs w:val="20"/>
              </w:rPr>
              <w:t>Students will move around general space using locomotor movements of the teacher’s choosing demonstrating the rhythm of multiple types of music.   When the music stops, the teacher may call out the number of body parts students may balance on (e.g. The teacher calls out “3”.  A student may choose to balance on one knee, and two hands.)</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C30EC1" w:rsidRPr="00B37FD0" w:rsidTr="00152E33">
        <w:trPr>
          <w:cantSplit/>
          <w:trHeight w:val="20"/>
        </w:trPr>
        <w:tc>
          <w:tcPr>
            <w:tcW w:w="3706" w:type="dxa"/>
            <w:vMerge/>
            <w:shd w:val="clear" w:color="auto" w:fill="D9D9D9"/>
            <w:noWrap/>
          </w:tcPr>
          <w:p w:rsidR="00C30EC1" w:rsidRPr="00B37FD0" w:rsidRDefault="00C30EC1" w:rsidP="00C30EC1">
            <w:pPr>
              <w:ind w:left="0" w:firstLine="0"/>
              <w:rPr>
                <w:b/>
                <w:sz w:val="20"/>
                <w:szCs w:val="20"/>
              </w:rPr>
            </w:pPr>
          </w:p>
        </w:tc>
        <w:tc>
          <w:tcPr>
            <w:tcW w:w="5320" w:type="dxa"/>
            <w:tcBorders>
              <w:top w:val="nil"/>
            </w:tcBorders>
            <w:shd w:val="clear" w:color="auto" w:fill="auto"/>
          </w:tcPr>
          <w:p w:rsidR="00C30EC1" w:rsidRPr="005C45B6" w:rsidRDefault="00C30EC1" w:rsidP="00C30EC1">
            <w:pPr>
              <w:ind w:left="0" w:firstLine="0"/>
              <w:rPr>
                <w:sz w:val="20"/>
                <w:szCs w:val="20"/>
              </w:rPr>
            </w:pPr>
            <w:r w:rsidRPr="005C45B6">
              <w:rPr>
                <w:sz w:val="20"/>
                <w:szCs w:val="20"/>
              </w:rPr>
              <w:t>The teacher may:</w:t>
            </w:r>
          </w:p>
          <w:p w:rsidR="00C30EC1" w:rsidRPr="005C45B6" w:rsidRDefault="00C30EC1" w:rsidP="003453CF">
            <w:pPr>
              <w:numPr>
                <w:ilvl w:val="0"/>
                <w:numId w:val="9"/>
              </w:numPr>
              <w:pBdr>
                <w:top w:val="nil"/>
                <w:left w:val="nil"/>
                <w:bottom w:val="nil"/>
                <w:right w:val="nil"/>
                <w:between w:val="nil"/>
              </w:pBdr>
              <w:spacing w:line="276" w:lineRule="auto"/>
              <w:ind w:left="575"/>
              <w:rPr>
                <w:sz w:val="20"/>
                <w:szCs w:val="20"/>
              </w:rPr>
            </w:pPr>
            <w:r w:rsidRPr="005C45B6">
              <w:rPr>
                <w:sz w:val="20"/>
                <w:szCs w:val="20"/>
              </w:rPr>
              <w:t>select the types of tempos and rhythms</w:t>
            </w:r>
          </w:p>
          <w:p w:rsidR="00C30EC1" w:rsidRPr="005C45B6" w:rsidRDefault="00C30EC1" w:rsidP="003453CF">
            <w:pPr>
              <w:numPr>
                <w:ilvl w:val="0"/>
                <w:numId w:val="9"/>
              </w:numPr>
              <w:pBdr>
                <w:top w:val="nil"/>
                <w:left w:val="nil"/>
                <w:bottom w:val="nil"/>
                <w:right w:val="nil"/>
                <w:between w:val="nil"/>
              </w:pBdr>
              <w:spacing w:line="276" w:lineRule="auto"/>
              <w:ind w:left="575"/>
              <w:rPr>
                <w:sz w:val="20"/>
                <w:szCs w:val="20"/>
              </w:rPr>
            </w:pPr>
            <w:r w:rsidRPr="005C45B6">
              <w:rPr>
                <w:sz w:val="20"/>
                <w:szCs w:val="20"/>
              </w:rPr>
              <w:t>choose what types of locomotor movements the students will use to the different rhythms</w:t>
            </w:r>
          </w:p>
        </w:tc>
        <w:tc>
          <w:tcPr>
            <w:tcW w:w="5755" w:type="dxa"/>
            <w:tcBorders>
              <w:top w:val="nil"/>
            </w:tcBorders>
            <w:shd w:val="clear" w:color="auto" w:fill="auto"/>
          </w:tcPr>
          <w:p w:rsidR="00C30EC1" w:rsidRPr="005C45B6" w:rsidRDefault="00C30EC1" w:rsidP="00C30EC1">
            <w:pPr>
              <w:ind w:left="0" w:firstLine="0"/>
              <w:rPr>
                <w:sz w:val="20"/>
                <w:szCs w:val="20"/>
              </w:rPr>
            </w:pPr>
            <w:r w:rsidRPr="005C45B6">
              <w:rPr>
                <w:sz w:val="20"/>
                <w:szCs w:val="20"/>
              </w:rPr>
              <w:t>Students may:</w:t>
            </w:r>
          </w:p>
          <w:p w:rsidR="00C30EC1" w:rsidRPr="005C45B6" w:rsidRDefault="00C30EC1" w:rsidP="003453CF">
            <w:pPr>
              <w:numPr>
                <w:ilvl w:val="0"/>
                <w:numId w:val="9"/>
              </w:numPr>
              <w:pBdr>
                <w:top w:val="nil"/>
                <w:left w:val="nil"/>
                <w:bottom w:val="nil"/>
                <w:right w:val="nil"/>
                <w:between w:val="nil"/>
              </w:pBdr>
              <w:spacing w:line="276" w:lineRule="auto"/>
              <w:ind w:left="575"/>
              <w:rPr>
                <w:sz w:val="20"/>
                <w:szCs w:val="20"/>
              </w:rPr>
            </w:pPr>
            <w:r w:rsidRPr="005C45B6">
              <w:rPr>
                <w:sz w:val="20"/>
                <w:szCs w:val="20"/>
              </w:rPr>
              <w:t>move using different locomotor movements to show the different tempos and rhythms</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C30EC1" w:rsidRPr="00B37FD0" w:rsidTr="00152E33">
        <w:trPr>
          <w:cantSplit/>
          <w:trHeight w:val="886"/>
        </w:trPr>
        <w:tc>
          <w:tcPr>
            <w:tcW w:w="3706" w:type="dxa"/>
            <w:vMerge/>
            <w:shd w:val="clear" w:color="auto" w:fill="D9D9D9"/>
            <w:noWrap/>
          </w:tcPr>
          <w:p w:rsidR="00C30EC1" w:rsidRPr="00B37FD0" w:rsidRDefault="00C30EC1" w:rsidP="00C30EC1">
            <w:pPr>
              <w:ind w:left="0" w:firstLine="0"/>
              <w:rPr>
                <w:b/>
                <w:sz w:val="20"/>
                <w:szCs w:val="20"/>
              </w:rPr>
            </w:pPr>
          </w:p>
        </w:tc>
        <w:tc>
          <w:tcPr>
            <w:tcW w:w="5320" w:type="dxa"/>
            <w:tcBorders>
              <w:top w:val="nil"/>
            </w:tcBorders>
            <w:shd w:val="clear" w:color="auto" w:fill="auto"/>
          </w:tcPr>
          <w:p w:rsidR="00C30EC1" w:rsidRPr="005C45B6" w:rsidRDefault="00C30EC1" w:rsidP="00C30EC1">
            <w:pPr>
              <w:ind w:left="0" w:firstLine="0"/>
              <w:rPr>
                <w:sz w:val="20"/>
                <w:szCs w:val="20"/>
              </w:rPr>
            </w:pPr>
            <w:r w:rsidRPr="005C45B6">
              <w:rPr>
                <w:sz w:val="20"/>
                <w:szCs w:val="20"/>
              </w:rPr>
              <w:t>N/A</w:t>
            </w:r>
          </w:p>
        </w:tc>
        <w:tc>
          <w:tcPr>
            <w:tcW w:w="5755" w:type="dxa"/>
            <w:tcBorders>
              <w:top w:val="nil"/>
            </w:tcBorders>
            <w:shd w:val="clear" w:color="auto" w:fill="auto"/>
          </w:tcPr>
          <w:p w:rsidR="00C30EC1" w:rsidRPr="005C45B6" w:rsidRDefault="00C30EC1" w:rsidP="00C30EC1">
            <w:pPr>
              <w:ind w:left="0" w:firstLine="0"/>
              <w:rPr>
                <w:sz w:val="20"/>
                <w:szCs w:val="20"/>
              </w:rPr>
            </w:pPr>
            <w:r w:rsidRPr="005C45B6">
              <w:rPr>
                <w:sz w:val="20"/>
                <w:szCs w:val="20"/>
              </w:rPr>
              <w:t>N/A</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C30EC1" w:rsidRPr="005C45B6" w:rsidRDefault="00C30EC1" w:rsidP="003453CF">
            <w:pPr>
              <w:numPr>
                <w:ilvl w:val="0"/>
                <w:numId w:val="9"/>
              </w:numPr>
              <w:pBdr>
                <w:top w:val="nil"/>
                <w:left w:val="nil"/>
                <w:bottom w:val="nil"/>
                <w:right w:val="nil"/>
                <w:between w:val="nil"/>
              </w:pBdr>
              <w:spacing w:line="276" w:lineRule="auto"/>
              <w:ind w:left="288" w:hanging="288"/>
              <w:rPr>
                <w:sz w:val="20"/>
                <w:szCs w:val="20"/>
              </w:rPr>
            </w:pPr>
            <w:r w:rsidRPr="005C45B6">
              <w:rPr>
                <w:sz w:val="20"/>
                <w:szCs w:val="20"/>
              </w:rPr>
              <w:t>Instructor feedback, strengths, weaknesses, and modifications to improve performance and physical movement.</w:t>
            </w:r>
          </w:p>
          <w:p w:rsidR="00B37FD0" w:rsidRPr="00B37FD0" w:rsidRDefault="00C30EC1" w:rsidP="003453CF">
            <w:pPr>
              <w:numPr>
                <w:ilvl w:val="0"/>
                <w:numId w:val="9"/>
              </w:numPr>
              <w:spacing w:line="276" w:lineRule="auto"/>
              <w:ind w:left="288" w:hanging="288"/>
              <w:rPr>
                <w:sz w:val="20"/>
                <w:szCs w:val="20"/>
              </w:rPr>
            </w:pPr>
            <w:r w:rsidRPr="005C45B6">
              <w:rPr>
                <w:sz w:val="20"/>
                <w:szCs w:val="20"/>
              </w:rPr>
              <w:t>Self- feedback, strengths, weaknesses, and modifications to improve performance and physical movement.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C30EC1" w:rsidRPr="005C45B6" w:rsidRDefault="00C30EC1" w:rsidP="003453CF">
            <w:pPr>
              <w:numPr>
                <w:ilvl w:val="0"/>
                <w:numId w:val="9"/>
              </w:numPr>
              <w:pBdr>
                <w:top w:val="nil"/>
                <w:left w:val="nil"/>
                <w:bottom w:val="nil"/>
                <w:right w:val="nil"/>
                <w:between w:val="nil"/>
              </w:pBdr>
              <w:spacing w:line="276" w:lineRule="auto"/>
              <w:ind w:left="288" w:hanging="288"/>
              <w:rPr>
                <w:sz w:val="20"/>
                <w:szCs w:val="20"/>
              </w:rPr>
            </w:pPr>
            <w:r w:rsidRPr="005C45B6">
              <w:rPr>
                <w:sz w:val="20"/>
                <w:szCs w:val="20"/>
              </w:rPr>
              <w:t>Use instructor feedback, identifying strengths, weaknesses, and modifications to improve performance and physical movement.</w:t>
            </w:r>
          </w:p>
          <w:p w:rsidR="00B37FD0" w:rsidRPr="00B37FD0" w:rsidRDefault="00C30EC1" w:rsidP="003453CF">
            <w:pPr>
              <w:numPr>
                <w:ilvl w:val="0"/>
                <w:numId w:val="9"/>
              </w:numPr>
              <w:spacing w:line="276" w:lineRule="auto"/>
              <w:ind w:left="288" w:hanging="288"/>
              <w:rPr>
                <w:sz w:val="20"/>
                <w:szCs w:val="20"/>
              </w:rPr>
            </w:pPr>
            <w:r w:rsidRPr="005C45B6">
              <w:rPr>
                <w:sz w:val="20"/>
                <w:szCs w:val="20"/>
              </w:rPr>
              <w:t>Use self- feedback, identifying strengths, weaknesses, and modifications to improve performance and physical movement.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C30EC1" w:rsidP="00B37FD0">
            <w:pPr>
              <w:ind w:left="0" w:firstLine="0"/>
              <w:rPr>
                <w:sz w:val="20"/>
                <w:szCs w:val="20"/>
              </w:rPr>
            </w:pPr>
            <w:r w:rsidRPr="005C45B6">
              <w:rPr>
                <w:sz w:val="20"/>
                <w:szCs w:val="20"/>
              </w:rPr>
              <w:t>Rhythm,  Safety, Tempo, Locomotor Movements, General Space</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7</w:t>
            </w:r>
          </w:p>
        </w:tc>
      </w:tr>
      <w:tr w:rsidR="00B37FD0" w:rsidRPr="00B37FD0" w:rsidTr="00152E33">
        <w:tc>
          <w:tcPr>
            <w:tcW w:w="14781" w:type="dxa"/>
            <w:gridSpan w:val="3"/>
            <w:shd w:val="clear" w:color="auto" w:fill="D9D9D9"/>
            <w:noWrap/>
          </w:tcPr>
          <w:p w:rsidR="00B37FD0" w:rsidRPr="00B37FD0" w:rsidRDefault="00C30EC1" w:rsidP="00B37FD0">
            <w:pPr>
              <w:ind w:left="0" w:firstLine="0"/>
              <w:rPr>
                <w:sz w:val="28"/>
                <w:szCs w:val="28"/>
              </w:rPr>
            </w:pPr>
            <w:r w:rsidRPr="00C30EC1">
              <w:rPr>
                <w:sz w:val="28"/>
                <w:szCs w:val="28"/>
              </w:rPr>
              <w:t xml:space="preserve">The teacher may show a jumping rope competition so students can build connections between rhythm and movements.  </w:t>
            </w:r>
          </w:p>
        </w:tc>
      </w:tr>
      <w:tr w:rsidR="00C30EC1" w:rsidRPr="00B37FD0" w:rsidTr="00152E33">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Generalization Connection(s):</w:t>
            </w:r>
          </w:p>
        </w:tc>
        <w:tc>
          <w:tcPr>
            <w:tcW w:w="11075" w:type="dxa"/>
            <w:gridSpan w:val="2"/>
            <w:shd w:val="clear" w:color="auto" w:fill="auto"/>
            <w:noWrap/>
          </w:tcPr>
          <w:p w:rsidR="00C30EC1" w:rsidRPr="005C45B6" w:rsidRDefault="00C30EC1" w:rsidP="00C30EC1">
            <w:pPr>
              <w:ind w:left="395" w:right="216"/>
              <w:rPr>
                <w:sz w:val="20"/>
                <w:szCs w:val="20"/>
              </w:rPr>
            </w:pPr>
            <w:r w:rsidRPr="005C45B6">
              <w:rPr>
                <w:sz w:val="20"/>
                <w:szCs w:val="20"/>
              </w:rPr>
              <w:t xml:space="preserve">Locomotion, rhythm and balance promote knowledge of body awareness and safety. (PE09-GR.2-S. 1-GLE. 2-EO. </w:t>
            </w:r>
            <w:proofErr w:type="spellStart"/>
            <w:r w:rsidRPr="005C45B6">
              <w:rPr>
                <w:sz w:val="20"/>
                <w:szCs w:val="20"/>
              </w:rPr>
              <w:t>a,b,c,d</w:t>
            </w:r>
            <w:proofErr w:type="spellEnd"/>
            <w:r w:rsidRPr="005C45B6">
              <w:rPr>
                <w:sz w:val="20"/>
                <w:szCs w:val="20"/>
              </w:rPr>
              <w:t>; IQ. 1,3; RA. 2,4; N.1,2)</w:t>
            </w:r>
          </w:p>
        </w:tc>
      </w:tr>
      <w:tr w:rsidR="00C30EC1" w:rsidRPr="00B37FD0" w:rsidTr="00152E33">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Teacher Resources:</w:t>
            </w:r>
          </w:p>
        </w:tc>
        <w:tc>
          <w:tcPr>
            <w:tcW w:w="11075" w:type="dxa"/>
            <w:gridSpan w:val="2"/>
            <w:shd w:val="clear" w:color="auto" w:fill="auto"/>
            <w:noWrap/>
          </w:tcPr>
          <w:p w:rsidR="00C30EC1" w:rsidRPr="005C45B6" w:rsidRDefault="00246F06" w:rsidP="00C30EC1">
            <w:pPr>
              <w:ind w:left="395"/>
              <w:rPr>
                <w:sz w:val="20"/>
                <w:szCs w:val="20"/>
              </w:rPr>
            </w:pPr>
            <w:hyperlink r:id="rId47">
              <w:r w:rsidR="00C30EC1" w:rsidRPr="005C45B6">
                <w:rPr>
                  <w:color w:val="1155CC"/>
                  <w:sz w:val="20"/>
                  <w:szCs w:val="20"/>
                  <w:u w:val="single"/>
                </w:rPr>
                <w:t>https://www.youtube.com/watch?v=fYBj91nlKfQ&amp;list=PLxpYdmGkIQnOsYwWF3BEJRCm7l_usoP4c&amp;index=2</w:t>
              </w:r>
            </w:hyperlink>
            <w:r w:rsidR="00C30EC1" w:rsidRPr="005C45B6">
              <w:rPr>
                <w:color w:val="FF0000"/>
                <w:sz w:val="20"/>
                <w:szCs w:val="20"/>
              </w:rPr>
              <w:t xml:space="preserve"> </w:t>
            </w:r>
            <w:r w:rsidR="00C30EC1" w:rsidRPr="005C45B6">
              <w:rPr>
                <w:sz w:val="20"/>
                <w:szCs w:val="20"/>
              </w:rPr>
              <w:t>(Mad Hops Jump Rope Team performing at the Denver Nuggets and CU Halftime Shows)</w:t>
            </w:r>
          </w:p>
          <w:p w:rsidR="00C30EC1" w:rsidRPr="005C45B6" w:rsidRDefault="00246F06" w:rsidP="00C30EC1">
            <w:pPr>
              <w:ind w:left="395"/>
              <w:rPr>
                <w:sz w:val="20"/>
                <w:szCs w:val="20"/>
              </w:rPr>
            </w:pPr>
            <w:hyperlink r:id="rId48">
              <w:r w:rsidR="00C30EC1" w:rsidRPr="005C45B6">
                <w:rPr>
                  <w:color w:val="1155CC"/>
                  <w:sz w:val="20"/>
                  <w:szCs w:val="20"/>
                  <w:u w:val="single"/>
                </w:rPr>
                <w:t>http://www.heart.org/idc/groups/heart-public/@wcm/@fdr/documents/downloadable/ucm_468961.pdf</w:t>
              </w:r>
            </w:hyperlink>
            <w:r w:rsidR="00C30EC1" w:rsidRPr="005C45B6">
              <w:rPr>
                <w:color w:val="FF0000"/>
                <w:sz w:val="20"/>
                <w:szCs w:val="20"/>
              </w:rPr>
              <w:t xml:space="preserve"> </w:t>
            </w:r>
            <w:r w:rsidR="00C30EC1" w:rsidRPr="005C45B6">
              <w:rPr>
                <w:sz w:val="20"/>
                <w:szCs w:val="20"/>
              </w:rPr>
              <w:t>(Jump Rope Skill Cards from the American Heart Association)</w:t>
            </w:r>
          </w:p>
          <w:p w:rsidR="00C30EC1" w:rsidRPr="005C45B6" w:rsidRDefault="00246F06" w:rsidP="00C30EC1">
            <w:pPr>
              <w:ind w:left="395"/>
              <w:rPr>
                <w:sz w:val="20"/>
                <w:szCs w:val="20"/>
              </w:rPr>
            </w:pPr>
            <w:hyperlink r:id="rId49" w:anchor=".WPADjtLyvIV">
              <w:r w:rsidR="00C30EC1" w:rsidRPr="005C45B6">
                <w:rPr>
                  <w:color w:val="1155CC"/>
                  <w:sz w:val="20"/>
                  <w:szCs w:val="20"/>
                  <w:u w:val="single"/>
                </w:rPr>
                <w:t>http://www.heart.org/HEARTORG/Educator/FortheGym2/JumpRopeSkills/Jump-Rope-Skills_UCM_001270_Article.jsp#.WPADjtLyvIV</w:t>
              </w:r>
            </w:hyperlink>
            <w:r w:rsidR="00C30EC1" w:rsidRPr="005C45B6">
              <w:rPr>
                <w:color w:val="FF0000"/>
                <w:sz w:val="20"/>
                <w:szCs w:val="20"/>
              </w:rPr>
              <w:t xml:space="preserve"> </w:t>
            </w:r>
            <w:r w:rsidR="00C30EC1" w:rsidRPr="005C45B6">
              <w:rPr>
                <w:sz w:val="20"/>
                <w:szCs w:val="20"/>
              </w:rPr>
              <w:t>(Jump Rope Skills from the American Heart Association)</w:t>
            </w:r>
          </w:p>
        </w:tc>
      </w:tr>
      <w:tr w:rsidR="00C30EC1" w:rsidRPr="00B37FD0" w:rsidTr="00152E33">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Student Resources:</w:t>
            </w:r>
          </w:p>
        </w:tc>
        <w:tc>
          <w:tcPr>
            <w:tcW w:w="11075" w:type="dxa"/>
            <w:gridSpan w:val="2"/>
            <w:shd w:val="clear" w:color="auto" w:fill="auto"/>
            <w:noWrap/>
          </w:tcPr>
          <w:p w:rsidR="00C30EC1" w:rsidRPr="005C45B6" w:rsidRDefault="00246F06" w:rsidP="00C30EC1">
            <w:pPr>
              <w:ind w:left="395"/>
              <w:rPr>
                <w:sz w:val="20"/>
                <w:szCs w:val="20"/>
              </w:rPr>
            </w:pPr>
            <w:hyperlink r:id="rId50">
              <w:r w:rsidR="00C30EC1" w:rsidRPr="005C45B6">
                <w:rPr>
                  <w:color w:val="1155CC"/>
                  <w:sz w:val="20"/>
                  <w:szCs w:val="20"/>
                  <w:u w:val="single"/>
                </w:rPr>
                <w:t>https://www.youtube.com/watch?v=OxZDfLtnTvc</w:t>
              </w:r>
            </w:hyperlink>
            <w:r w:rsidR="00C30EC1" w:rsidRPr="005C45B6">
              <w:rPr>
                <w:sz w:val="20"/>
                <w:szCs w:val="20"/>
              </w:rPr>
              <w:t xml:space="preserve"> (Students performing a jump rope routine)</w:t>
            </w:r>
          </w:p>
          <w:p w:rsidR="00C30EC1" w:rsidRPr="005C45B6" w:rsidRDefault="00246F06" w:rsidP="00C30EC1">
            <w:pPr>
              <w:ind w:left="395"/>
              <w:rPr>
                <w:sz w:val="20"/>
                <w:szCs w:val="20"/>
              </w:rPr>
            </w:pPr>
            <w:hyperlink r:id="rId51">
              <w:r w:rsidR="00C30EC1" w:rsidRPr="005C45B6">
                <w:rPr>
                  <w:color w:val="1155CC"/>
                  <w:sz w:val="20"/>
                  <w:szCs w:val="20"/>
                  <w:u w:val="single"/>
                </w:rPr>
                <w:t>http://www.heart.org/idc/groups/heart-public/@wcm/@fdr/documents/downloadable/ucm_468961.pdf</w:t>
              </w:r>
            </w:hyperlink>
            <w:r w:rsidR="00C30EC1" w:rsidRPr="005C45B6">
              <w:rPr>
                <w:color w:val="FF0000"/>
                <w:sz w:val="20"/>
                <w:szCs w:val="20"/>
              </w:rPr>
              <w:t xml:space="preserve"> </w:t>
            </w:r>
            <w:r w:rsidR="00C30EC1" w:rsidRPr="005C45B6">
              <w:rPr>
                <w:sz w:val="20"/>
                <w:szCs w:val="20"/>
              </w:rPr>
              <w:t>(Jump Rope Skill Cards from the American Heart Association)</w:t>
            </w:r>
          </w:p>
          <w:p w:rsidR="00C30EC1" w:rsidRPr="005C45B6" w:rsidRDefault="00246F06" w:rsidP="00C30EC1">
            <w:pPr>
              <w:ind w:left="395"/>
              <w:rPr>
                <w:sz w:val="20"/>
                <w:szCs w:val="20"/>
              </w:rPr>
            </w:pPr>
            <w:hyperlink r:id="rId52" w:anchor=".WPADjtLyvIV">
              <w:r w:rsidR="00C30EC1" w:rsidRPr="005C45B6">
                <w:rPr>
                  <w:color w:val="1155CC"/>
                  <w:sz w:val="20"/>
                  <w:szCs w:val="20"/>
                  <w:u w:val="single"/>
                </w:rPr>
                <w:t>http://www.heart.org/HEARTORG/Educator/FortheGym2/JumpRopeSkills/Jump-Rope-Skills_UCM_001270_Article.jsp#.WPADjtLyvIV</w:t>
              </w:r>
            </w:hyperlink>
            <w:r w:rsidR="00C30EC1" w:rsidRPr="005C45B6">
              <w:rPr>
                <w:sz w:val="20"/>
                <w:szCs w:val="20"/>
              </w:rPr>
              <w:t xml:space="preserve"> (Jump Rope Skills from the American Heart Association)</w:t>
            </w:r>
          </w:p>
        </w:tc>
      </w:tr>
      <w:tr w:rsidR="00C30EC1" w:rsidRPr="00B37FD0" w:rsidTr="00152E33">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Assessment:</w:t>
            </w:r>
          </w:p>
        </w:tc>
        <w:tc>
          <w:tcPr>
            <w:tcW w:w="11075" w:type="dxa"/>
            <w:gridSpan w:val="2"/>
            <w:shd w:val="clear" w:color="auto" w:fill="auto"/>
            <w:noWrap/>
          </w:tcPr>
          <w:p w:rsidR="00C30EC1" w:rsidRPr="005C45B6" w:rsidRDefault="00C30EC1" w:rsidP="00C30EC1">
            <w:pPr>
              <w:ind w:left="395"/>
              <w:rPr>
                <w:sz w:val="20"/>
                <w:szCs w:val="20"/>
              </w:rPr>
            </w:pPr>
            <w:r w:rsidRPr="005C45B6">
              <w:rPr>
                <w:sz w:val="20"/>
                <w:szCs w:val="20"/>
              </w:rPr>
              <w:t xml:space="preserve">Students will create a jump rope routine using 3-5 jump rope skills and </w:t>
            </w:r>
            <w:proofErr w:type="spellStart"/>
            <w:r w:rsidRPr="005C45B6">
              <w:rPr>
                <w:sz w:val="20"/>
                <w:szCs w:val="20"/>
              </w:rPr>
              <w:t>and</w:t>
            </w:r>
            <w:proofErr w:type="spellEnd"/>
            <w:r w:rsidRPr="005C45B6">
              <w:rPr>
                <w:sz w:val="20"/>
                <w:szCs w:val="20"/>
              </w:rPr>
              <w:t xml:space="preserve"> stay on the rhythm of the music of the teachers choosing. Routines should have starting position and an ending position. Routines should be at least 30 seconds and no more than a minute.</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C30EC1" w:rsidRPr="00B37FD0" w:rsidTr="00152E33">
        <w:trPr>
          <w:cantSplit/>
          <w:trHeight w:val="20"/>
        </w:trPr>
        <w:tc>
          <w:tcPr>
            <w:tcW w:w="3706" w:type="dxa"/>
            <w:vMerge/>
            <w:shd w:val="clear" w:color="auto" w:fill="D9D9D9"/>
            <w:noWrap/>
          </w:tcPr>
          <w:p w:rsidR="00C30EC1" w:rsidRPr="00B37FD0" w:rsidRDefault="00C30EC1" w:rsidP="00C30EC1">
            <w:pPr>
              <w:ind w:left="0" w:firstLine="0"/>
              <w:rPr>
                <w:b/>
                <w:sz w:val="20"/>
                <w:szCs w:val="20"/>
              </w:rPr>
            </w:pPr>
          </w:p>
        </w:tc>
        <w:tc>
          <w:tcPr>
            <w:tcW w:w="5320" w:type="dxa"/>
            <w:tcBorders>
              <w:top w:val="nil"/>
            </w:tcBorders>
            <w:shd w:val="clear" w:color="auto" w:fill="auto"/>
          </w:tcPr>
          <w:p w:rsidR="00C30EC1" w:rsidRPr="005C45B6" w:rsidRDefault="00C30EC1" w:rsidP="00C30EC1">
            <w:pPr>
              <w:ind w:left="0" w:firstLine="0"/>
              <w:rPr>
                <w:sz w:val="20"/>
                <w:szCs w:val="20"/>
              </w:rPr>
            </w:pPr>
            <w:r w:rsidRPr="005C45B6">
              <w:rPr>
                <w:sz w:val="20"/>
                <w:szCs w:val="20"/>
              </w:rPr>
              <w:t>The teacher may:</w:t>
            </w:r>
          </w:p>
          <w:p w:rsidR="00C30EC1" w:rsidRPr="005C45B6" w:rsidRDefault="00C30EC1" w:rsidP="003453CF">
            <w:pPr>
              <w:numPr>
                <w:ilvl w:val="0"/>
                <w:numId w:val="9"/>
              </w:numPr>
              <w:pBdr>
                <w:top w:val="nil"/>
                <w:left w:val="nil"/>
                <w:bottom w:val="nil"/>
                <w:right w:val="nil"/>
                <w:between w:val="nil"/>
              </w:pBdr>
              <w:spacing w:line="276" w:lineRule="auto"/>
              <w:ind w:left="575"/>
              <w:rPr>
                <w:sz w:val="20"/>
                <w:szCs w:val="20"/>
              </w:rPr>
            </w:pPr>
            <w:proofErr w:type="gramStart"/>
            <w:r w:rsidRPr="005C45B6">
              <w:rPr>
                <w:sz w:val="20"/>
                <w:szCs w:val="20"/>
              </w:rPr>
              <w:t>select</w:t>
            </w:r>
            <w:proofErr w:type="gramEnd"/>
            <w:r w:rsidRPr="005C45B6">
              <w:rPr>
                <w:sz w:val="20"/>
                <w:szCs w:val="20"/>
              </w:rPr>
              <w:t xml:space="preserve"> the jumping skills to be assessed for individual students.</w:t>
            </w:r>
          </w:p>
        </w:tc>
        <w:tc>
          <w:tcPr>
            <w:tcW w:w="5755" w:type="dxa"/>
            <w:tcBorders>
              <w:top w:val="nil"/>
            </w:tcBorders>
            <w:shd w:val="clear" w:color="auto" w:fill="auto"/>
          </w:tcPr>
          <w:p w:rsidR="00C30EC1" w:rsidRPr="005C45B6" w:rsidRDefault="00C30EC1" w:rsidP="00C30EC1">
            <w:pPr>
              <w:ind w:left="0" w:firstLine="0"/>
              <w:rPr>
                <w:sz w:val="20"/>
                <w:szCs w:val="20"/>
              </w:rPr>
            </w:pPr>
            <w:r w:rsidRPr="005C45B6">
              <w:rPr>
                <w:sz w:val="20"/>
                <w:szCs w:val="20"/>
              </w:rPr>
              <w:t>Students may:</w:t>
            </w:r>
          </w:p>
          <w:p w:rsidR="00C30EC1" w:rsidRPr="005C45B6" w:rsidRDefault="00C30EC1" w:rsidP="003453CF">
            <w:pPr>
              <w:numPr>
                <w:ilvl w:val="0"/>
                <w:numId w:val="9"/>
              </w:numPr>
              <w:pBdr>
                <w:top w:val="nil"/>
                <w:left w:val="nil"/>
                <w:bottom w:val="nil"/>
                <w:right w:val="nil"/>
                <w:between w:val="nil"/>
              </w:pBdr>
              <w:spacing w:line="276" w:lineRule="auto"/>
              <w:ind w:left="575"/>
              <w:rPr>
                <w:sz w:val="20"/>
                <w:szCs w:val="20"/>
              </w:rPr>
            </w:pPr>
            <w:proofErr w:type="gramStart"/>
            <w:r w:rsidRPr="005C45B6">
              <w:rPr>
                <w:sz w:val="20"/>
                <w:szCs w:val="20"/>
              </w:rPr>
              <w:t>perform</w:t>
            </w:r>
            <w:proofErr w:type="gramEnd"/>
            <w:r w:rsidRPr="005C45B6">
              <w:rPr>
                <w:sz w:val="20"/>
                <w:szCs w:val="20"/>
              </w:rPr>
              <w:t xml:space="preserve"> teacher selected jumping skills.</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C30EC1" w:rsidRPr="00B37FD0" w:rsidTr="00152E33">
        <w:trPr>
          <w:cantSplit/>
          <w:trHeight w:val="886"/>
        </w:trPr>
        <w:tc>
          <w:tcPr>
            <w:tcW w:w="3706" w:type="dxa"/>
            <w:vMerge/>
            <w:shd w:val="clear" w:color="auto" w:fill="D9D9D9"/>
            <w:noWrap/>
          </w:tcPr>
          <w:p w:rsidR="00C30EC1" w:rsidRPr="00B37FD0" w:rsidRDefault="00C30EC1" w:rsidP="00C30EC1">
            <w:pPr>
              <w:ind w:left="0" w:firstLine="0"/>
              <w:rPr>
                <w:b/>
                <w:sz w:val="20"/>
                <w:szCs w:val="20"/>
              </w:rPr>
            </w:pPr>
          </w:p>
        </w:tc>
        <w:tc>
          <w:tcPr>
            <w:tcW w:w="5320" w:type="dxa"/>
            <w:tcBorders>
              <w:top w:val="nil"/>
            </w:tcBorders>
            <w:shd w:val="clear" w:color="auto" w:fill="auto"/>
          </w:tcPr>
          <w:p w:rsidR="00C30EC1" w:rsidRPr="005C45B6" w:rsidRDefault="00C30EC1" w:rsidP="00C30EC1">
            <w:pPr>
              <w:ind w:left="0" w:firstLine="0"/>
              <w:rPr>
                <w:sz w:val="20"/>
                <w:szCs w:val="20"/>
              </w:rPr>
            </w:pPr>
            <w:r w:rsidRPr="005C45B6">
              <w:rPr>
                <w:sz w:val="20"/>
                <w:szCs w:val="20"/>
              </w:rPr>
              <w:t>N/A</w:t>
            </w:r>
          </w:p>
        </w:tc>
        <w:tc>
          <w:tcPr>
            <w:tcW w:w="5755" w:type="dxa"/>
            <w:tcBorders>
              <w:top w:val="nil"/>
            </w:tcBorders>
            <w:shd w:val="clear" w:color="auto" w:fill="auto"/>
          </w:tcPr>
          <w:p w:rsidR="00C30EC1" w:rsidRPr="005C45B6" w:rsidRDefault="00C30EC1" w:rsidP="00C30EC1">
            <w:pPr>
              <w:ind w:left="0" w:firstLine="0"/>
              <w:rPr>
                <w:sz w:val="20"/>
                <w:szCs w:val="20"/>
              </w:rPr>
            </w:pPr>
            <w:r w:rsidRPr="005C45B6">
              <w:rPr>
                <w:sz w:val="20"/>
                <w:szCs w:val="20"/>
              </w:rPr>
              <w:t>Students may:</w:t>
            </w:r>
          </w:p>
          <w:p w:rsidR="00C30EC1" w:rsidRPr="005C45B6" w:rsidRDefault="00C30EC1" w:rsidP="003453CF">
            <w:pPr>
              <w:numPr>
                <w:ilvl w:val="0"/>
                <w:numId w:val="9"/>
              </w:numPr>
              <w:pBdr>
                <w:top w:val="nil"/>
                <w:left w:val="nil"/>
                <w:bottom w:val="nil"/>
                <w:right w:val="nil"/>
                <w:between w:val="nil"/>
              </w:pBdr>
              <w:spacing w:line="276" w:lineRule="auto"/>
              <w:ind w:left="575"/>
              <w:rPr>
                <w:sz w:val="20"/>
                <w:szCs w:val="20"/>
              </w:rPr>
            </w:pPr>
            <w:proofErr w:type="gramStart"/>
            <w:r w:rsidRPr="005C45B6">
              <w:rPr>
                <w:sz w:val="20"/>
                <w:szCs w:val="20"/>
              </w:rPr>
              <w:t>perform</w:t>
            </w:r>
            <w:proofErr w:type="gramEnd"/>
            <w:r w:rsidRPr="005C45B6">
              <w:rPr>
                <w:sz w:val="20"/>
                <w:szCs w:val="20"/>
              </w:rPr>
              <w:t xml:space="preserve"> a combination of multiple jumping skills.</w:t>
            </w:r>
          </w:p>
          <w:p w:rsidR="00C30EC1" w:rsidRPr="005C45B6" w:rsidRDefault="00C30EC1" w:rsidP="003453CF">
            <w:pPr>
              <w:numPr>
                <w:ilvl w:val="0"/>
                <w:numId w:val="9"/>
              </w:numPr>
              <w:pBdr>
                <w:top w:val="nil"/>
                <w:left w:val="nil"/>
                <w:bottom w:val="nil"/>
                <w:right w:val="nil"/>
                <w:between w:val="nil"/>
              </w:pBdr>
              <w:spacing w:line="276" w:lineRule="auto"/>
              <w:ind w:left="575"/>
              <w:rPr>
                <w:sz w:val="20"/>
                <w:szCs w:val="20"/>
              </w:rPr>
            </w:pPr>
            <w:proofErr w:type="gramStart"/>
            <w:r w:rsidRPr="005C45B6">
              <w:rPr>
                <w:sz w:val="20"/>
                <w:szCs w:val="20"/>
              </w:rPr>
              <w:t>extend</w:t>
            </w:r>
            <w:proofErr w:type="gramEnd"/>
            <w:r w:rsidRPr="005C45B6">
              <w:rPr>
                <w:sz w:val="20"/>
                <w:szCs w:val="20"/>
              </w:rPr>
              <w:t xml:space="preserve"> the time of their jump rope routine.</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C30EC1" w:rsidRPr="005C45B6" w:rsidRDefault="00C30EC1" w:rsidP="003453CF">
            <w:pPr>
              <w:numPr>
                <w:ilvl w:val="0"/>
                <w:numId w:val="9"/>
              </w:numPr>
              <w:pBdr>
                <w:top w:val="nil"/>
                <w:left w:val="nil"/>
                <w:bottom w:val="nil"/>
                <w:right w:val="nil"/>
                <w:between w:val="nil"/>
              </w:pBdr>
              <w:spacing w:line="276" w:lineRule="auto"/>
              <w:ind w:left="288" w:hanging="288"/>
              <w:rPr>
                <w:sz w:val="20"/>
                <w:szCs w:val="20"/>
              </w:rPr>
            </w:pPr>
            <w:r w:rsidRPr="005C45B6">
              <w:rPr>
                <w:sz w:val="20"/>
                <w:szCs w:val="20"/>
              </w:rPr>
              <w:t>Instructor feedback, strengths, weaknesses, and modifications to improve performance and physical movement.</w:t>
            </w:r>
          </w:p>
          <w:p w:rsidR="00B37FD0" w:rsidRPr="00B37FD0" w:rsidRDefault="00C30EC1" w:rsidP="003453CF">
            <w:pPr>
              <w:numPr>
                <w:ilvl w:val="0"/>
                <w:numId w:val="9"/>
              </w:numPr>
              <w:spacing w:after="200" w:line="276" w:lineRule="auto"/>
              <w:ind w:left="288" w:hanging="288"/>
              <w:rPr>
                <w:sz w:val="20"/>
                <w:szCs w:val="20"/>
              </w:rPr>
            </w:pPr>
            <w:r w:rsidRPr="005C45B6">
              <w:rPr>
                <w:sz w:val="20"/>
                <w:szCs w:val="20"/>
              </w:rPr>
              <w:t>Self- feedback, strengths, weaknesses, and modifications to improve performance and physical movement.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C30EC1" w:rsidRDefault="00C30EC1" w:rsidP="003453CF">
            <w:pPr>
              <w:numPr>
                <w:ilvl w:val="0"/>
                <w:numId w:val="9"/>
              </w:numPr>
              <w:pBdr>
                <w:top w:val="nil"/>
                <w:left w:val="nil"/>
                <w:bottom w:val="nil"/>
                <w:right w:val="nil"/>
                <w:between w:val="nil"/>
              </w:pBdr>
              <w:spacing w:line="276" w:lineRule="auto"/>
              <w:ind w:left="288" w:hanging="288"/>
              <w:rPr>
                <w:sz w:val="20"/>
                <w:szCs w:val="20"/>
              </w:rPr>
            </w:pPr>
            <w:r w:rsidRPr="005C45B6">
              <w:rPr>
                <w:sz w:val="20"/>
                <w:szCs w:val="20"/>
              </w:rPr>
              <w:t>Use instructor feedback, identifying strengths, weaknesses, and modifications to improve performance and physical movement.</w:t>
            </w:r>
          </w:p>
          <w:p w:rsidR="00B37FD0" w:rsidRPr="00B37FD0" w:rsidRDefault="00C30EC1" w:rsidP="003453CF">
            <w:pPr>
              <w:numPr>
                <w:ilvl w:val="0"/>
                <w:numId w:val="9"/>
              </w:numPr>
              <w:pBdr>
                <w:top w:val="nil"/>
                <w:left w:val="nil"/>
                <w:bottom w:val="nil"/>
                <w:right w:val="nil"/>
                <w:between w:val="nil"/>
              </w:pBdr>
              <w:spacing w:line="276" w:lineRule="auto"/>
              <w:ind w:left="288" w:hanging="288"/>
              <w:rPr>
                <w:sz w:val="20"/>
                <w:szCs w:val="20"/>
              </w:rPr>
            </w:pPr>
            <w:r w:rsidRPr="005C45B6">
              <w:rPr>
                <w:sz w:val="20"/>
                <w:szCs w:val="20"/>
              </w:rPr>
              <w:t>Use self- feedback, identifying strengths, weaknesses, and modifications to improve performance and physical movement.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C30EC1" w:rsidP="00B37FD0">
            <w:pPr>
              <w:ind w:left="0" w:firstLine="0"/>
              <w:rPr>
                <w:sz w:val="20"/>
                <w:szCs w:val="20"/>
              </w:rPr>
            </w:pPr>
            <w:r w:rsidRPr="005C45B6">
              <w:rPr>
                <w:sz w:val="20"/>
                <w:szCs w:val="20"/>
              </w:rPr>
              <w:t>Rhythm, Routine, Safety rules, Transitions, General Space</w:t>
            </w:r>
          </w:p>
        </w:tc>
      </w:tr>
    </w:tbl>
    <w:p w:rsidR="00B37FD0" w:rsidRPr="00B37FD0" w:rsidRDefault="00B37FD0" w:rsidP="00B37FD0">
      <w:pPr>
        <w:ind w:left="0" w:firstLine="0"/>
        <w:rPr>
          <w:sz w:val="20"/>
          <w:szCs w:val="20"/>
        </w:rPr>
      </w:pPr>
    </w:p>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30EC1" w:rsidRPr="00B37FD0" w:rsidTr="003453CF">
        <w:tc>
          <w:tcPr>
            <w:tcW w:w="14781" w:type="dxa"/>
            <w:gridSpan w:val="3"/>
            <w:shd w:val="clear" w:color="auto" w:fill="A6A6A6"/>
            <w:noWrap/>
          </w:tcPr>
          <w:p w:rsidR="00C30EC1" w:rsidRPr="00B37FD0" w:rsidRDefault="00C30EC1" w:rsidP="003453CF">
            <w:pPr>
              <w:ind w:left="0" w:firstLine="0"/>
              <w:rPr>
                <w:b/>
                <w:sz w:val="20"/>
                <w:szCs w:val="20"/>
              </w:rPr>
            </w:pPr>
            <w:r>
              <w:rPr>
                <w:b/>
                <w:sz w:val="20"/>
                <w:szCs w:val="20"/>
              </w:rPr>
              <w:t>Learning Experience # 8</w:t>
            </w:r>
          </w:p>
        </w:tc>
      </w:tr>
      <w:tr w:rsidR="00C30EC1" w:rsidRPr="00B37FD0" w:rsidTr="003453CF">
        <w:tc>
          <w:tcPr>
            <w:tcW w:w="14781" w:type="dxa"/>
            <w:gridSpan w:val="3"/>
            <w:shd w:val="clear" w:color="auto" w:fill="D9D9D9"/>
            <w:noWrap/>
          </w:tcPr>
          <w:p w:rsidR="00C30EC1" w:rsidRPr="00B37FD0" w:rsidRDefault="00C30EC1" w:rsidP="003453CF">
            <w:pPr>
              <w:ind w:left="0" w:firstLine="0"/>
              <w:rPr>
                <w:sz w:val="28"/>
                <w:szCs w:val="28"/>
              </w:rPr>
            </w:pPr>
            <w:r w:rsidRPr="00C30EC1">
              <w:rPr>
                <w:sz w:val="28"/>
                <w:szCs w:val="28"/>
              </w:rPr>
              <w:t>The teacher may display pictures or videos of static movement (e.g. acrobatics in poses) and dynamic movement (e.g. young children learning to walk, ride a bike) so students can comprehend the importance of static and dynamic balances.</w:t>
            </w:r>
          </w:p>
        </w:tc>
      </w:tr>
      <w:tr w:rsidR="00C30EC1" w:rsidRPr="00B37FD0" w:rsidTr="003453CF">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Generalization Connection(s):</w:t>
            </w:r>
          </w:p>
        </w:tc>
        <w:tc>
          <w:tcPr>
            <w:tcW w:w="11075" w:type="dxa"/>
            <w:gridSpan w:val="2"/>
            <w:shd w:val="clear" w:color="auto" w:fill="auto"/>
            <w:noWrap/>
          </w:tcPr>
          <w:p w:rsidR="00C30EC1" w:rsidRPr="006134A9" w:rsidRDefault="00C30EC1" w:rsidP="00C30EC1">
            <w:pPr>
              <w:ind w:left="395" w:right="216"/>
              <w:rPr>
                <w:sz w:val="20"/>
                <w:szCs w:val="20"/>
              </w:rPr>
            </w:pPr>
            <w:r w:rsidRPr="006134A9">
              <w:rPr>
                <w:sz w:val="20"/>
                <w:szCs w:val="20"/>
              </w:rPr>
              <w:t xml:space="preserve">Locomotion, rhythm and balance promote knowledge of body awareness and safety. (PE09-GR.2-S. 1-GLE. 2-EO. </w:t>
            </w:r>
            <w:proofErr w:type="spellStart"/>
            <w:r w:rsidRPr="006134A9">
              <w:rPr>
                <w:sz w:val="20"/>
                <w:szCs w:val="20"/>
              </w:rPr>
              <w:t>a,b,c,d</w:t>
            </w:r>
            <w:proofErr w:type="spellEnd"/>
            <w:r w:rsidRPr="006134A9">
              <w:rPr>
                <w:sz w:val="20"/>
                <w:szCs w:val="20"/>
              </w:rPr>
              <w:t>; IQ. 1,3; RA. 2,4; N.1,2)</w:t>
            </w:r>
          </w:p>
        </w:tc>
      </w:tr>
      <w:tr w:rsidR="00C30EC1" w:rsidRPr="00B37FD0" w:rsidTr="003453CF">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Teacher Resources:</w:t>
            </w:r>
          </w:p>
        </w:tc>
        <w:tc>
          <w:tcPr>
            <w:tcW w:w="11075" w:type="dxa"/>
            <w:gridSpan w:val="2"/>
            <w:shd w:val="clear" w:color="auto" w:fill="auto"/>
            <w:noWrap/>
          </w:tcPr>
          <w:p w:rsidR="00C30EC1" w:rsidRPr="006134A9" w:rsidRDefault="00246F06" w:rsidP="00C30EC1">
            <w:pPr>
              <w:ind w:left="395"/>
              <w:rPr>
                <w:sz w:val="20"/>
                <w:szCs w:val="20"/>
              </w:rPr>
            </w:pPr>
            <w:hyperlink r:id="rId53">
              <w:r w:rsidR="00C30EC1" w:rsidRPr="006134A9">
                <w:rPr>
                  <w:color w:val="1155CC"/>
                  <w:sz w:val="20"/>
                  <w:szCs w:val="20"/>
                  <w:u w:val="single"/>
                </w:rPr>
                <w:t>https://www.youtube.com/watch?v=388Q44ReOWE</w:t>
              </w:r>
            </w:hyperlink>
            <w:r w:rsidR="00C30EC1" w:rsidRPr="006134A9">
              <w:rPr>
                <w:sz w:val="20"/>
                <w:szCs w:val="20"/>
              </w:rPr>
              <w:t xml:space="preserve"> (Move and Freeze)</w:t>
            </w:r>
          </w:p>
        </w:tc>
      </w:tr>
      <w:tr w:rsidR="00C30EC1" w:rsidRPr="00B37FD0" w:rsidTr="003453CF">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Student Resources:</w:t>
            </w:r>
          </w:p>
        </w:tc>
        <w:tc>
          <w:tcPr>
            <w:tcW w:w="11075" w:type="dxa"/>
            <w:gridSpan w:val="2"/>
            <w:shd w:val="clear" w:color="auto" w:fill="auto"/>
            <w:noWrap/>
          </w:tcPr>
          <w:p w:rsidR="00C30EC1" w:rsidRPr="006134A9" w:rsidRDefault="00246F06" w:rsidP="00C30EC1">
            <w:pPr>
              <w:ind w:left="395"/>
              <w:rPr>
                <w:sz w:val="20"/>
                <w:szCs w:val="20"/>
              </w:rPr>
            </w:pPr>
            <w:hyperlink r:id="rId54">
              <w:r w:rsidR="00C30EC1" w:rsidRPr="006134A9">
                <w:rPr>
                  <w:color w:val="1155CC"/>
                  <w:sz w:val="20"/>
                  <w:szCs w:val="20"/>
                  <w:u w:val="single"/>
                </w:rPr>
                <w:t>https://www.youtube.com/watch?v=388Q44ReOWE</w:t>
              </w:r>
            </w:hyperlink>
            <w:r w:rsidR="00C30EC1" w:rsidRPr="006134A9">
              <w:rPr>
                <w:sz w:val="20"/>
                <w:szCs w:val="20"/>
              </w:rPr>
              <w:t xml:space="preserve"> (Move and Freeze)</w:t>
            </w:r>
          </w:p>
        </w:tc>
      </w:tr>
      <w:tr w:rsidR="00C30EC1" w:rsidRPr="00B37FD0" w:rsidTr="003453CF">
        <w:tc>
          <w:tcPr>
            <w:tcW w:w="3706" w:type="dxa"/>
            <w:shd w:val="clear" w:color="auto" w:fill="D9D9D9"/>
            <w:noWrap/>
          </w:tcPr>
          <w:p w:rsidR="00C30EC1" w:rsidRPr="00B37FD0" w:rsidRDefault="00C30EC1" w:rsidP="00C30EC1">
            <w:pPr>
              <w:ind w:left="0" w:firstLine="0"/>
              <w:rPr>
                <w:b/>
                <w:sz w:val="20"/>
                <w:szCs w:val="20"/>
              </w:rPr>
            </w:pPr>
            <w:r w:rsidRPr="00B37FD0">
              <w:rPr>
                <w:b/>
                <w:sz w:val="20"/>
                <w:szCs w:val="20"/>
              </w:rPr>
              <w:t>Assessment:</w:t>
            </w:r>
          </w:p>
        </w:tc>
        <w:tc>
          <w:tcPr>
            <w:tcW w:w="11075" w:type="dxa"/>
            <w:gridSpan w:val="2"/>
            <w:shd w:val="clear" w:color="auto" w:fill="auto"/>
            <w:noWrap/>
          </w:tcPr>
          <w:p w:rsidR="00C30EC1" w:rsidRPr="006134A9" w:rsidRDefault="00C30EC1" w:rsidP="00C30EC1">
            <w:pPr>
              <w:ind w:left="395"/>
              <w:rPr>
                <w:sz w:val="20"/>
                <w:szCs w:val="20"/>
              </w:rPr>
            </w:pPr>
            <w:r w:rsidRPr="006134A9">
              <w:rPr>
                <w:sz w:val="20"/>
                <w:szCs w:val="20"/>
              </w:rPr>
              <w:t>The students will play a form of freeze dance taking turns being leaders.  When the music is playing, the students will follow the leader in demonstrating various dynamic balances.  When the music stops, the students will demonstrate a static balance of their choice.</w:t>
            </w:r>
          </w:p>
        </w:tc>
      </w:tr>
      <w:tr w:rsidR="00C30EC1" w:rsidRPr="00B37FD0" w:rsidTr="003453CF">
        <w:trPr>
          <w:trHeight w:val="184"/>
        </w:trPr>
        <w:tc>
          <w:tcPr>
            <w:tcW w:w="3706" w:type="dxa"/>
            <w:vMerge w:val="restart"/>
            <w:shd w:val="clear" w:color="auto" w:fill="D9D9D9"/>
            <w:noWrap/>
          </w:tcPr>
          <w:p w:rsidR="00C30EC1" w:rsidRPr="00B37FD0" w:rsidRDefault="00C30EC1" w:rsidP="003453CF">
            <w:pPr>
              <w:ind w:left="0" w:firstLine="0"/>
              <w:rPr>
                <w:b/>
                <w:sz w:val="20"/>
                <w:szCs w:val="20"/>
              </w:rPr>
            </w:pPr>
            <w:r w:rsidRPr="00B37FD0">
              <w:rPr>
                <w:b/>
                <w:sz w:val="20"/>
                <w:szCs w:val="20"/>
              </w:rPr>
              <w:t>Differentiation:</w:t>
            </w:r>
          </w:p>
          <w:p w:rsidR="00C30EC1" w:rsidRPr="00B37FD0" w:rsidRDefault="00C30EC1" w:rsidP="003453CF">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C30EC1" w:rsidRPr="00B37FD0" w:rsidRDefault="00C30EC1" w:rsidP="003453CF">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C30EC1" w:rsidRPr="00B37FD0" w:rsidRDefault="00C30EC1" w:rsidP="003453CF">
            <w:pPr>
              <w:ind w:left="0" w:firstLine="0"/>
              <w:rPr>
                <w:sz w:val="20"/>
                <w:szCs w:val="20"/>
              </w:rPr>
            </w:pPr>
            <w:r w:rsidRPr="00B37FD0">
              <w:rPr>
                <w:b/>
                <w:sz w:val="20"/>
                <w:szCs w:val="20"/>
              </w:rPr>
              <w:t>Expression</w:t>
            </w:r>
            <w:r w:rsidRPr="00B37FD0">
              <w:rPr>
                <w:sz w:val="20"/>
                <w:szCs w:val="20"/>
              </w:rPr>
              <w:t xml:space="preserve"> (Products and/or Performance)</w:t>
            </w:r>
          </w:p>
        </w:tc>
      </w:tr>
      <w:tr w:rsidR="007C3F29" w:rsidRPr="00B37FD0" w:rsidTr="003453CF">
        <w:trPr>
          <w:cantSplit/>
          <w:trHeight w:val="20"/>
        </w:trPr>
        <w:tc>
          <w:tcPr>
            <w:tcW w:w="3706" w:type="dxa"/>
            <w:vMerge/>
            <w:shd w:val="clear" w:color="auto" w:fill="D9D9D9"/>
            <w:noWrap/>
          </w:tcPr>
          <w:p w:rsidR="007C3F29" w:rsidRPr="00B37FD0" w:rsidRDefault="007C3F29" w:rsidP="007C3F29">
            <w:pPr>
              <w:ind w:left="0" w:firstLine="0"/>
              <w:rPr>
                <w:b/>
                <w:sz w:val="20"/>
                <w:szCs w:val="20"/>
              </w:rPr>
            </w:pPr>
          </w:p>
        </w:tc>
        <w:tc>
          <w:tcPr>
            <w:tcW w:w="5320" w:type="dxa"/>
            <w:tcBorders>
              <w:top w:val="nil"/>
            </w:tcBorders>
            <w:shd w:val="clear" w:color="auto" w:fill="auto"/>
          </w:tcPr>
          <w:p w:rsidR="007C3F29" w:rsidRPr="006134A9" w:rsidRDefault="007C3F29" w:rsidP="007C3F29">
            <w:pPr>
              <w:ind w:left="0" w:firstLine="0"/>
              <w:rPr>
                <w:sz w:val="20"/>
                <w:szCs w:val="20"/>
              </w:rPr>
            </w:pPr>
            <w:r w:rsidRPr="006134A9">
              <w:rPr>
                <w:sz w:val="20"/>
                <w:szCs w:val="20"/>
              </w:rPr>
              <w:t>The teacher may:</w:t>
            </w:r>
          </w:p>
          <w:p w:rsidR="007C3F29" w:rsidRPr="006134A9" w:rsidRDefault="007C3F29" w:rsidP="003453CF">
            <w:pPr>
              <w:numPr>
                <w:ilvl w:val="0"/>
                <w:numId w:val="9"/>
              </w:numPr>
              <w:pBdr>
                <w:top w:val="nil"/>
                <w:left w:val="nil"/>
                <w:bottom w:val="nil"/>
                <w:right w:val="nil"/>
                <w:between w:val="nil"/>
              </w:pBdr>
              <w:spacing w:line="276" w:lineRule="auto"/>
              <w:ind w:left="575"/>
              <w:rPr>
                <w:sz w:val="20"/>
                <w:szCs w:val="20"/>
              </w:rPr>
            </w:pPr>
            <w:proofErr w:type="gramStart"/>
            <w:r w:rsidRPr="006134A9">
              <w:rPr>
                <w:sz w:val="20"/>
                <w:szCs w:val="20"/>
              </w:rPr>
              <w:t>select</w:t>
            </w:r>
            <w:proofErr w:type="gramEnd"/>
            <w:r w:rsidRPr="006134A9">
              <w:rPr>
                <w:sz w:val="20"/>
                <w:szCs w:val="20"/>
              </w:rPr>
              <w:t xml:space="preserve"> the static and dynamic  skills to be assessed for individual students.</w:t>
            </w:r>
          </w:p>
        </w:tc>
        <w:tc>
          <w:tcPr>
            <w:tcW w:w="5755" w:type="dxa"/>
            <w:tcBorders>
              <w:top w:val="nil"/>
            </w:tcBorders>
            <w:shd w:val="clear" w:color="auto" w:fill="auto"/>
          </w:tcPr>
          <w:p w:rsidR="007C3F29" w:rsidRPr="006134A9" w:rsidRDefault="007C3F29" w:rsidP="007C3F29">
            <w:pPr>
              <w:ind w:left="0" w:firstLine="0"/>
              <w:rPr>
                <w:sz w:val="20"/>
                <w:szCs w:val="20"/>
              </w:rPr>
            </w:pPr>
            <w:r w:rsidRPr="006134A9">
              <w:rPr>
                <w:sz w:val="20"/>
                <w:szCs w:val="20"/>
              </w:rPr>
              <w:t>Students may:</w:t>
            </w:r>
          </w:p>
          <w:p w:rsidR="007C3F29" w:rsidRPr="006134A9" w:rsidRDefault="007C3F29" w:rsidP="003453CF">
            <w:pPr>
              <w:numPr>
                <w:ilvl w:val="0"/>
                <w:numId w:val="9"/>
              </w:numPr>
              <w:pBdr>
                <w:top w:val="nil"/>
                <w:left w:val="nil"/>
                <w:bottom w:val="nil"/>
                <w:right w:val="nil"/>
                <w:between w:val="nil"/>
              </w:pBdr>
              <w:spacing w:line="276" w:lineRule="auto"/>
              <w:ind w:left="575"/>
              <w:rPr>
                <w:sz w:val="20"/>
                <w:szCs w:val="20"/>
              </w:rPr>
            </w:pPr>
            <w:proofErr w:type="gramStart"/>
            <w:r w:rsidRPr="006134A9">
              <w:rPr>
                <w:sz w:val="20"/>
                <w:szCs w:val="20"/>
              </w:rPr>
              <w:t>perform</w:t>
            </w:r>
            <w:proofErr w:type="gramEnd"/>
            <w:r w:rsidRPr="006134A9">
              <w:rPr>
                <w:sz w:val="20"/>
                <w:szCs w:val="20"/>
              </w:rPr>
              <w:t xml:space="preserve"> teacher selected static and dynamic movement skills.</w:t>
            </w:r>
          </w:p>
        </w:tc>
      </w:tr>
      <w:tr w:rsidR="00C30EC1" w:rsidRPr="00B37FD0" w:rsidTr="003453CF">
        <w:trPr>
          <w:cantSplit/>
          <w:trHeight w:val="20"/>
        </w:trPr>
        <w:tc>
          <w:tcPr>
            <w:tcW w:w="3706" w:type="dxa"/>
            <w:vMerge w:val="restart"/>
            <w:shd w:val="clear" w:color="auto" w:fill="D9D9D9"/>
            <w:noWrap/>
          </w:tcPr>
          <w:p w:rsidR="00C30EC1" w:rsidRPr="00B37FD0" w:rsidRDefault="00C30EC1" w:rsidP="003453CF">
            <w:pPr>
              <w:ind w:left="0" w:firstLine="0"/>
              <w:rPr>
                <w:b/>
                <w:sz w:val="20"/>
                <w:szCs w:val="20"/>
              </w:rPr>
            </w:pPr>
            <w:r w:rsidRPr="00B37FD0">
              <w:rPr>
                <w:b/>
                <w:sz w:val="20"/>
                <w:szCs w:val="20"/>
              </w:rPr>
              <w:t>Extensions for depth and complexity:</w:t>
            </w:r>
          </w:p>
        </w:tc>
        <w:tc>
          <w:tcPr>
            <w:tcW w:w="5320" w:type="dxa"/>
            <w:shd w:val="clear" w:color="auto" w:fill="D9D9D9"/>
          </w:tcPr>
          <w:p w:rsidR="00C30EC1" w:rsidRPr="00B37FD0" w:rsidRDefault="00C30EC1" w:rsidP="003453CF">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C30EC1" w:rsidRPr="00B37FD0" w:rsidRDefault="00C30EC1" w:rsidP="003453CF">
            <w:pPr>
              <w:ind w:left="0" w:firstLine="0"/>
              <w:rPr>
                <w:sz w:val="20"/>
                <w:szCs w:val="20"/>
              </w:rPr>
            </w:pPr>
            <w:r w:rsidRPr="00B37FD0">
              <w:rPr>
                <w:b/>
                <w:sz w:val="20"/>
                <w:szCs w:val="20"/>
              </w:rPr>
              <w:t>Expression</w:t>
            </w:r>
            <w:r w:rsidRPr="00B37FD0">
              <w:rPr>
                <w:sz w:val="20"/>
                <w:szCs w:val="20"/>
              </w:rPr>
              <w:t xml:space="preserve"> (Products and/or Performance)</w:t>
            </w:r>
          </w:p>
        </w:tc>
      </w:tr>
      <w:tr w:rsidR="007C3F29" w:rsidRPr="00B37FD0" w:rsidTr="003453CF">
        <w:trPr>
          <w:cantSplit/>
          <w:trHeight w:val="886"/>
        </w:trPr>
        <w:tc>
          <w:tcPr>
            <w:tcW w:w="3706" w:type="dxa"/>
            <w:vMerge/>
            <w:shd w:val="clear" w:color="auto" w:fill="D9D9D9"/>
            <w:noWrap/>
          </w:tcPr>
          <w:p w:rsidR="007C3F29" w:rsidRPr="00B37FD0" w:rsidRDefault="007C3F29" w:rsidP="007C3F29">
            <w:pPr>
              <w:ind w:left="0" w:firstLine="0"/>
              <w:rPr>
                <w:b/>
                <w:sz w:val="20"/>
                <w:szCs w:val="20"/>
              </w:rPr>
            </w:pPr>
          </w:p>
        </w:tc>
        <w:tc>
          <w:tcPr>
            <w:tcW w:w="5320" w:type="dxa"/>
            <w:tcBorders>
              <w:top w:val="nil"/>
            </w:tcBorders>
            <w:shd w:val="clear" w:color="auto" w:fill="auto"/>
          </w:tcPr>
          <w:p w:rsidR="007C3F29" w:rsidRPr="006134A9" w:rsidRDefault="007C3F29" w:rsidP="007C3F29">
            <w:pPr>
              <w:rPr>
                <w:sz w:val="20"/>
                <w:szCs w:val="20"/>
              </w:rPr>
            </w:pPr>
            <w:r w:rsidRPr="006134A9">
              <w:rPr>
                <w:sz w:val="20"/>
                <w:szCs w:val="20"/>
              </w:rPr>
              <w:t>N/A</w:t>
            </w:r>
          </w:p>
        </w:tc>
        <w:tc>
          <w:tcPr>
            <w:tcW w:w="5755" w:type="dxa"/>
            <w:tcBorders>
              <w:top w:val="nil"/>
            </w:tcBorders>
            <w:shd w:val="clear" w:color="auto" w:fill="auto"/>
          </w:tcPr>
          <w:p w:rsidR="007C3F29" w:rsidRPr="006134A9" w:rsidRDefault="007C3F29" w:rsidP="007C3F29">
            <w:pPr>
              <w:rPr>
                <w:sz w:val="20"/>
                <w:szCs w:val="20"/>
              </w:rPr>
            </w:pPr>
            <w:r w:rsidRPr="006134A9">
              <w:rPr>
                <w:sz w:val="20"/>
                <w:szCs w:val="20"/>
              </w:rPr>
              <w:t>Students may:</w:t>
            </w:r>
          </w:p>
          <w:p w:rsidR="007C3F29" w:rsidRPr="006134A9" w:rsidRDefault="007C3F29" w:rsidP="003453CF">
            <w:pPr>
              <w:numPr>
                <w:ilvl w:val="0"/>
                <w:numId w:val="9"/>
              </w:numPr>
              <w:pBdr>
                <w:top w:val="nil"/>
                <w:left w:val="nil"/>
                <w:bottom w:val="nil"/>
                <w:right w:val="nil"/>
                <w:between w:val="nil"/>
              </w:pBdr>
              <w:spacing w:line="276" w:lineRule="auto"/>
              <w:ind w:left="575"/>
              <w:rPr>
                <w:sz w:val="20"/>
                <w:szCs w:val="20"/>
              </w:rPr>
            </w:pPr>
            <w:r w:rsidRPr="006134A9">
              <w:rPr>
                <w:sz w:val="20"/>
                <w:szCs w:val="20"/>
              </w:rPr>
              <w:t xml:space="preserve"> </w:t>
            </w:r>
            <w:proofErr w:type="gramStart"/>
            <w:r w:rsidRPr="006134A9">
              <w:rPr>
                <w:sz w:val="20"/>
                <w:szCs w:val="20"/>
              </w:rPr>
              <w:t>perform</w:t>
            </w:r>
            <w:proofErr w:type="gramEnd"/>
            <w:r w:rsidRPr="006134A9">
              <w:rPr>
                <w:sz w:val="20"/>
                <w:szCs w:val="20"/>
              </w:rPr>
              <w:t xml:space="preserve"> a multiple static and dynamic movement skills.</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Critical Content:</w:t>
            </w:r>
          </w:p>
        </w:tc>
        <w:tc>
          <w:tcPr>
            <w:tcW w:w="11075" w:type="dxa"/>
            <w:gridSpan w:val="2"/>
            <w:shd w:val="clear" w:color="auto" w:fill="auto"/>
          </w:tcPr>
          <w:p w:rsidR="007C3F29" w:rsidRDefault="007C3F29" w:rsidP="003453CF">
            <w:pPr>
              <w:numPr>
                <w:ilvl w:val="0"/>
                <w:numId w:val="9"/>
              </w:numPr>
              <w:pBdr>
                <w:top w:val="nil"/>
                <w:left w:val="nil"/>
                <w:bottom w:val="nil"/>
                <w:right w:val="nil"/>
                <w:between w:val="nil"/>
              </w:pBdr>
              <w:spacing w:line="276" w:lineRule="auto"/>
              <w:ind w:left="288" w:hanging="288"/>
              <w:rPr>
                <w:sz w:val="20"/>
                <w:szCs w:val="20"/>
              </w:rPr>
            </w:pPr>
            <w:r w:rsidRPr="006134A9">
              <w:rPr>
                <w:sz w:val="20"/>
                <w:szCs w:val="20"/>
              </w:rPr>
              <w:t>Instructor feedback, strengths, weaknesses, and modifications to improve performance and physical movement.</w:t>
            </w:r>
          </w:p>
          <w:p w:rsidR="00C30EC1" w:rsidRPr="007C3F29" w:rsidRDefault="007C3F29" w:rsidP="003453CF">
            <w:pPr>
              <w:numPr>
                <w:ilvl w:val="0"/>
                <w:numId w:val="9"/>
              </w:numPr>
              <w:pBdr>
                <w:top w:val="nil"/>
                <w:left w:val="nil"/>
                <w:bottom w:val="nil"/>
                <w:right w:val="nil"/>
                <w:between w:val="nil"/>
              </w:pBdr>
              <w:spacing w:line="276" w:lineRule="auto"/>
              <w:ind w:left="288" w:hanging="288"/>
              <w:rPr>
                <w:sz w:val="20"/>
                <w:szCs w:val="20"/>
              </w:rPr>
            </w:pPr>
            <w:r w:rsidRPr="007C3F29">
              <w:rPr>
                <w:sz w:val="20"/>
                <w:szCs w:val="20"/>
              </w:rPr>
              <w:t>Self- feedback, strengths, weaknesses, and modifications to improve performance and physical movement.</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lastRenderedPageBreak/>
              <w:t>Key Skills:</w:t>
            </w:r>
          </w:p>
        </w:tc>
        <w:tc>
          <w:tcPr>
            <w:tcW w:w="11075" w:type="dxa"/>
            <w:gridSpan w:val="2"/>
            <w:shd w:val="clear" w:color="auto" w:fill="auto"/>
          </w:tcPr>
          <w:p w:rsidR="007C3F29" w:rsidRPr="006134A9" w:rsidRDefault="007C3F29" w:rsidP="003453CF">
            <w:pPr>
              <w:numPr>
                <w:ilvl w:val="0"/>
                <w:numId w:val="9"/>
              </w:numPr>
              <w:pBdr>
                <w:top w:val="nil"/>
                <w:left w:val="nil"/>
                <w:bottom w:val="nil"/>
                <w:right w:val="nil"/>
                <w:between w:val="nil"/>
              </w:pBdr>
              <w:spacing w:line="276" w:lineRule="auto"/>
              <w:ind w:left="288" w:hanging="288"/>
              <w:rPr>
                <w:sz w:val="20"/>
                <w:szCs w:val="20"/>
              </w:rPr>
            </w:pPr>
            <w:r w:rsidRPr="006134A9">
              <w:rPr>
                <w:sz w:val="20"/>
                <w:szCs w:val="20"/>
              </w:rPr>
              <w:t>Use instructor feedback, identifying strengths, weaknesses, and modifications to improve performance and physical movement.</w:t>
            </w:r>
          </w:p>
          <w:p w:rsidR="00C30EC1" w:rsidRPr="00B37FD0" w:rsidRDefault="007C3F29" w:rsidP="000C1F04">
            <w:pPr>
              <w:numPr>
                <w:ilvl w:val="0"/>
                <w:numId w:val="9"/>
              </w:numPr>
              <w:spacing w:after="200" w:line="276" w:lineRule="auto"/>
              <w:ind w:left="288" w:hanging="288"/>
              <w:rPr>
                <w:sz w:val="20"/>
                <w:szCs w:val="20"/>
              </w:rPr>
            </w:pPr>
            <w:r w:rsidRPr="006134A9">
              <w:rPr>
                <w:sz w:val="20"/>
                <w:szCs w:val="20"/>
              </w:rPr>
              <w:t>Use self- feedback, identifying strengths, weaknesses, and modifications to improve performance and physical movement.</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Critical Language:</w:t>
            </w:r>
          </w:p>
        </w:tc>
        <w:tc>
          <w:tcPr>
            <w:tcW w:w="11075" w:type="dxa"/>
            <w:gridSpan w:val="2"/>
            <w:shd w:val="clear" w:color="auto" w:fill="auto"/>
          </w:tcPr>
          <w:p w:rsidR="00C30EC1" w:rsidRPr="00B37FD0" w:rsidRDefault="007C3F29" w:rsidP="003453CF">
            <w:pPr>
              <w:ind w:left="0" w:firstLine="0"/>
              <w:rPr>
                <w:sz w:val="20"/>
                <w:szCs w:val="20"/>
              </w:rPr>
            </w:pPr>
            <w:r w:rsidRPr="006134A9">
              <w:rPr>
                <w:sz w:val="20"/>
                <w:szCs w:val="20"/>
              </w:rPr>
              <w:t>Body Awareness, Static, Dynamic, Safety, Transitions</w:t>
            </w:r>
          </w:p>
        </w:tc>
      </w:tr>
    </w:tbl>
    <w:p w:rsidR="00C30EC1" w:rsidRDefault="00C30EC1"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30EC1" w:rsidRPr="00B37FD0" w:rsidTr="003453CF">
        <w:tc>
          <w:tcPr>
            <w:tcW w:w="14781" w:type="dxa"/>
            <w:gridSpan w:val="3"/>
            <w:shd w:val="clear" w:color="auto" w:fill="A6A6A6"/>
            <w:noWrap/>
          </w:tcPr>
          <w:p w:rsidR="00C30EC1" w:rsidRPr="00B37FD0" w:rsidRDefault="00C30EC1" w:rsidP="003453CF">
            <w:pPr>
              <w:ind w:left="0" w:firstLine="0"/>
              <w:rPr>
                <w:b/>
                <w:sz w:val="20"/>
                <w:szCs w:val="20"/>
              </w:rPr>
            </w:pPr>
            <w:r>
              <w:rPr>
                <w:b/>
                <w:sz w:val="20"/>
                <w:szCs w:val="20"/>
              </w:rPr>
              <w:t>Learning Experience # 9</w:t>
            </w:r>
          </w:p>
        </w:tc>
      </w:tr>
      <w:tr w:rsidR="00C30EC1" w:rsidRPr="00B37FD0" w:rsidTr="003453CF">
        <w:tc>
          <w:tcPr>
            <w:tcW w:w="14781" w:type="dxa"/>
            <w:gridSpan w:val="3"/>
            <w:shd w:val="clear" w:color="auto" w:fill="D9D9D9"/>
            <w:noWrap/>
          </w:tcPr>
          <w:p w:rsidR="00C30EC1" w:rsidRPr="00B37FD0" w:rsidRDefault="007C3F29" w:rsidP="003453CF">
            <w:pPr>
              <w:ind w:left="0" w:firstLine="0"/>
              <w:rPr>
                <w:sz w:val="28"/>
                <w:szCs w:val="28"/>
              </w:rPr>
            </w:pPr>
            <w:r w:rsidRPr="007C3F29">
              <w:rPr>
                <w:sz w:val="28"/>
                <w:szCs w:val="28"/>
              </w:rPr>
              <w:t>The teacher may show an opening circus parade so students can begin to develop a sequence of locomotor movements for their performance.</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Generalization Connection(s):</w:t>
            </w:r>
          </w:p>
        </w:tc>
        <w:tc>
          <w:tcPr>
            <w:tcW w:w="11075" w:type="dxa"/>
            <w:gridSpan w:val="2"/>
            <w:shd w:val="clear" w:color="auto" w:fill="auto"/>
            <w:noWrap/>
          </w:tcPr>
          <w:p w:rsidR="007C3F29" w:rsidRPr="00FF4BD2" w:rsidRDefault="007C3F29" w:rsidP="007C3F29">
            <w:pPr>
              <w:ind w:left="305" w:right="270" w:hanging="270"/>
              <w:rPr>
                <w:sz w:val="20"/>
                <w:szCs w:val="20"/>
              </w:rPr>
            </w:pPr>
            <w:r w:rsidRPr="00FF4BD2">
              <w:rPr>
                <w:sz w:val="20"/>
                <w:szCs w:val="20"/>
              </w:rPr>
              <w:t xml:space="preserve">Manipulation, sequence, patterns and body awareness leads to mature motor skills. (PE09-GR.2-S. 1-GLE. 2-EO. </w:t>
            </w:r>
            <w:proofErr w:type="spellStart"/>
            <w:r w:rsidRPr="00FF4BD2">
              <w:rPr>
                <w:sz w:val="20"/>
                <w:szCs w:val="20"/>
              </w:rPr>
              <w:t>a,b,c,d</w:t>
            </w:r>
            <w:proofErr w:type="spellEnd"/>
            <w:r w:rsidRPr="00FF4BD2">
              <w:rPr>
                <w:sz w:val="20"/>
                <w:szCs w:val="20"/>
              </w:rPr>
              <w:t>; IQ. 1,3; RA. 2,4; N.1,2)</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Teacher Resources:</w:t>
            </w:r>
          </w:p>
        </w:tc>
        <w:tc>
          <w:tcPr>
            <w:tcW w:w="11075" w:type="dxa"/>
            <w:gridSpan w:val="2"/>
            <w:shd w:val="clear" w:color="auto" w:fill="auto"/>
            <w:noWrap/>
          </w:tcPr>
          <w:p w:rsidR="007C3F29" w:rsidRPr="00FF4BD2" w:rsidRDefault="00246F06" w:rsidP="007C3F29">
            <w:pPr>
              <w:ind w:left="305" w:hanging="270"/>
              <w:rPr>
                <w:sz w:val="20"/>
                <w:szCs w:val="20"/>
              </w:rPr>
            </w:pPr>
            <w:hyperlink r:id="rId55">
              <w:r w:rsidR="007C3F29" w:rsidRPr="00FF4BD2">
                <w:rPr>
                  <w:color w:val="1155CC"/>
                  <w:sz w:val="20"/>
                  <w:szCs w:val="20"/>
                  <w:u w:val="single"/>
                </w:rPr>
                <w:t>https://www.youtube.com/watch?v=IDq4DuHF00g</w:t>
              </w:r>
            </w:hyperlink>
            <w:r w:rsidR="007C3F29" w:rsidRPr="00FF4BD2">
              <w:rPr>
                <w:sz w:val="20"/>
                <w:szCs w:val="20"/>
              </w:rPr>
              <w:t xml:space="preserve"> (Ringling Brothers and Barnum &amp; Bailey Circus: Legends (opening parade))</w:t>
            </w:r>
          </w:p>
          <w:p w:rsidR="007C3F29" w:rsidRPr="00FF4BD2" w:rsidRDefault="00246F06" w:rsidP="007C3F29">
            <w:pPr>
              <w:ind w:left="305" w:hanging="270"/>
              <w:rPr>
                <w:sz w:val="20"/>
                <w:szCs w:val="20"/>
              </w:rPr>
            </w:pPr>
            <w:hyperlink r:id="rId56">
              <w:r w:rsidR="007C3F29" w:rsidRPr="00FF4BD2">
                <w:rPr>
                  <w:color w:val="1155CC"/>
                  <w:sz w:val="20"/>
                  <w:szCs w:val="20"/>
                  <w:u w:val="single"/>
                </w:rPr>
                <w:t>https://www.youtube.com/watch?v=WC0Y9ug_NAs</w:t>
              </w:r>
            </w:hyperlink>
            <w:r w:rsidR="007C3F29" w:rsidRPr="00FF4BD2">
              <w:rPr>
                <w:sz w:val="20"/>
                <w:szCs w:val="20"/>
              </w:rPr>
              <w:t xml:space="preserve"> (Disney Circus Parade)</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Student Resources:</w:t>
            </w:r>
          </w:p>
        </w:tc>
        <w:tc>
          <w:tcPr>
            <w:tcW w:w="11075" w:type="dxa"/>
            <w:gridSpan w:val="2"/>
            <w:shd w:val="clear" w:color="auto" w:fill="auto"/>
            <w:noWrap/>
          </w:tcPr>
          <w:p w:rsidR="007C3F29" w:rsidRPr="00FF4BD2" w:rsidRDefault="00246F06" w:rsidP="007C3F29">
            <w:pPr>
              <w:ind w:left="305" w:hanging="270"/>
              <w:rPr>
                <w:sz w:val="20"/>
                <w:szCs w:val="20"/>
              </w:rPr>
            </w:pPr>
            <w:hyperlink r:id="rId57">
              <w:r w:rsidR="007C3F29" w:rsidRPr="00FF4BD2">
                <w:rPr>
                  <w:color w:val="1155CC"/>
                  <w:sz w:val="20"/>
                  <w:szCs w:val="20"/>
                  <w:u w:val="single"/>
                </w:rPr>
                <w:t>https://www.youtube.com/watch?v=IDq4DuHF00g</w:t>
              </w:r>
            </w:hyperlink>
            <w:r w:rsidR="007C3F29" w:rsidRPr="00FF4BD2">
              <w:rPr>
                <w:sz w:val="20"/>
                <w:szCs w:val="20"/>
              </w:rPr>
              <w:t xml:space="preserve"> (Ringling Brothers and Barnum &amp; Bailey Circus: Legends (opening parade))</w:t>
            </w:r>
          </w:p>
          <w:p w:rsidR="007C3F29" w:rsidRPr="00FF4BD2" w:rsidRDefault="00246F06" w:rsidP="007C3F29">
            <w:pPr>
              <w:ind w:left="305" w:hanging="270"/>
              <w:rPr>
                <w:sz w:val="20"/>
                <w:szCs w:val="20"/>
              </w:rPr>
            </w:pPr>
            <w:hyperlink r:id="rId58">
              <w:r w:rsidR="007C3F29" w:rsidRPr="00FF4BD2">
                <w:rPr>
                  <w:color w:val="1155CC"/>
                  <w:sz w:val="20"/>
                  <w:szCs w:val="20"/>
                  <w:u w:val="single"/>
                </w:rPr>
                <w:t>https://www.youtube.com/watch?v=WC0Y9ug_NAs</w:t>
              </w:r>
            </w:hyperlink>
            <w:r w:rsidR="007C3F29" w:rsidRPr="00FF4BD2">
              <w:rPr>
                <w:sz w:val="20"/>
                <w:szCs w:val="20"/>
              </w:rPr>
              <w:t xml:space="preserve"> (Disney Circus Parade)</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Assessment:</w:t>
            </w:r>
          </w:p>
        </w:tc>
        <w:tc>
          <w:tcPr>
            <w:tcW w:w="11075" w:type="dxa"/>
            <w:gridSpan w:val="2"/>
            <w:shd w:val="clear" w:color="auto" w:fill="auto"/>
            <w:noWrap/>
          </w:tcPr>
          <w:p w:rsidR="007C3F29" w:rsidRPr="00FF4BD2" w:rsidRDefault="007C3F29" w:rsidP="007C3F29">
            <w:pPr>
              <w:ind w:left="305" w:hanging="270"/>
              <w:rPr>
                <w:sz w:val="20"/>
                <w:szCs w:val="20"/>
              </w:rPr>
            </w:pPr>
            <w:r w:rsidRPr="00FF4BD2">
              <w:rPr>
                <w:sz w:val="20"/>
                <w:szCs w:val="20"/>
              </w:rPr>
              <w:t>Students will be divided into performance groups. They will come up with a routine using 3-5 locomotor movements that will take them one lap around the gym.</w:t>
            </w:r>
          </w:p>
        </w:tc>
      </w:tr>
      <w:tr w:rsidR="00C30EC1" w:rsidRPr="00B37FD0" w:rsidTr="003453CF">
        <w:trPr>
          <w:trHeight w:val="184"/>
        </w:trPr>
        <w:tc>
          <w:tcPr>
            <w:tcW w:w="3706" w:type="dxa"/>
            <w:vMerge w:val="restart"/>
            <w:shd w:val="clear" w:color="auto" w:fill="D9D9D9"/>
            <w:noWrap/>
          </w:tcPr>
          <w:p w:rsidR="00C30EC1" w:rsidRPr="00B37FD0" w:rsidRDefault="00C30EC1" w:rsidP="003453CF">
            <w:pPr>
              <w:ind w:left="0" w:firstLine="0"/>
              <w:rPr>
                <w:b/>
                <w:sz w:val="20"/>
                <w:szCs w:val="20"/>
              </w:rPr>
            </w:pPr>
            <w:r w:rsidRPr="00B37FD0">
              <w:rPr>
                <w:b/>
                <w:sz w:val="20"/>
                <w:szCs w:val="20"/>
              </w:rPr>
              <w:t>Differentiation:</w:t>
            </w:r>
          </w:p>
          <w:p w:rsidR="00C30EC1" w:rsidRPr="00B37FD0" w:rsidRDefault="00C30EC1" w:rsidP="003453CF">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C30EC1" w:rsidRPr="00B37FD0" w:rsidRDefault="00C30EC1" w:rsidP="003453CF">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C30EC1" w:rsidRPr="00B37FD0" w:rsidRDefault="00C30EC1" w:rsidP="003453CF">
            <w:pPr>
              <w:ind w:left="0" w:firstLine="0"/>
              <w:rPr>
                <w:sz w:val="20"/>
                <w:szCs w:val="20"/>
              </w:rPr>
            </w:pPr>
            <w:r w:rsidRPr="00B37FD0">
              <w:rPr>
                <w:b/>
                <w:sz w:val="20"/>
                <w:szCs w:val="20"/>
              </w:rPr>
              <w:t>Expression</w:t>
            </w:r>
            <w:r w:rsidRPr="00B37FD0">
              <w:rPr>
                <w:sz w:val="20"/>
                <w:szCs w:val="20"/>
              </w:rPr>
              <w:t xml:space="preserve"> (Products and/or Performance)</w:t>
            </w:r>
          </w:p>
        </w:tc>
      </w:tr>
      <w:tr w:rsidR="007C3F29" w:rsidRPr="00B37FD0" w:rsidTr="003453CF">
        <w:trPr>
          <w:cantSplit/>
          <w:trHeight w:val="20"/>
        </w:trPr>
        <w:tc>
          <w:tcPr>
            <w:tcW w:w="3706" w:type="dxa"/>
            <w:vMerge/>
            <w:shd w:val="clear" w:color="auto" w:fill="D9D9D9"/>
            <w:noWrap/>
          </w:tcPr>
          <w:p w:rsidR="007C3F29" w:rsidRPr="00B37FD0" w:rsidRDefault="007C3F29" w:rsidP="007C3F29">
            <w:pPr>
              <w:ind w:left="0" w:firstLine="0"/>
              <w:rPr>
                <w:b/>
                <w:sz w:val="20"/>
                <w:szCs w:val="20"/>
              </w:rPr>
            </w:pPr>
          </w:p>
        </w:tc>
        <w:tc>
          <w:tcPr>
            <w:tcW w:w="5320" w:type="dxa"/>
            <w:tcBorders>
              <w:top w:val="nil"/>
            </w:tcBorders>
            <w:shd w:val="clear" w:color="auto" w:fill="auto"/>
          </w:tcPr>
          <w:p w:rsidR="007C3F29" w:rsidRPr="00FF4BD2" w:rsidRDefault="007C3F29" w:rsidP="007C3F29">
            <w:pPr>
              <w:ind w:left="0" w:firstLine="0"/>
              <w:rPr>
                <w:sz w:val="20"/>
                <w:szCs w:val="20"/>
              </w:rPr>
            </w:pPr>
            <w:r w:rsidRPr="00FF4BD2">
              <w:rPr>
                <w:sz w:val="20"/>
                <w:szCs w:val="20"/>
              </w:rPr>
              <w:t>The teacher may:</w:t>
            </w:r>
          </w:p>
          <w:p w:rsidR="007C3F29" w:rsidRPr="00FF4BD2" w:rsidRDefault="007C3F29" w:rsidP="003453CF">
            <w:pPr>
              <w:numPr>
                <w:ilvl w:val="0"/>
                <w:numId w:val="9"/>
              </w:numPr>
              <w:pBdr>
                <w:top w:val="nil"/>
                <w:left w:val="nil"/>
                <w:bottom w:val="nil"/>
                <w:right w:val="nil"/>
                <w:between w:val="nil"/>
              </w:pBdr>
              <w:spacing w:line="276" w:lineRule="auto"/>
              <w:ind w:left="575"/>
              <w:rPr>
                <w:sz w:val="20"/>
                <w:szCs w:val="20"/>
              </w:rPr>
            </w:pPr>
            <w:r w:rsidRPr="00FF4BD2">
              <w:rPr>
                <w:sz w:val="20"/>
                <w:szCs w:val="20"/>
              </w:rPr>
              <w:t>select the different parade and circus skills  to be performed during the parade</w:t>
            </w:r>
          </w:p>
        </w:tc>
        <w:tc>
          <w:tcPr>
            <w:tcW w:w="5755" w:type="dxa"/>
            <w:tcBorders>
              <w:top w:val="nil"/>
            </w:tcBorders>
            <w:shd w:val="clear" w:color="auto" w:fill="auto"/>
          </w:tcPr>
          <w:p w:rsidR="007C3F29" w:rsidRPr="00FF4BD2" w:rsidRDefault="007C3F29" w:rsidP="007C3F29">
            <w:pPr>
              <w:ind w:left="0" w:firstLine="0"/>
              <w:rPr>
                <w:sz w:val="20"/>
                <w:szCs w:val="20"/>
              </w:rPr>
            </w:pPr>
            <w:r w:rsidRPr="00FF4BD2">
              <w:rPr>
                <w:sz w:val="20"/>
                <w:szCs w:val="20"/>
              </w:rPr>
              <w:t>Students may:</w:t>
            </w:r>
          </w:p>
          <w:p w:rsidR="007C3F29" w:rsidRPr="00FF4BD2" w:rsidRDefault="007C3F29" w:rsidP="003453CF">
            <w:pPr>
              <w:numPr>
                <w:ilvl w:val="0"/>
                <w:numId w:val="9"/>
              </w:numPr>
              <w:pBdr>
                <w:top w:val="nil"/>
                <w:left w:val="nil"/>
                <w:bottom w:val="nil"/>
                <w:right w:val="nil"/>
                <w:between w:val="nil"/>
              </w:pBdr>
              <w:spacing w:line="276" w:lineRule="auto"/>
              <w:ind w:left="575"/>
              <w:rPr>
                <w:sz w:val="20"/>
                <w:szCs w:val="20"/>
              </w:rPr>
            </w:pPr>
            <w:proofErr w:type="gramStart"/>
            <w:r w:rsidRPr="00FF4BD2">
              <w:rPr>
                <w:sz w:val="20"/>
                <w:szCs w:val="20"/>
              </w:rPr>
              <w:t>choose</w:t>
            </w:r>
            <w:proofErr w:type="gramEnd"/>
            <w:r w:rsidRPr="00FF4BD2">
              <w:rPr>
                <w:sz w:val="20"/>
                <w:szCs w:val="20"/>
              </w:rPr>
              <w:t xml:space="preserve"> the circus parade skill they want to perform.</w:t>
            </w:r>
          </w:p>
        </w:tc>
      </w:tr>
      <w:tr w:rsidR="00C30EC1" w:rsidRPr="00B37FD0" w:rsidTr="003453CF">
        <w:trPr>
          <w:cantSplit/>
          <w:trHeight w:val="20"/>
        </w:trPr>
        <w:tc>
          <w:tcPr>
            <w:tcW w:w="3706" w:type="dxa"/>
            <w:vMerge w:val="restart"/>
            <w:shd w:val="clear" w:color="auto" w:fill="D9D9D9"/>
            <w:noWrap/>
          </w:tcPr>
          <w:p w:rsidR="00C30EC1" w:rsidRPr="00B37FD0" w:rsidRDefault="00C30EC1" w:rsidP="003453CF">
            <w:pPr>
              <w:ind w:left="0" w:firstLine="0"/>
              <w:rPr>
                <w:b/>
                <w:sz w:val="20"/>
                <w:szCs w:val="20"/>
              </w:rPr>
            </w:pPr>
            <w:r w:rsidRPr="00B37FD0">
              <w:rPr>
                <w:b/>
                <w:sz w:val="20"/>
                <w:szCs w:val="20"/>
              </w:rPr>
              <w:t>Extensions for depth and complexity:</w:t>
            </w:r>
          </w:p>
        </w:tc>
        <w:tc>
          <w:tcPr>
            <w:tcW w:w="5320" w:type="dxa"/>
            <w:shd w:val="clear" w:color="auto" w:fill="D9D9D9"/>
          </w:tcPr>
          <w:p w:rsidR="00C30EC1" w:rsidRPr="00B37FD0" w:rsidRDefault="00C30EC1" w:rsidP="003453CF">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C30EC1" w:rsidRPr="00B37FD0" w:rsidRDefault="00C30EC1" w:rsidP="003453CF">
            <w:pPr>
              <w:ind w:left="0" w:firstLine="0"/>
              <w:rPr>
                <w:sz w:val="20"/>
                <w:szCs w:val="20"/>
              </w:rPr>
            </w:pPr>
            <w:r w:rsidRPr="00B37FD0">
              <w:rPr>
                <w:b/>
                <w:sz w:val="20"/>
                <w:szCs w:val="20"/>
              </w:rPr>
              <w:t>Expression</w:t>
            </w:r>
            <w:r w:rsidRPr="00B37FD0">
              <w:rPr>
                <w:sz w:val="20"/>
                <w:szCs w:val="20"/>
              </w:rPr>
              <w:t xml:space="preserve"> (Products and/or Performance)</w:t>
            </w:r>
          </w:p>
        </w:tc>
      </w:tr>
      <w:tr w:rsidR="007C3F29" w:rsidRPr="00B37FD0" w:rsidTr="003453CF">
        <w:trPr>
          <w:cantSplit/>
          <w:trHeight w:val="886"/>
        </w:trPr>
        <w:tc>
          <w:tcPr>
            <w:tcW w:w="3706" w:type="dxa"/>
            <w:vMerge/>
            <w:shd w:val="clear" w:color="auto" w:fill="D9D9D9"/>
            <w:noWrap/>
          </w:tcPr>
          <w:p w:rsidR="007C3F29" w:rsidRPr="00B37FD0" w:rsidRDefault="007C3F29" w:rsidP="007C3F29">
            <w:pPr>
              <w:ind w:left="0" w:firstLine="0"/>
              <w:rPr>
                <w:b/>
                <w:sz w:val="20"/>
                <w:szCs w:val="20"/>
              </w:rPr>
            </w:pPr>
          </w:p>
        </w:tc>
        <w:tc>
          <w:tcPr>
            <w:tcW w:w="5320" w:type="dxa"/>
            <w:tcBorders>
              <w:top w:val="nil"/>
            </w:tcBorders>
            <w:shd w:val="clear" w:color="auto" w:fill="auto"/>
          </w:tcPr>
          <w:p w:rsidR="007C3F29" w:rsidRPr="00FF4BD2" w:rsidRDefault="007C3F29" w:rsidP="007C3F29">
            <w:pPr>
              <w:rPr>
                <w:sz w:val="20"/>
                <w:szCs w:val="20"/>
              </w:rPr>
            </w:pPr>
            <w:r w:rsidRPr="00FF4BD2">
              <w:rPr>
                <w:sz w:val="20"/>
                <w:szCs w:val="20"/>
              </w:rPr>
              <w:t>N/A</w:t>
            </w:r>
          </w:p>
        </w:tc>
        <w:tc>
          <w:tcPr>
            <w:tcW w:w="5755" w:type="dxa"/>
            <w:tcBorders>
              <w:top w:val="nil"/>
            </w:tcBorders>
            <w:shd w:val="clear" w:color="auto" w:fill="auto"/>
          </w:tcPr>
          <w:p w:rsidR="007C3F29" w:rsidRPr="00FF4BD2" w:rsidRDefault="007C3F29" w:rsidP="007C3F29">
            <w:pPr>
              <w:ind w:left="0" w:firstLine="0"/>
              <w:rPr>
                <w:sz w:val="20"/>
                <w:szCs w:val="20"/>
              </w:rPr>
            </w:pPr>
            <w:r w:rsidRPr="00FF4BD2">
              <w:rPr>
                <w:sz w:val="20"/>
                <w:szCs w:val="20"/>
              </w:rPr>
              <w:t>Students may:</w:t>
            </w:r>
          </w:p>
          <w:p w:rsidR="007C3F29" w:rsidRPr="00FF4BD2" w:rsidRDefault="007C3F29" w:rsidP="003453CF">
            <w:pPr>
              <w:numPr>
                <w:ilvl w:val="0"/>
                <w:numId w:val="9"/>
              </w:numPr>
              <w:pBdr>
                <w:top w:val="nil"/>
                <w:left w:val="nil"/>
                <w:bottom w:val="nil"/>
                <w:right w:val="nil"/>
                <w:between w:val="nil"/>
              </w:pBdr>
              <w:spacing w:line="276" w:lineRule="auto"/>
              <w:ind w:left="575"/>
              <w:rPr>
                <w:sz w:val="20"/>
                <w:szCs w:val="20"/>
              </w:rPr>
            </w:pPr>
            <w:r w:rsidRPr="00FF4BD2">
              <w:rPr>
                <w:sz w:val="20"/>
                <w:szCs w:val="20"/>
              </w:rPr>
              <w:t xml:space="preserve"> </w:t>
            </w:r>
            <w:proofErr w:type="gramStart"/>
            <w:r w:rsidRPr="00FF4BD2">
              <w:rPr>
                <w:sz w:val="20"/>
                <w:szCs w:val="20"/>
              </w:rPr>
              <w:t>perform</w:t>
            </w:r>
            <w:proofErr w:type="gramEnd"/>
            <w:r w:rsidRPr="00FF4BD2">
              <w:rPr>
                <w:sz w:val="20"/>
                <w:szCs w:val="20"/>
              </w:rPr>
              <w:t xml:space="preserve"> more than one circus parade skill.</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Critical Content:</w:t>
            </w:r>
          </w:p>
        </w:tc>
        <w:tc>
          <w:tcPr>
            <w:tcW w:w="11075" w:type="dxa"/>
            <w:gridSpan w:val="2"/>
            <w:shd w:val="clear" w:color="auto" w:fill="auto"/>
          </w:tcPr>
          <w:p w:rsidR="007C3F29" w:rsidRPr="00FF4BD2" w:rsidRDefault="007C3F29" w:rsidP="003453CF">
            <w:pPr>
              <w:numPr>
                <w:ilvl w:val="0"/>
                <w:numId w:val="9"/>
              </w:numPr>
              <w:pBdr>
                <w:top w:val="nil"/>
                <w:left w:val="nil"/>
                <w:bottom w:val="nil"/>
                <w:right w:val="nil"/>
                <w:between w:val="nil"/>
              </w:pBdr>
              <w:spacing w:line="276" w:lineRule="auto"/>
              <w:ind w:left="288" w:hanging="288"/>
              <w:rPr>
                <w:sz w:val="20"/>
                <w:szCs w:val="20"/>
              </w:rPr>
            </w:pPr>
            <w:r w:rsidRPr="00FF4BD2">
              <w:rPr>
                <w:sz w:val="20"/>
                <w:szCs w:val="20"/>
              </w:rPr>
              <w:t>Instructor feedback, strengths, weaknesses, and modifications to improve performance and physical movement.</w:t>
            </w:r>
          </w:p>
          <w:p w:rsidR="00C30EC1" w:rsidRPr="00B37FD0" w:rsidRDefault="007C3F29" w:rsidP="003453CF">
            <w:pPr>
              <w:numPr>
                <w:ilvl w:val="0"/>
                <w:numId w:val="9"/>
              </w:numPr>
              <w:spacing w:line="276" w:lineRule="auto"/>
              <w:ind w:left="288" w:hanging="288"/>
              <w:rPr>
                <w:sz w:val="20"/>
                <w:szCs w:val="20"/>
              </w:rPr>
            </w:pPr>
            <w:r w:rsidRPr="00FF4BD2">
              <w:rPr>
                <w:sz w:val="20"/>
                <w:szCs w:val="20"/>
              </w:rPr>
              <w:t>Self- feedback, strengths, weaknesses, and modifications to improve performance and physical movement.</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Key Skills:</w:t>
            </w:r>
          </w:p>
        </w:tc>
        <w:tc>
          <w:tcPr>
            <w:tcW w:w="11075" w:type="dxa"/>
            <w:gridSpan w:val="2"/>
            <w:shd w:val="clear" w:color="auto" w:fill="auto"/>
          </w:tcPr>
          <w:p w:rsidR="007C3F29" w:rsidRPr="00FF4BD2" w:rsidRDefault="007C3F29" w:rsidP="003453CF">
            <w:pPr>
              <w:numPr>
                <w:ilvl w:val="0"/>
                <w:numId w:val="9"/>
              </w:numPr>
              <w:pBdr>
                <w:top w:val="nil"/>
                <w:left w:val="nil"/>
                <w:bottom w:val="nil"/>
                <w:right w:val="nil"/>
                <w:between w:val="nil"/>
              </w:pBdr>
              <w:spacing w:line="276" w:lineRule="auto"/>
              <w:ind w:left="288" w:hanging="288"/>
              <w:rPr>
                <w:sz w:val="20"/>
                <w:szCs w:val="20"/>
              </w:rPr>
            </w:pPr>
            <w:r w:rsidRPr="00FF4BD2">
              <w:rPr>
                <w:sz w:val="20"/>
                <w:szCs w:val="20"/>
              </w:rPr>
              <w:t>Use instructor feedback, identifying strengths, weaknesses, and modifications to improve performance and physical movement.</w:t>
            </w:r>
          </w:p>
          <w:p w:rsidR="00C30EC1" w:rsidRPr="00B37FD0" w:rsidRDefault="007C3F29" w:rsidP="000C1F04">
            <w:pPr>
              <w:numPr>
                <w:ilvl w:val="0"/>
                <w:numId w:val="9"/>
              </w:numPr>
              <w:spacing w:after="200" w:line="276" w:lineRule="auto"/>
              <w:ind w:left="288" w:hanging="288"/>
              <w:rPr>
                <w:sz w:val="20"/>
                <w:szCs w:val="20"/>
              </w:rPr>
            </w:pPr>
            <w:r w:rsidRPr="00FF4BD2">
              <w:rPr>
                <w:sz w:val="20"/>
                <w:szCs w:val="20"/>
              </w:rPr>
              <w:t>Use self- feedback, identifying strengths, weaknesses, and modifications to improve performance and physical movement.</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Critical Language:</w:t>
            </w:r>
          </w:p>
        </w:tc>
        <w:tc>
          <w:tcPr>
            <w:tcW w:w="11075" w:type="dxa"/>
            <w:gridSpan w:val="2"/>
            <w:shd w:val="clear" w:color="auto" w:fill="auto"/>
          </w:tcPr>
          <w:p w:rsidR="00C30EC1" w:rsidRPr="00B37FD0" w:rsidRDefault="007C3F29" w:rsidP="003453CF">
            <w:pPr>
              <w:ind w:left="0" w:firstLine="0"/>
              <w:rPr>
                <w:sz w:val="20"/>
                <w:szCs w:val="20"/>
              </w:rPr>
            </w:pPr>
            <w:r w:rsidRPr="00FF4BD2">
              <w:rPr>
                <w:sz w:val="20"/>
                <w:szCs w:val="20"/>
              </w:rPr>
              <w:t>Routine, Safety Rules, Transitions</w:t>
            </w:r>
          </w:p>
        </w:tc>
      </w:tr>
    </w:tbl>
    <w:p w:rsidR="00B37FD0" w:rsidRPr="00B37FD0" w:rsidRDefault="00B37FD0" w:rsidP="00B37FD0">
      <w:pPr>
        <w:ind w:left="0" w:firstLine="0"/>
        <w:rPr>
          <w:sz w:val="20"/>
          <w:szCs w:val="20"/>
        </w:rPr>
      </w:pPr>
    </w:p>
    <w:p w:rsidR="00C30EC1" w:rsidRDefault="00C30EC1" w:rsidP="00B37FD0">
      <w:pPr>
        <w:spacing w:after="200" w:line="276" w:lineRule="auto"/>
        <w:ind w:left="0" w:firstLine="0"/>
        <w:rPr>
          <w:sz w:val="20"/>
          <w:szCs w:val="20"/>
        </w:rPr>
      </w:pPr>
    </w:p>
    <w:p w:rsidR="003453CF" w:rsidRPr="00B37FD0" w:rsidRDefault="003453CF" w:rsidP="00B37FD0">
      <w:pPr>
        <w:spacing w:after="200" w:line="276" w:lineRule="auto"/>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30EC1" w:rsidRPr="00B37FD0" w:rsidTr="003453CF">
        <w:tc>
          <w:tcPr>
            <w:tcW w:w="14781" w:type="dxa"/>
            <w:gridSpan w:val="3"/>
            <w:shd w:val="clear" w:color="auto" w:fill="A6A6A6"/>
            <w:noWrap/>
          </w:tcPr>
          <w:p w:rsidR="00C30EC1" w:rsidRPr="00B37FD0" w:rsidRDefault="00C30EC1" w:rsidP="003453CF">
            <w:pPr>
              <w:ind w:left="0" w:firstLine="0"/>
              <w:rPr>
                <w:b/>
                <w:sz w:val="20"/>
                <w:szCs w:val="20"/>
              </w:rPr>
            </w:pPr>
            <w:r>
              <w:rPr>
                <w:b/>
                <w:sz w:val="20"/>
                <w:szCs w:val="20"/>
              </w:rPr>
              <w:t>Learning Experience # 10</w:t>
            </w:r>
          </w:p>
        </w:tc>
      </w:tr>
      <w:tr w:rsidR="00C30EC1" w:rsidRPr="00B37FD0" w:rsidTr="003453CF">
        <w:tc>
          <w:tcPr>
            <w:tcW w:w="14781" w:type="dxa"/>
            <w:gridSpan w:val="3"/>
            <w:shd w:val="clear" w:color="auto" w:fill="D9D9D9"/>
            <w:noWrap/>
          </w:tcPr>
          <w:p w:rsidR="00C30EC1" w:rsidRPr="00B37FD0" w:rsidRDefault="007C3F29" w:rsidP="003453CF">
            <w:pPr>
              <w:ind w:left="0" w:firstLine="0"/>
              <w:rPr>
                <w:sz w:val="28"/>
                <w:szCs w:val="28"/>
              </w:rPr>
            </w:pPr>
            <w:r w:rsidRPr="007C3F29">
              <w:rPr>
                <w:sz w:val="28"/>
                <w:szCs w:val="28"/>
              </w:rPr>
              <w:t>The teacher may show an acrobatic act so students can begin to develop a pattern of rolls and balances for their performance.</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Generalization Connection(s):</w:t>
            </w:r>
          </w:p>
        </w:tc>
        <w:tc>
          <w:tcPr>
            <w:tcW w:w="11075" w:type="dxa"/>
            <w:gridSpan w:val="2"/>
            <w:shd w:val="clear" w:color="auto" w:fill="auto"/>
            <w:noWrap/>
          </w:tcPr>
          <w:p w:rsidR="007C3F29" w:rsidRPr="00F83ED6" w:rsidRDefault="007C3F29" w:rsidP="007C3F29">
            <w:pPr>
              <w:ind w:left="485" w:right="270"/>
              <w:rPr>
                <w:sz w:val="20"/>
                <w:szCs w:val="20"/>
              </w:rPr>
            </w:pPr>
            <w:r w:rsidRPr="00F83ED6">
              <w:rPr>
                <w:sz w:val="20"/>
                <w:szCs w:val="20"/>
              </w:rPr>
              <w:t xml:space="preserve">Manipulation, sequence, patterns and body awareness leads to mature motor skills. (PE09-GR.2-S. 1-GLE. 2-EO. </w:t>
            </w:r>
            <w:proofErr w:type="spellStart"/>
            <w:r w:rsidRPr="00F83ED6">
              <w:rPr>
                <w:sz w:val="20"/>
                <w:szCs w:val="20"/>
              </w:rPr>
              <w:t>a,b,c,d</w:t>
            </w:r>
            <w:proofErr w:type="spellEnd"/>
            <w:r w:rsidRPr="00F83ED6">
              <w:rPr>
                <w:sz w:val="20"/>
                <w:szCs w:val="20"/>
              </w:rPr>
              <w:t>; IQ. 1,3; RA. 2,4; N.1,2)</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Teacher Resources:</w:t>
            </w:r>
          </w:p>
        </w:tc>
        <w:tc>
          <w:tcPr>
            <w:tcW w:w="11075" w:type="dxa"/>
            <w:gridSpan w:val="2"/>
            <w:shd w:val="clear" w:color="auto" w:fill="auto"/>
            <w:noWrap/>
          </w:tcPr>
          <w:p w:rsidR="007C3F29" w:rsidRPr="00F83ED6" w:rsidRDefault="00246F06" w:rsidP="007C3F29">
            <w:pPr>
              <w:ind w:left="485"/>
              <w:rPr>
                <w:sz w:val="20"/>
                <w:szCs w:val="20"/>
              </w:rPr>
            </w:pPr>
            <w:hyperlink r:id="rId59">
              <w:r w:rsidR="007C3F29" w:rsidRPr="00F83ED6">
                <w:rPr>
                  <w:color w:val="1155CC"/>
                  <w:sz w:val="20"/>
                  <w:szCs w:val="20"/>
                  <w:u w:val="single"/>
                </w:rPr>
                <w:t>https://www.youtube.com/watch?v=Q5L4MT8LdOQ</w:t>
              </w:r>
            </w:hyperlink>
            <w:r w:rsidR="007C3F29" w:rsidRPr="00F83ED6">
              <w:rPr>
                <w:sz w:val="20"/>
                <w:szCs w:val="20"/>
              </w:rPr>
              <w:t xml:space="preserve"> (Ukraine 2010 Olympics Acrobatic routine)</w:t>
            </w:r>
          </w:p>
          <w:p w:rsidR="007C3F29" w:rsidRPr="00F83ED6" w:rsidRDefault="00246F06" w:rsidP="007C3F29">
            <w:pPr>
              <w:ind w:left="485"/>
              <w:rPr>
                <w:sz w:val="20"/>
                <w:szCs w:val="20"/>
              </w:rPr>
            </w:pPr>
            <w:hyperlink r:id="rId60">
              <w:r w:rsidR="007C3F29" w:rsidRPr="00F83ED6">
                <w:rPr>
                  <w:color w:val="1155CC"/>
                  <w:sz w:val="20"/>
                  <w:szCs w:val="20"/>
                  <w:u w:val="single"/>
                </w:rPr>
                <w:t>https://www.youtube.com/watch?v=6d1u7QWwdcw</w:t>
              </w:r>
            </w:hyperlink>
            <w:r w:rsidR="007C3F29" w:rsidRPr="00F83ED6">
              <w:rPr>
                <w:sz w:val="20"/>
                <w:szCs w:val="20"/>
              </w:rPr>
              <w:t xml:space="preserve"> (America’s Got Talent: Cirque du </w:t>
            </w:r>
            <w:proofErr w:type="spellStart"/>
            <w:r w:rsidR="007C3F29" w:rsidRPr="00F83ED6">
              <w:rPr>
                <w:sz w:val="20"/>
                <w:szCs w:val="20"/>
              </w:rPr>
              <w:t>soleil</w:t>
            </w:r>
            <w:proofErr w:type="spellEnd"/>
            <w:r w:rsidR="007C3F29" w:rsidRPr="00F83ED6">
              <w:rPr>
                <w:sz w:val="20"/>
                <w:szCs w:val="20"/>
              </w:rPr>
              <w:t>)</w:t>
            </w:r>
          </w:p>
          <w:p w:rsidR="007C3F29" w:rsidRPr="00F83ED6" w:rsidRDefault="00246F06" w:rsidP="007C3F29">
            <w:pPr>
              <w:ind w:left="485"/>
              <w:rPr>
                <w:sz w:val="20"/>
                <w:szCs w:val="20"/>
              </w:rPr>
            </w:pPr>
            <w:hyperlink r:id="rId61">
              <w:r w:rsidR="007C3F29" w:rsidRPr="00F83ED6">
                <w:rPr>
                  <w:color w:val="1155CC"/>
                  <w:sz w:val="20"/>
                  <w:szCs w:val="20"/>
                  <w:u w:val="single"/>
                </w:rPr>
                <w:t>http://www.teachingcave.com/pe/ks1/gymnastics/rolls/</w:t>
              </w:r>
            </w:hyperlink>
            <w:r w:rsidR="007C3F29" w:rsidRPr="00F83ED6">
              <w:rPr>
                <w:sz w:val="20"/>
                <w:szCs w:val="20"/>
              </w:rPr>
              <w:t xml:space="preserve"> (Teacher Cave: Gymnastics Rolls)</w:t>
            </w:r>
          </w:p>
          <w:p w:rsidR="007C3F29" w:rsidRPr="00F83ED6" w:rsidRDefault="00246F06" w:rsidP="007C3F29">
            <w:pPr>
              <w:ind w:left="485"/>
              <w:rPr>
                <w:sz w:val="20"/>
                <w:szCs w:val="20"/>
              </w:rPr>
            </w:pPr>
            <w:hyperlink r:id="rId62">
              <w:r w:rsidR="007C3F29" w:rsidRPr="00F83ED6">
                <w:rPr>
                  <w:color w:val="1155CC"/>
                  <w:sz w:val="20"/>
                  <w:szCs w:val="20"/>
                  <w:u w:val="single"/>
                </w:rPr>
                <w:t>https://www.luminpdf.com/viewer/vERtPniMv356JvWuA/share?sk=19dc5287-0ae4-43a9-82a4-449bb5ffe37d</w:t>
              </w:r>
            </w:hyperlink>
            <w:r w:rsidR="007C3F29" w:rsidRPr="00F83ED6">
              <w:rPr>
                <w:sz w:val="20"/>
                <w:szCs w:val="20"/>
              </w:rPr>
              <w:t xml:space="preserve"> (The PE Specialist Free Download Single Balances Poster)</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Student Resources:</w:t>
            </w:r>
          </w:p>
        </w:tc>
        <w:tc>
          <w:tcPr>
            <w:tcW w:w="11075" w:type="dxa"/>
            <w:gridSpan w:val="2"/>
            <w:shd w:val="clear" w:color="auto" w:fill="auto"/>
            <w:noWrap/>
          </w:tcPr>
          <w:p w:rsidR="007C3F29" w:rsidRPr="00F83ED6" w:rsidRDefault="00246F06" w:rsidP="007C3F29">
            <w:pPr>
              <w:ind w:left="485"/>
              <w:rPr>
                <w:sz w:val="20"/>
                <w:szCs w:val="20"/>
              </w:rPr>
            </w:pPr>
            <w:hyperlink r:id="rId63">
              <w:r w:rsidR="007C3F29" w:rsidRPr="00F83ED6">
                <w:rPr>
                  <w:color w:val="1155CC"/>
                  <w:sz w:val="20"/>
                  <w:szCs w:val="20"/>
                  <w:u w:val="single"/>
                </w:rPr>
                <w:t>https://www.youtube.com/watch?v=Q5L4MT8LdOQ</w:t>
              </w:r>
            </w:hyperlink>
            <w:r w:rsidR="007C3F29" w:rsidRPr="00F83ED6">
              <w:rPr>
                <w:sz w:val="20"/>
                <w:szCs w:val="20"/>
              </w:rPr>
              <w:t xml:space="preserve"> (Ukraine 2010 Olympics Acrobatic routine)</w:t>
            </w:r>
          </w:p>
          <w:p w:rsidR="007C3F29" w:rsidRPr="00F83ED6" w:rsidRDefault="00246F06" w:rsidP="007C3F29">
            <w:pPr>
              <w:ind w:left="485"/>
              <w:rPr>
                <w:sz w:val="20"/>
                <w:szCs w:val="20"/>
              </w:rPr>
            </w:pPr>
            <w:hyperlink r:id="rId64">
              <w:r w:rsidR="007C3F29" w:rsidRPr="00F83ED6">
                <w:rPr>
                  <w:color w:val="1155CC"/>
                  <w:sz w:val="20"/>
                  <w:szCs w:val="20"/>
                  <w:u w:val="single"/>
                </w:rPr>
                <w:t>https://www.youtube.com/watch?v=6d1u7QWwdcw</w:t>
              </w:r>
            </w:hyperlink>
            <w:r w:rsidR="007C3F29" w:rsidRPr="00F83ED6">
              <w:rPr>
                <w:sz w:val="20"/>
                <w:szCs w:val="20"/>
              </w:rPr>
              <w:t xml:space="preserve"> (America’s Got Talent: Cirque du </w:t>
            </w:r>
            <w:proofErr w:type="spellStart"/>
            <w:r w:rsidR="007C3F29" w:rsidRPr="00F83ED6">
              <w:rPr>
                <w:sz w:val="20"/>
                <w:szCs w:val="20"/>
              </w:rPr>
              <w:t>soleil</w:t>
            </w:r>
            <w:proofErr w:type="spellEnd"/>
            <w:r w:rsidR="007C3F29" w:rsidRPr="00F83ED6">
              <w:rPr>
                <w:sz w:val="20"/>
                <w:szCs w:val="20"/>
              </w:rPr>
              <w:t>)</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Assessment:</w:t>
            </w:r>
          </w:p>
        </w:tc>
        <w:tc>
          <w:tcPr>
            <w:tcW w:w="11075" w:type="dxa"/>
            <w:gridSpan w:val="2"/>
            <w:shd w:val="clear" w:color="auto" w:fill="auto"/>
            <w:noWrap/>
          </w:tcPr>
          <w:p w:rsidR="007C3F29" w:rsidRPr="00F83ED6" w:rsidRDefault="007C3F29" w:rsidP="007C3F29">
            <w:pPr>
              <w:ind w:left="485"/>
              <w:rPr>
                <w:sz w:val="20"/>
                <w:szCs w:val="20"/>
              </w:rPr>
            </w:pPr>
            <w:r w:rsidRPr="00F83ED6">
              <w:rPr>
                <w:sz w:val="20"/>
                <w:szCs w:val="20"/>
              </w:rPr>
              <w:t xml:space="preserve">Students will be in their same performance groups. They will develop a 30 second routine using at least 2 rolls, 1 static, and 1 dynamic balance. </w:t>
            </w:r>
          </w:p>
          <w:p w:rsidR="007C3F29" w:rsidRPr="00F83ED6" w:rsidRDefault="00246F06" w:rsidP="007C3F29">
            <w:pPr>
              <w:ind w:left="485"/>
              <w:rPr>
                <w:color w:val="FF0000"/>
                <w:sz w:val="20"/>
                <w:szCs w:val="20"/>
              </w:rPr>
            </w:pPr>
            <w:hyperlink r:id="rId65">
              <w:r w:rsidR="007C3F29" w:rsidRPr="00F83ED6">
                <w:rPr>
                  <w:color w:val="1155CC"/>
                  <w:sz w:val="20"/>
                  <w:szCs w:val="20"/>
                  <w:u w:val="single"/>
                </w:rPr>
                <w:t>http://www.pecentral.org/assessment/paperandpencil/gymnasticsroutine.pdf</w:t>
              </w:r>
            </w:hyperlink>
            <w:r w:rsidR="007C3F29" w:rsidRPr="00F83ED6">
              <w:rPr>
                <w:sz w:val="20"/>
                <w:szCs w:val="20"/>
              </w:rPr>
              <w:t xml:space="preserve"> (Rubric for routine)</w:t>
            </w:r>
          </w:p>
        </w:tc>
      </w:tr>
      <w:tr w:rsidR="00C30EC1" w:rsidRPr="00B37FD0" w:rsidTr="003453CF">
        <w:trPr>
          <w:trHeight w:val="184"/>
        </w:trPr>
        <w:tc>
          <w:tcPr>
            <w:tcW w:w="3706" w:type="dxa"/>
            <w:vMerge w:val="restart"/>
            <w:shd w:val="clear" w:color="auto" w:fill="D9D9D9"/>
            <w:noWrap/>
          </w:tcPr>
          <w:p w:rsidR="00C30EC1" w:rsidRPr="00B37FD0" w:rsidRDefault="00C30EC1" w:rsidP="003453CF">
            <w:pPr>
              <w:ind w:left="0" w:firstLine="0"/>
              <w:rPr>
                <w:b/>
                <w:sz w:val="20"/>
                <w:szCs w:val="20"/>
              </w:rPr>
            </w:pPr>
            <w:r w:rsidRPr="00B37FD0">
              <w:rPr>
                <w:b/>
                <w:sz w:val="20"/>
                <w:szCs w:val="20"/>
              </w:rPr>
              <w:t>Differentiation:</w:t>
            </w:r>
          </w:p>
          <w:p w:rsidR="00C30EC1" w:rsidRPr="00B37FD0" w:rsidRDefault="00C30EC1" w:rsidP="003453CF">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C30EC1" w:rsidRPr="00B37FD0" w:rsidRDefault="00C30EC1" w:rsidP="003453CF">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C30EC1" w:rsidRPr="00B37FD0" w:rsidRDefault="00C30EC1" w:rsidP="003453CF">
            <w:pPr>
              <w:ind w:left="0" w:firstLine="0"/>
              <w:rPr>
                <w:sz w:val="20"/>
                <w:szCs w:val="20"/>
              </w:rPr>
            </w:pPr>
            <w:r w:rsidRPr="00B37FD0">
              <w:rPr>
                <w:b/>
                <w:sz w:val="20"/>
                <w:szCs w:val="20"/>
              </w:rPr>
              <w:t>Expression</w:t>
            </w:r>
            <w:r w:rsidRPr="00B37FD0">
              <w:rPr>
                <w:sz w:val="20"/>
                <w:szCs w:val="20"/>
              </w:rPr>
              <w:t xml:space="preserve"> (Products and/or Performance)</w:t>
            </w:r>
          </w:p>
        </w:tc>
      </w:tr>
      <w:tr w:rsidR="007C3F29" w:rsidRPr="00B37FD0" w:rsidTr="003453CF">
        <w:trPr>
          <w:cantSplit/>
          <w:trHeight w:val="20"/>
        </w:trPr>
        <w:tc>
          <w:tcPr>
            <w:tcW w:w="3706" w:type="dxa"/>
            <w:vMerge/>
            <w:shd w:val="clear" w:color="auto" w:fill="D9D9D9"/>
            <w:noWrap/>
          </w:tcPr>
          <w:p w:rsidR="007C3F29" w:rsidRPr="00B37FD0" w:rsidRDefault="007C3F29" w:rsidP="007C3F29">
            <w:pPr>
              <w:ind w:left="0" w:firstLine="0"/>
              <w:rPr>
                <w:b/>
                <w:sz w:val="20"/>
                <w:szCs w:val="20"/>
              </w:rPr>
            </w:pPr>
          </w:p>
        </w:tc>
        <w:tc>
          <w:tcPr>
            <w:tcW w:w="5320" w:type="dxa"/>
            <w:tcBorders>
              <w:top w:val="nil"/>
            </w:tcBorders>
            <w:shd w:val="clear" w:color="auto" w:fill="auto"/>
          </w:tcPr>
          <w:p w:rsidR="007C3F29" w:rsidRPr="00F83ED6" w:rsidRDefault="007C3F29" w:rsidP="007C3F29">
            <w:pPr>
              <w:ind w:left="0" w:firstLine="0"/>
              <w:rPr>
                <w:sz w:val="20"/>
                <w:szCs w:val="20"/>
              </w:rPr>
            </w:pPr>
            <w:r w:rsidRPr="00F83ED6">
              <w:rPr>
                <w:sz w:val="20"/>
                <w:szCs w:val="20"/>
              </w:rPr>
              <w:t>The teacher may:</w:t>
            </w:r>
          </w:p>
          <w:p w:rsidR="007C3F29" w:rsidRPr="00F83ED6" w:rsidRDefault="007C3F29" w:rsidP="003453CF">
            <w:pPr>
              <w:numPr>
                <w:ilvl w:val="0"/>
                <w:numId w:val="9"/>
              </w:numPr>
              <w:pBdr>
                <w:top w:val="nil"/>
                <w:left w:val="nil"/>
                <w:bottom w:val="nil"/>
                <w:right w:val="nil"/>
                <w:between w:val="nil"/>
              </w:pBdr>
              <w:spacing w:line="276" w:lineRule="auto"/>
              <w:ind w:left="575"/>
              <w:rPr>
                <w:sz w:val="20"/>
                <w:szCs w:val="20"/>
              </w:rPr>
            </w:pPr>
            <w:proofErr w:type="gramStart"/>
            <w:r w:rsidRPr="00F83ED6">
              <w:rPr>
                <w:sz w:val="20"/>
                <w:szCs w:val="20"/>
              </w:rPr>
              <w:t>select</w:t>
            </w:r>
            <w:proofErr w:type="gramEnd"/>
            <w:r w:rsidRPr="00F83ED6">
              <w:rPr>
                <w:sz w:val="20"/>
                <w:szCs w:val="20"/>
              </w:rPr>
              <w:t xml:space="preserve"> the acrobatic skills to be assessed for individual students.</w:t>
            </w:r>
          </w:p>
        </w:tc>
        <w:tc>
          <w:tcPr>
            <w:tcW w:w="5755" w:type="dxa"/>
            <w:tcBorders>
              <w:top w:val="nil"/>
            </w:tcBorders>
            <w:shd w:val="clear" w:color="auto" w:fill="auto"/>
          </w:tcPr>
          <w:p w:rsidR="007C3F29" w:rsidRPr="00F83ED6" w:rsidRDefault="007C3F29" w:rsidP="007C3F29">
            <w:pPr>
              <w:ind w:left="0" w:firstLine="0"/>
              <w:rPr>
                <w:sz w:val="20"/>
                <w:szCs w:val="20"/>
              </w:rPr>
            </w:pPr>
            <w:r w:rsidRPr="00F83ED6">
              <w:rPr>
                <w:sz w:val="20"/>
                <w:szCs w:val="20"/>
              </w:rPr>
              <w:t>Students may:</w:t>
            </w:r>
          </w:p>
          <w:p w:rsidR="007C3F29" w:rsidRPr="00F83ED6" w:rsidRDefault="007C3F29" w:rsidP="003453CF">
            <w:pPr>
              <w:numPr>
                <w:ilvl w:val="0"/>
                <w:numId w:val="9"/>
              </w:numPr>
              <w:pBdr>
                <w:top w:val="nil"/>
                <w:left w:val="nil"/>
                <w:bottom w:val="nil"/>
                <w:right w:val="nil"/>
                <w:between w:val="nil"/>
              </w:pBdr>
              <w:spacing w:line="276" w:lineRule="auto"/>
              <w:ind w:left="575"/>
              <w:rPr>
                <w:sz w:val="20"/>
                <w:szCs w:val="20"/>
              </w:rPr>
            </w:pPr>
            <w:proofErr w:type="gramStart"/>
            <w:r w:rsidRPr="00F83ED6">
              <w:rPr>
                <w:sz w:val="20"/>
                <w:szCs w:val="20"/>
              </w:rPr>
              <w:t>perform</w:t>
            </w:r>
            <w:proofErr w:type="gramEnd"/>
            <w:r w:rsidRPr="00F83ED6">
              <w:rPr>
                <w:sz w:val="20"/>
                <w:szCs w:val="20"/>
              </w:rPr>
              <w:t xml:space="preserve"> teacher selected acrobatic  skills.</w:t>
            </w:r>
          </w:p>
          <w:p w:rsidR="007C3F29" w:rsidRPr="00F83ED6" w:rsidRDefault="007C3F29" w:rsidP="003453CF">
            <w:pPr>
              <w:numPr>
                <w:ilvl w:val="0"/>
                <w:numId w:val="9"/>
              </w:numPr>
              <w:pBdr>
                <w:top w:val="nil"/>
                <w:left w:val="nil"/>
                <w:bottom w:val="nil"/>
                <w:right w:val="nil"/>
                <w:between w:val="nil"/>
              </w:pBdr>
              <w:spacing w:line="276" w:lineRule="auto"/>
              <w:ind w:left="575"/>
              <w:rPr>
                <w:sz w:val="20"/>
                <w:szCs w:val="20"/>
              </w:rPr>
            </w:pPr>
            <w:proofErr w:type="gramStart"/>
            <w:r w:rsidRPr="00F83ED6">
              <w:rPr>
                <w:sz w:val="20"/>
                <w:szCs w:val="20"/>
              </w:rPr>
              <w:t>video</w:t>
            </w:r>
            <w:proofErr w:type="gramEnd"/>
            <w:r w:rsidRPr="00F83ED6">
              <w:rPr>
                <w:sz w:val="20"/>
                <w:szCs w:val="20"/>
              </w:rPr>
              <w:t xml:space="preserve"> their performance.</w:t>
            </w:r>
          </w:p>
          <w:p w:rsidR="007C3F29" w:rsidRPr="00F83ED6" w:rsidRDefault="007C3F29" w:rsidP="003453CF">
            <w:pPr>
              <w:numPr>
                <w:ilvl w:val="0"/>
                <w:numId w:val="9"/>
              </w:numPr>
              <w:pBdr>
                <w:top w:val="nil"/>
                <w:left w:val="nil"/>
                <w:bottom w:val="nil"/>
                <w:right w:val="nil"/>
                <w:between w:val="nil"/>
              </w:pBdr>
              <w:spacing w:line="276" w:lineRule="auto"/>
              <w:ind w:left="575"/>
              <w:rPr>
                <w:sz w:val="20"/>
                <w:szCs w:val="20"/>
              </w:rPr>
            </w:pPr>
            <w:proofErr w:type="gramStart"/>
            <w:r w:rsidRPr="00F83ED6">
              <w:rPr>
                <w:sz w:val="20"/>
                <w:szCs w:val="20"/>
              </w:rPr>
              <w:t>use</w:t>
            </w:r>
            <w:proofErr w:type="gramEnd"/>
            <w:r w:rsidRPr="00F83ED6">
              <w:rPr>
                <w:sz w:val="20"/>
                <w:szCs w:val="20"/>
              </w:rPr>
              <w:t xml:space="preserve"> a spotter if needed.</w:t>
            </w:r>
          </w:p>
        </w:tc>
      </w:tr>
      <w:tr w:rsidR="00C30EC1" w:rsidRPr="00B37FD0" w:rsidTr="003453CF">
        <w:trPr>
          <w:cantSplit/>
          <w:trHeight w:val="20"/>
        </w:trPr>
        <w:tc>
          <w:tcPr>
            <w:tcW w:w="3706" w:type="dxa"/>
            <w:vMerge w:val="restart"/>
            <w:shd w:val="clear" w:color="auto" w:fill="D9D9D9"/>
            <w:noWrap/>
          </w:tcPr>
          <w:p w:rsidR="00C30EC1" w:rsidRPr="00B37FD0" w:rsidRDefault="00C30EC1" w:rsidP="003453CF">
            <w:pPr>
              <w:ind w:left="0" w:firstLine="0"/>
              <w:rPr>
                <w:b/>
                <w:sz w:val="20"/>
                <w:szCs w:val="20"/>
              </w:rPr>
            </w:pPr>
            <w:r w:rsidRPr="00B37FD0">
              <w:rPr>
                <w:b/>
                <w:sz w:val="20"/>
                <w:szCs w:val="20"/>
              </w:rPr>
              <w:t>Extensions for depth and complexity:</w:t>
            </w:r>
          </w:p>
        </w:tc>
        <w:tc>
          <w:tcPr>
            <w:tcW w:w="5320" w:type="dxa"/>
            <w:shd w:val="clear" w:color="auto" w:fill="D9D9D9"/>
          </w:tcPr>
          <w:p w:rsidR="00C30EC1" w:rsidRPr="00B37FD0" w:rsidRDefault="00C30EC1" w:rsidP="003453CF">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C30EC1" w:rsidRPr="00B37FD0" w:rsidRDefault="00C30EC1" w:rsidP="003453CF">
            <w:pPr>
              <w:ind w:left="0" w:firstLine="0"/>
              <w:rPr>
                <w:sz w:val="20"/>
                <w:szCs w:val="20"/>
              </w:rPr>
            </w:pPr>
            <w:r w:rsidRPr="00B37FD0">
              <w:rPr>
                <w:b/>
                <w:sz w:val="20"/>
                <w:szCs w:val="20"/>
              </w:rPr>
              <w:t>Expression</w:t>
            </w:r>
            <w:r w:rsidRPr="00B37FD0">
              <w:rPr>
                <w:sz w:val="20"/>
                <w:szCs w:val="20"/>
              </w:rPr>
              <w:t xml:space="preserve"> (Products and/or Performance)</w:t>
            </w:r>
          </w:p>
        </w:tc>
      </w:tr>
      <w:tr w:rsidR="007C3F29" w:rsidRPr="00B37FD0" w:rsidTr="003453CF">
        <w:trPr>
          <w:cantSplit/>
          <w:trHeight w:val="886"/>
        </w:trPr>
        <w:tc>
          <w:tcPr>
            <w:tcW w:w="3706" w:type="dxa"/>
            <w:vMerge/>
            <w:shd w:val="clear" w:color="auto" w:fill="D9D9D9"/>
            <w:noWrap/>
          </w:tcPr>
          <w:p w:rsidR="007C3F29" w:rsidRPr="00B37FD0" w:rsidRDefault="007C3F29" w:rsidP="007C3F29">
            <w:pPr>
              <w:ind w:left="0" w:firstLine="0"/>
              <w:rPr>
                <w:b/>
                <w:sz w:val="20"/>
                <w:szCs w:val="20"/>
              </w:rPr>
            </w:pPr>
          </w:p>
        </w:tc>
        <w:tc>
          <w:tcPr>
            <w:tcW w:w="5320" w:type="dxa"/>
            <w:tcBorders>
              <w:top w:val="nil"/>
            </w:tcBorders>
            <w:shd w:val="clear" w:color="auto" w:fill="auto"/>
          </w:tcPr>
          <w:p w:rsidR="007C3F29" w:rsidRPr="00F83ED6" w:rsidRDefault="007C3F29" w:rsidP="007C3F29">
            <w:pPr>
              <w:rPr>
                <w:sz w:val="20"/>
                <w:szCs w:val="20"/>
              </w:rPr>
            </w:pPr>
            <w:r w:rsidRPr="00F83ED6">
              <w:rPr>
                <w:sz w:val="20"/>
                <w:szCs w:val="20"/>
              </w:rPr>
              <w:t>N/A</w:t>
            </w:r>
          </w:p>
        </w:tc>
        <w:tc>
          <w:tcPr>
            <w:tcW w:w="5755" w:type="dxa"/>
            <w:tcBorders>
              <w:top w:val="nil"/>
            </w:tcBorders>
            <w:shd w:val="clear" w:color="auto" w:fill="auto"/>
          </w:tcPr>
          <w:p w:rsidR="007C3F29" w:rsidRPr="00F83ED6" w:rsidRDefault="007C3F29" w:rsidP="007C3F29">
            <w:pPr>
              <w:ind w:left="0" w:firstLine="0"/>
              <w:rPr>
                <w:sz w:val="20"/>
                <w:szCs w:val="20"/>
              </w:rPr>
            </w:pPr>
            <w:r w:rsidRPr="00F83ED6">
              <w:rPr>
                <w:sz w:val="20"/>
                <w:szCs w:val="20"/>
              </w:rPr>
              <w:t>Students may:</w:t>
            </w:r>
          </w:p>
          <w:p w:rsidR="007C3F29" w:rsidRPr="003453CF" w:rsidRDefault="007C3F29" w:rsidP="003453CF">
            <w:pPr>
              <w:numPr>
                <w:ilvl w:val="0"/>
                <w:numId w:val="9"/>
              </w:numPr>
              <w:pBdr>
                <w:top w:val="nil"/>
                <w:left w:val="nil"/>
                <w:bottom w:val="nil"/>
                <w:right w:val="nil"/>
                <w:between w:val="nil"/>
              </w:pBdr>
              <w:spacing w:line="276" w:lineRule="auto"/>
              <w:ind w:left="575"/>
              <w:rPr>
                <w:sz w:val="20"/>
                <w:szCs w:val="20"/>
              </w:rPr>
            </w:pPr>
            <w:r w:rsidRPr="00F83ED6">
              <w:rPr>
                <w:sz w:val="20"/>
                <w:szCs w:val="20"/>
              </w:rPr>
              <w:t xml:space="preserve"> perform more skills than required</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Critical Content:</w:t>
            </w:r>
          </w:p>
        </w:tc>
        <w:tc>
          <w:tcPr>
            <w:tcW w:w="11075" w:type="dxa"/>
            <w:gridSpan w:val="2"/>
            <w:shd w:val="clear" w:color="auto" w:fill="auto"/>
          </w:tcPr>
          <w:p w:rsidR="007C3F29" w:rsidRPr="00F83ED6" w:rsidRDefault="007C3F29" w:rsidP="003453CF">
            <w:pPr>
              <w:numPr>
                <w:ilvl w:val="0"/>
                <w:numId w:val="9"/>
              </w:numPr>
              <w:pBdr>
                <w:top w:val="nil"/>
                <w:left w:val="nil"/>
                <w:bottom w:val="nil"/>
                <w:right w:val="nil"/>
                <w:between w:val="nil"/>
              </w:pBdr>
              <w:spacing w:line="276" w:lineRule="auto"/>
              <w:ind w:left="288" w:hanging="288"/>
              <w:rPr>
                <w:sz w:val="20"/>
                <w:szCs w:val="20"/>
              </w:rPr>
            </w:pPr>
            <w:r w:rsidRPr="00F83ED6">
              <w:rPr>
                <w:sz w:val="20"/>
                <w:szCs w:val="20"/>
              </w:rPr>
              <w:t>Instructor feedback, strengths, weaknesses, and modifications to improve performance and physical movement.</w:t>
            </w:r>
          </w:p>
          <w:p w:rsidR="00C30EC1" w:rsidRPr="00B37FD0" w:rsidRDefault="007C3F29" w:rsidP="003453CF">
            <w:pPr>
              <w:numPr>
                <w:ilvl w:val="0"/>
                <w:numId w:val="9"/>
              </w:numPr>
              <w:spacing w:line="276" w:lineRule="auto"/>
              <w:ind w:left="288" w:hanging="288"/>
              <w:rPr>
                <w:sz w:val="20"/>
                <w:szCs w:val="20"/>
              </w:rPr>
            </w:pPr>
            <w:r w:rsidRPr="00F83ED6">
              <w:rPr>
                <w:sz w:val="20"/>
                <w:szCs w:val="20"/>
              </w:rPr>
              <w:t>Self- feedback, strengths, weaknesses, and modifications to improve performance and physical movement.</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Key Skills:</w:t>
            </w:r>
          </w:p>
        </w:tc>
        <w:tc>
          <w:tcPr>
            <w:tcW w:w="11075" w:type="dxa"/>
            <w:gridSpan w:val="2"/>
            <w:shd w:val="clear" w:color="auto" w:fill="auto"/>
          </w:tcPr>
          <w:p w:rsidR="007C3F29" w:rsidRPr="00F83ED6" w:rsidRDefault="007C3F29" w:rsidP="003453CF">
            <w:pPr>
              <w:numPr>
                <w:ilvl w:val="0"/>
                <w:numId w:val="9"/>
              </w:numPr>
              <w:pBdr>
                <w:top w:val="nil"/>
                <w:left w:val="nil"/>
                <w:bottom w:val="nil"/>
                <w:right w:val="nil"/>
                <w:between w:val="nil"/>
              </w:pBdr>
              <w:spacing w:line="276" w:lineRule="auto"/>
              <w:ind w:left="288" w:hanging="288"/>
              <w:rPr>
                <w:sz w:val="20"/>
                <w:szCs w:val="20"/>
              </w:rPr>
            </w:pPr>
            <w:r w:rsidRPr="00F83ED6">
              <w:rPr>
                <w:sz w:val="20"/>
                <w:szCs w:val="20"/>
              </w:rPr>
              <w:t>Use instructor feedback, identifying strengths, weaknesses, and modifications to improve performance and physical movement.</w:t>
            </w:r>
          </w:p>
          <w:p w:rsidR="00C30EC1" w:rsidRPr="00B37FD0" w:rsidRDefault="007C3F29" w:rsidP="003453CF">
            <w:pPr>
              <w:numPr>
                <w:ilvl w:val="0"/>
                <w:numId w:val="9"/>
              </w:numPr>
              <w:spacing w:line="276" w:lineRule="auto"/>
              <w:ind w:left="288" w:hanging="288"/>
              <w:rPr>
                <w:sz w:val="20"/>
                <w:szCs w:val="20"/>
              </w:rPr>
            </w:pPr>
            <w:r w:rsidRPr="00F83ED6">
              <w:rPr>
                <w:sz w:val="20"/>
                <w:szCs w:val="20"/>
              </w:rPr>
              <w:t>Use self- feedback, identifying strengths, weaknesses, and modifications to improve performance and physical movement.</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Critical Language:</w:t>
            </w:r>
          </w:p>
        </w:tc>
        <w:tc>
          <w:tcPr>
            <w:tcW w:w="11075" w:type="dxa"/>
            <w:gridSpan w:val="2"/>
            <w:shd w:val="clear" w:color="auto" w:fill="auto"/>
          </w:tcPr>
          <w:p w:rsidR="00C30EC1" w:rsidRPr="00B37FD0" w:rsidRDefault="007C3F29" w:rsidP="003453CF">
            <w:pPr>
              <w:ind w:left="0" w:firstLine="0"/>
              <w:rPr>
                <w:sz w:val="20"/>
                <w:szCs w:val="20"/>
              </w:rPr>
            </w:pPr>
            <w:r w:rsidRPr="00F83ED6">
              <w:rPr>
                <w:sz w:val="20"/>
                <w:szCs w:val="20"/>
              </w:rPr>
              <w:t>Routine, Safety rules, Transitions, Locomotor skills, Non</w:t>
            </w:r>
            <w:r>
              <w:rPr>
                <w:sz w:val="20"/>
                <w:szCs w:val="20"/>
              </w:rPr>
              <w:t>-</w:t>
            </w:r>
            <w:r w:rsidRPr="00F83ED6">
              <w:rPr>
                <w:sz w:val="20"/>
                <w:szCs w:val="20"/>
              </w:rPr>
              <w:t>locomotor skills, Body rolls, Stationary balance</w:t>
            </w:r>
          </w:p>
        </w:tc>
      </w:tr>
    </w:tbl>
    <w:p w:rsidR="00B37FD0" w:rsidRDefault="00B37FD0" w:rsidP="00B37FD0">
      <w:pPr>
        <w:spacing w:after="200" w:line="276" w:lineRule="auto"/>
        <w:ind w:left="0" w:firstLine="0"/>
        <w:rPr>
          <w:sz w:val="20"/>
          <w:szCs w:val="20"/>
        </w:rPr>
      </w:pPr>
    </w:p>
    <w:p w:rsidR="00710212" w:rsidRPr="00B37FD0" w:rsidRDefault="00710212" w:rsidP="00B37FD0">
      <w:pPr>
        <w:spacing w:after="200" w:line="276" w:lineRule="auto"/>
        <w:ind w:left="0" w:firstLine="0"/>
        <w:rPr>
          <w:sz w:val="20"/>
          <w:szCs w:val="20"/>
        </w:rPr>
      </w:pPr>
      <w:bookmarkStart w:id="0" w:name="_GoBack"/>
      <w:bookmarkEnd w:id="0"/>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30EC1" w:rsidRPr="00B37FD0" w:rsidTr="003453CF">
        <w:tc>
          <w:tcPr>
            <w:tcW w:w="14781" w:type="dxa"/>
            <w:gridSpan w:val="3"/>
            <w:shd w:val="clear" w:color="auto" w:fill="A6A6A6"/>
            <w:noWrap/>
          </w:tcPr>
          <w:p w:rsidR="00C30EC1" w:rsidRPr="00B37FD0" w:rsidRDefault="00C30EC1" w:rsidP="003453CF">
            <w:pPr>
              <w:ind w:left="0" w:firstLine="0"/>
              <w:rPr>
                <w:b/>
                <w:sz w:val="20"/>
                <w:szCs w:val="20"/>
              </w:rPr>
            </w:pPr>
            <w:r>
              <w:rPr>
                <w:b/>
                <w:sz w:val="20"/>
                <w:szCs w:val="20"/>
              </w:rPr>
              <w:lastRenderedPageBreak/>
              <w:t>Learning Experience # 11</w:t>
            </w:r>
          </w:p>
        </w:tc>
      </w:tr>
      <w:tr w:rsidR="00C30EC1" w:rsidRPr="00B37FD0" w:rsidTr="003453CF">
        <w:tc>
          <w:tcPr>
            <w:tcW w:w="14781" w:type="dxa"/>
            <w:gridSpan w:val="3"/>
            <w:shd w:val="clear" w:color="auto" w:fill="D9D9D9"/>
            <w:noWrap/>
          </w:tcPr>
          <w:p w:rsidR="00C30EC1" w:rsidRPr="00B37FD0" w:rsidRDefault="007C3F29" w:rsidP="003453CF">
            <w:pPr>
              <w:ind w:left="0" w:firstLine="0"/>
              <w:rPr>
                <w:sz w:val="28"/>
                <w:szCs w:val="28"/>
              </w:rPr>
            </w:pPr>
            <w:r w:rsidRPr="007C3F29">
              <w:rPr>
                <w:sz w:val="28"/>
                <w:szCs w:val="28"/>
              </w:rPr>
              <w:t>The teacher may show a juggling act so students can begin to develop skills necessary for juggling during their performance.</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Generalization Connection(s):</w:t>
            </w:r>
          </w:p>
        </w:tc>
        <w:tc>
          <w:tcPr>
            <w:tcW w:w="11075" w:type="dxa"/>
            <w:gridSpan w:val="2"/>
            <w:shd w:val="clear" w:color="auto" w:fill="auto"/>
            <w:noWrap/>
          </w:tcPr>
          <w:p w:rsidR="007C3F29" w:rsidRPr="00A155F9" w:rsidRDefault="007C3F29" w:rsidP="007C3F29">
            <w:pPr>
              <w:ind w:left="395" w:right="270"/>
              <w:rPr>
                <w:sz w:val="20"/>
                <w:szCs w:val="20"/>
              </w:rPr>
            </w:pPr>
            <w:r w:rsidRPr="00A155F9">
              <w:rPr>
                <w:sz w:val="20"/>
                <w:szCs w:val="20"/>
              </w:rPr>
              <w:t xml:space="preserve">Manipulation, sequence, patterns and body awareness leads to mature motor skills. (PE09-GR.2-S. 1-GLE. 2-EO. </w:t>
            </w:r>
            <w:proofErr w:type="spellStart"/>
            <w:r w:rsidRPr="00A155F9">
              <w:rPr>
                <w:sz w:val="20"/>
                <w:szCs w:val="20"/>
              </w:rPr>
              <w:t>a,b,c,d</w:t>
            </w:r>
            <w:proofErr w:type="spellEnd"/>
            <w:r w:rsidRPr="00A155F9">
              <w:rPr>
                <w:sz w:val="20"/>
                <w:szCs w:val="20"/>
              </w:rPr>
              <w:t>; IQ. 1,3; RA. 2,4; N.1,2)</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Teacher Resources:</w:t>
            </w:r>
          </w:p>
        </w:tc>
        <w:tc>
          <w:tcPr>
            <w:tcW w:w="11075" w:type="dxa"/>
            <w:gridSpan w:val="2"/>
            <w:shd w:val="clear" w:color="auto" w:fill="auto"/>
            <w:noWrap/>
          </w:tcPr>
          <w:p w:rsidR="007C3F29" w:rsidRPr="00A155F9" w:rsidRDefault="00246F06" w:rsidP="007C3F29">
            <w:pPr>
              <w:ind w:left="395"/>
              <w:rPr>
                <w:sz w:val="20"/>
                <w:szCs w:val="20"/>
              </w:rPr>
            </w:pPr>
            <w:hyperlink r:id="rId66">
              <w:r w:rsidR="007C3F29" w:rsidRPr="00A155F9">
                <w:rPr>
                  <w:color w:val="1155CC"/>
                  <w:sz w:val="20"/>
                  <w:szCs w:val="20"/>
                  <w:u w:val="single"/>
                </w:rPr>
                <w:t>https://www.youtube.com/watch?v=ve2FKNctOBg</w:t>
              </w:r>
            </w:hyperlink>
            <w:r w:rsidR="007C3F29" w:rsidRPr="00A155F9">
              <w:rPr>
                <w:color w:val="FF0000"/>
                <w:sz w:val="20"/>
                <w:szCs w:val="20"/>
              </w:rPr>
              <w:t xml:space="preserve"> </w:t>
            </w:r>
            <w:r w:rsidR="007C3F29" w:rsidRPr="00A155F9">
              <w:rPr>
                <w:b/>
                <w:sz w:val="20"/>
                <w:szCs w:val="20"/>
              </w:rPr>
              <w:t>(</w:t>
            </w:r>
            <w:r w:rsidR="007C3F29" w:rsidRPr="00A155F9">
              <w:rPr>
                <w:sz w:val="20"/>
                <w:szCs w:val="20"/>
              </w:rPr>
              <w:t>video of how to juggle 2 scarves)</w:t>
            </w:r>
          </w:p>
          <w:p w:rsidR="007C3F29" w:rsidRPr="00A155F9" w:rsidRDefault="00246F06" w:rsidP="007C3F29">
            <w:pPr>
              <w:ind w:left="395"/>
              <w:rPr>
                <w:sz w:val="20"/>
                <w:szCs w:val="20"/>
              </w:rPr>
            </w:pPr>
            <w:hyperlink r:id="rId67">
              <w:r w:rsidR="007C3F29" w:rsidRPr="00A155F9">
                <w:rPr>
                  <w:color w:val="1155CC"/>
                  <w:sz w:val="20"/>
                  <w:szCs w:val="20"/>
                  <w:u w:val="single"/>
                </w:rPr>
                <w:t>https://www.youtube.com/watch?v=uWiZ4fNqu5c</w:t>
              </w:r>
            </w:hyperlink>
            <w:r w:rsidR="007C3F29" w:rsidRPr="00A155F9">
              <w:rPr>
                <w:color w:val="FF0000"/>
                <w:sz w:val="20"/>
                <w:szCs w:val="20"/>
              </w:rPr>
              <w:t xml:space="preserve"> </w:t>
            </w:r>
            <w:r w:rsidR="007C3F29" w:rsidRPr="00A155F9">
              <w:rPr>
                <w:sz w:val="20"/>
                <w:szCs w:val="20"/>
              </w:rPr>
              <w:t>(video of how to  juggle 3 scarves)</w:t>
            </w:r>
          </w:p>
          <w:p w:rsidR="007C3F29" w:rsidRPr="00A155F9" w:rsidRDefault="00246F06" w:rsidP="007C3F29">
            <w:pPr>
              <w:ind w:left="395"/>
              <w:rPr>
                <w:sz w:val="20"/>
                <w:szCs w:val="20"/>
              </w:rPr>
            </w:pPr>
            <w:hyperlink r:id="rId68">
              <w:r w:rsidR="007C3F29" w:rsidRPr="00A155F9">
                <w:rPr>
                  <w:color w:val="1155CC"/>
                  <w:sz w:val="20"/>
                  <w:szCs w:val="20"/>
                  <w:u w:val="single"/>
                </w:rPr>
                <w:t>https://www.youtube.com/watch?v=13h__3of8fI</w:t>
              </w:r>
            </w:hyperlink>
            <w:r w:rsidR="007C3F29" w:rsidRPr="00A155F9">
              <w:rPr>
                <w:sz w:val="20"/>
                <w:szCs w:val="20"/>
              </w:rPr>
              <w:t xml:space="preserve"> (Video of </w:t>
            </w:r>
            <w:proofErr w:type="spellStart"/>
            <w:r w:rsidR="007C3F29" w:rsidRPr="00A155F9">
              <w:rPr>
                <w:sz w:val="20"/>
                <w:szCs w:val="20"/>
              </w:rPr>
              <w:t>Timo</w:t>
            </w:r>
            <w:proofErr w:type="spellEnd"/>
            <w:r w:rsidR="007C3F29" w:rsidRPr="00A155F9">
              <w:rPr>
                <w:sz w:val="20"/>
                <w:szCs w:val="20"/>
              </w:rPr>
              <w:t xml:space="preserve"> </w:t>
            </w:r>
            <w:proofErr w:type="spellStart"/>
            <w:r w:rsidR="007C3F29" w:rsidRPr="00A155F9">
              <w:rPr>
                <w:sz w:val="20"/>
                <w:szCs w:val="20"/>
              </w:rPr>
              <w:t>Wopp</w:t>
            </w:r>
            <w:proofErr w:type="spellEnd"/>
            <w:r w:rsidR="007C3F29" w:rsidRPr="00A155F9">
              <w:rPr>
                <w:sz w:val="20"/>
                <w:szCs w:val="20"/>
              </w:rPr>
              <w:t xml:space="preserve"> juggling)</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Student Resources:</w:t>
            </w:r>
          </w:p>
        </w:tc>
        <w:tc>
          <w:tcPr>
            <w:tcW w:w="11075" w:type="dxa"/>
            <w:gridSpan w:val="2"/>
            <w:shd w:val="clear" w:color="auto" w:fill="auto"/>
            <w:noWrap/>
          </w:tcPr>
          <w:p w:rsidR="007C3F29" w:rsidRPr="00A155F9" w:rsidRDefault="00246F06" w:rsidP="007C3F29">
            <w:pPr>
              <w:ind w:left="395"/>
              <w:rPr>
                <w:sz w:val="20"/>
                <w:szCs w:val="20"/>
              </w:rPr>
            </w:pPr>
            <w:hyperlink r:id="rId69">
              <w:r w:rsidR="007C3F29" w:rsidRPr="00A155F9">
                <w:rPr>
                  <w:color w:val="1155CC"/>
                  <w:sz w:val="20"/>
                  <w:szCs w:val="20"/>
                  <w:u w:val="single"/>
                </w:rPr>
                <w:t>https://www.youtube.com/watch?v=ve2FKNctOBg</w:t>
              </w:r>
            </w:hyperlink>
            <w:r w:rsidR="007C3F29" w:rsidRPr="00A155F9">
              <w:rPr>
                <w:color w:val="FF0000"/>
                <w:sz w:val="20"/>
                <w:szCs w:val="20"/>
              </w:rPr>
              <w:t xml:space="preserve"> </w:t>
            </w:r>
            <w:r w:rsidR="007C3F29" w:rsidRPr="00A155F9">
              <w:rPr>
                <w:b/>
                <w:sz w:val="20"/>
                <w:szCs w:val="20"/>
              </w:rPr>
              <w:t>(</w:t>
            </w:r>
            <w:r w:rsidR="007C3F29" w:rsidRPr="00A155F9">
              <w:rPr>
                <w:sz w:val="20"/>
                <w:szCs w:val="20"/>
              </w:rPr>
              <w:t>video of how to juggle 2 scarves)</w:t>
            </w:r>
          </w:p>
          <w:p w:rsidR="007C3F29" w:rsidRPr="00A155F9" w:rsidRDefault="00246F06" w:rsidP="007C3F29">
            <w:pPr>
              <w:ind w:left="395"/>
              <w:rPr>
                <w:sz w:val="20"/>
                <w:szCs w:val="20"/>
              </w:rPr>
            </w:pPr>
            <w:hyperlink r:id="rId70">
              <w:r w:rsidR="007C3F29" w:rsidRPr="00A155F9">
                <w:rPr>
                  <w:color w:val="1155CC"/>
                  <w:sz w:val="20"/>
                  <w:szCs w:val="20"/>
                  <w:u w:val="single"/>
                </w:rPr>
                <w:t>https://www.youtube.com/watch?v=uWiZ4fNqu5c</w:t>
              </w:r>
            </w:hyperlink>
            <w:r w:rsidR="007C3F29" w:rsidRPr="00A155F9">
              <w:rPr>
                <w:color w:val="FF0000"/>
                <w:sz w:val="20"/>
                <w:szCs w:val="20"/>
              </w:rPr>
              <w:t xml:space="preserve"> </w:t>
            </w:r>
            <w:r w:rsidR="007C3F29" w:rsidRPr="00A155F9">
              <w:rPr>
                <w:sz w:val="20"/>
                <w:szCs w:val="20"/>
              </w:rPr>
              <w:t>(video of how to  juggle 3 scarves)</w:t>
            </w:r>
          </w:p>
        </w:tc>
      </w:tr>
      <w:tr w:rsidR="007C3F29" w:rsidRPr="00B37FD0" w:rsidTr="003453CF">
        <w:tc>
          <w:tcPr>
            <w:tcW w:w="3706" w:type="dxa"/>
            <w:shd w:val="clear" w:color="auto" w:fill="D9D9D9"/>
            <w:noWrap/>
          </w:tcPr>
          <w:p w:rsidR="007C3F29" w:rsidRPr="00B37FD0" w:rsidRDefault="007C3F29" w:rsidP="007C3F29">
            <w:pPr>
              <w:ind w:left="0" w:firstLine="0"/>
              <w:rPr>
                <w:b/>
                <w:sz w:val="20"/>
                <w:szCs w:val="20"/>
              </w:rPr>
            </w:pPr>
            <w:r w:rsidRPr="00B37FD0">
              <w:rPr>
                <w:b/>
                <w:sz w:val="20"/>
                <w:szCs w:val="20"/>
              </w:rPr>
              <w:t>Assessment:</w:t>
            </w:r>
          </w:p>
        </w:tc>
        <w:tc>
          <w:tcPr>
            <w:tcW w:w="11075" w:type="dxa"/>
            <w:gridSpan w:val="2"/>
            <w:shd w:val="clear" w:color="auto" w:fill="auto"/>
            <w:noWrap/>
          </w:tcPr>
          <w:p w:rsidR="007C3F29" w:rsidRPr="00A155F9" w:rsidRDefault="007C3F29" w:rsidP="007C3F29">
            <w:pPr>
              <w:ind w:left="395"/>
              <w:rPr>
                <w:sz w:val="20"/>
                <w:szCs w:val="20"/>
              </w:rPr>
            </w:pPr>
            <w:r w:rsidRPr="00A155F9">
              <w:rPr>
                <w:sz w:val="20"/>
                <w:szCs w:val="20"/>
              </w:rPr>
              <w:t xml:space="preserve">Students will be in their same performance groups. They will develop a 30 second juggling routine. </w:t>
            </w:r>
          </w:p>
        </w:tc>
      </w:tr>
      <w:tr w:rsidR="00C30EC1" w:rsidRPr="00B37FD0" w:rsidTr="003453CF">
        <w:trPr>
          <w:trHeight w:val="184"/>
        </w:trPr>
        <w:tc>
          <w:tcPr>
            <w:tcW w:w="3706" w:type="dxa"/>
            <w:vMerge w:val="restart"/>
            <w:shd w:val="clear" w:color="auto" w:fill="D9D9D9"/>
            <w:noWrap/>
          </w:tcPr>
          <w:p w:rsidR="00C30EC1" w:rsidRPr="00B37FD0" w:rsidRDefault="00C30EC1" w:rsidP="003453CF">
            <w:pPr>
              <w:ind w:left="0" w:firstLine="0"/>
              <w:rPr>
                <w:b/>
                <w:sz w:val="20"/>
                <w:szCs w:val="20"/>
              </w:rPr>
            </w:pPr>
            <w:r w:rsidRPr="00B37FD0">
              <w:rPr>
                <w:b/>
                <w:sz w:val="20"/>
                <w:szCs w:val="20"/>
              </w:rPr>
              <w:t>Differentiation:</w:t>
            </w:r>
          </w:p>
          <w:p w:rsidR="00C30EC1" w:rsidRPr="00B37FD0" w:rsidRDefault="00C30EC1" w:rsidP="003453CF">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C30EC1" w:rsidRPr="00B37FD0" w:rsidRDefault="00C30EC1" w:rsidP="003453CF">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C30EC1" w:rsidRPr="00B37FD0" w:rsidRDefault="00C30EC1" w:rsidP="003453CF">
            <w:pPr>
              <w:ind w:left="0" w:firstLine="0"/>
              <w:rPr>
                <w:sz w:val="20"/>
                <w:szCs w:val="20"/>
              </w:rPr>
            </w:pPr>
            <w:r w:rsidRPr="00B37FD0">
              <w:rPr>
                <w:b/>
                <w:sz w:val="20"/>
                <w:szCs w:val="20"/>
              </w:rPr>
              <w:t>Expression</w:t>
            </w:r>
            <w:r w:rsidRPr="00B37FD0">
              <w:rPr>
                <w:sz w:val="20"/>
                <w:szCs w:val="20"/>
              </w:rPr>
              <w:t xml:space="preserve"> (Products and/or Performance)</w:t>
            </w:r>
          </w:p>
        </w:tc>
      </w:tr>
      <w:tr w:rsidR="007C3F29" w:rsidRPr="00B37FD0" w:rsidTr="003453CF">
        <w:trPr>
          <w:cantSplit/>
          <w:trHeight w:val="20"/>
        </w:trPr>
        <w:tc>
          <w:tcPr>
            <w:tcW w:w="3706" w:type="dxa"/>
            <w:vMerge/>
            <w:shd w:val="clear" w:color="auto" w:fill="D9D9D9"/>
            <w:noWrap/>
          </w:tcPr>
          <w:p w:rsidR="007C3F29" w:rsidRPr="00B37FD0" w:rsidRDefault="007C3F29" w:rsidP="007C3F29">
            <w:pPr>
              <w:ind w:left="0" w:firstLine="0"/>
              <w:rPr>
                <w:b/>
                <w:sz w:val="20"/>
                <w:szCs w:val="20"/>
              </w:rPr>
            </w:pPr>
          </w:p>
        </w:tc>
        <w:tc>
          <w:tcPr>
            <w:tcW w:w="5320" w:type="dxa"/>
            <w:tcBorders>
              <w:top w:val="nil"/>
            </w:tcBorders>
            <w:shd w:val="clear" w:color="auto" w:fill="auto"/>
          </w:tcPr>
          <w:p w:rsidR="007C3F29" w:rsidRPr="00A155F9" w:rsidRDefault="007C3F29" w:rsidP="007C3F29">
            <w:pPr>
              <w:ind w:left="0" w:firstLine="0"/>
              <w:rPr>
                <w:sz w:val="20"/>
                <w:szCs w:val="20"/>
              </w:rPr>
            </w:pPr>
            <w:r w:rsidRPr="00A155F9">
              <w:rPr>
                <w:sz w:val="20"/>
                <w:szCs w:val="20"/>
              </w:rPr>
              <w:t>The teacher may:</w:t>
            </w:r>
          </w:p>
          <w:p w:rsidR="007C3F29" w:rsidRPr="00A155F9" w:rsidRDefault="007C3F29" w:rsidP="003453CF">
            <w:pPr>
              <w:numPr>
                <w:ilvl w:val="0"/>
                <w:numId w:val="9"/>
              </w:numPr>
              <w:pBdr>
                <w:top w:val="nil"/>
                <w:left w:val="nil"/>
                <w:bottom w:val="nil"/>
                <w:right w:val="nil"/>
                <w:between w:val="nil"/>
              </w:pBdr>
              <w:spacing w:line="276" w:lineRule="auto"/>
              <w:ind w:left="575" w:hanging="288"/>
              <w:rPr>
                <w:sz w:val="20"/>
                <w:szCs w:val="20"/>
              </w:rPr>
            </w:pPr>
            <w:proofErr w:type="gramStart"/>
            <w:r w:rsidRPr="00A155F9">
              <w:rPr>
                <w:sz w:val="20"/>
                <w:szCs w:val="20"/>
              </w:rPr>
              <w:t>select</w:t>
            </w:r>
            <w:proofErr w:type="gramEnd"/>
            <w:r w:rsidRPr="00A155F9">
              <w:rPr>
                <w:sz w:val="20"/>
                <w:szCs w:val="20"/>
              </w:rPr>
              <w:t xml:space="preserve"> the juggling skills to be assessed for individual students.</w:t>
            </w:r>
          </w:p>
        </w:tc>
        <w:tc>
          <w:tcPr>
            <w:tcW w:w="5755" w:type="dxa"/>
            <w:tcBorders>
              <w:top w:val="nil"/>
            </w:tcBorders>
            <w:shd w:val="clear" w:color="auto" w:fill="auto"/>
          </w:tcPr>
          <w:p w:rsidR="007C3F29" w:rsidRPr="00A155F9" w:rsidRDefault="007C3F29" w:rsidP="007C3F29">
            <w:pPr>
              <w:ind w:left="0" w:firstLine="0"/>
              <w:rPr>
                <w:sz w:val="20"/>
                <w:szCs w:val="20"/>
              </w:rPr>
            </w:pPr>
            <w:r w:rsidRPr="00A155F9">
              <w:rPr>
                <w:sz w:val="20"/>
                <w:szCs w:val="20"/>
              </w:rPr>
              <w:t>Students may:</w:t>
            </w:r>
          </w:p>
          <w:p w:rsidR="007C3F29" w:rsidRPr="00A155F9" w:rsidRDefault="007C3F29" w:rsidP="003453CF">
            <w:pPr>
              <w:numPr>
                <w:ilvl w:val="0"/>
                <w:numId w:val="9"/>
              </w:numPr>
              <w:pBdr>
                <w:top w:val="nil"/>
                <w:left w:val="nil"/>
                <w:bottom w:val="nil"/>
                <w:right w:val="nil"/>
                <w:between w:val="nil"/>
              </w:pBdr>
              <w:spacing w:line="276" w:lineRule="auto"/>
              <w:ind w:left="575" w:hanging="288"/>
              <w:rPr>
                <w:sz w:val="20"/>
                <w:szCs w:val="20"/>
              </w:rPr>
            </w:pPr>
            <w:proofErr w:type="gramStart"/>
            <w:r w:rsidRPr="00A155F9">
              <w:rPr>
                <w:sz w:val="20"/>
                <w:szCs w:val="20"/>
              </w:rPr>
              <w:t>perform</w:t>
            </w:r>
            <w:proofErr w:type="gramEnd"/>
            <w:r w:rsidRPr="00A155F9">
              <w:rPr>
                <w:sz w:val="20"/>
                <w:szCs w:val="20"/>
              </w:rPr>
              <w:t xml:space="preserve"> teacher selected juggling skills and manipulatives.</w:t>
            </w:r>
          </w:p>
        </w:tc>
      </w:tr>
      <w:tr w:rsidR="00C30EC1" w:rsidRPr="00B37FD0" w:rsidTr="003453CF">
        <w:trPr>
          <w:cantSplit/>
          <w:trHeight w:val="20"/>
        </w:trPr>
        <w:tc>
          <w:tcPr>
            <w:tcW w:w="3706" w:type="dxa"/>
            <w:vMerge w:val="restart"/>
            <w:shd w:val="clear" w:color="auto" w:fill="D9D9D9"/>
            <w:noWrap/>
          </w:tcPr>
          <w:p w:rsidR="00C30EC1" w:rsidRPr="00B37FD0" w:rsidRDefault="00C30EC1" w:rsidP="003453CF">
            <w:pPr>
              <w:ind w:left="0" w:firstLine="0"/>
              <w:rPr>
                <w:b/>
                <w:sz w:val="20"/>
                <w:szCs w:val="20"/>
              </w:rPr>
            </w:pPr>
            <w:r w:rsidRPr="00B37FD0">
              <w:rPr>
                <w:b/>
                <w:sz w:val="20"/>
                <w:szCs w:val="20"/>
              </w:rPr>
              <w:t>Extensions for depth and complexity:</w:t>
            </w:r>
          </w:p>
        </w:tc>
        <w:tc>
          <w:tcPr>
            <w:tcW w:w="5320" w:type="dxa"/>
            <w:shd w:val="clear" w:color="auto" w:fill="D9D9D9"/>
          </w:tcPr>
          <w:p w:rsidR="00C30EC1" w:rsidRPr="00B37FD0" w:rsidRDefault="00C30EC1" w:rsidP="003453CF">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C30EC1" w:rsidRPr="00B37FD0" w:rsidRDefault="00C30EC1" w:rsidP="003453CF">
            <w:pPr>
              <w:ind w:left="0" w:firstLine="0"/>
              <w:rPr>
                <w:sz w:val="20"/>
                <w:szCs w:val="20"/>
              </w:rPr>
            </w:pPr>
            <w:r w:rsidRPr="00B37FD0">
              <w:rPr>
                <w:b/>
                <w:sz w:val="20"/>
                <w:szCs w:val="20"/>
              </w:rPr>
              <w:t>Expression</w:t>
            </w:r>
            <w:r w:rsidRPr="00B37FD0">
              <w:rPr>
                <w:sz w:val="20"/>
                <w:szCs w:val="20"/>
              </w:rPr>
              <w:t xml:space="preserve"> (Products and/or Performance)</w:t>
            </w:r>
          </w:p>
        </w:tc>
      </w:tr>
      <w:tr w:rsidR="007C3F29" w:rsidRPr="00B37FD0" w:rsidTr="003453CF">
        <w:trPr>
          <w:cantSplit/>
          <w:trHeight w:val="886"/>
        </w:trPr>
        <w:tc>
          <w:tcPr>
            <w:tcW w:w="3706" w:type="dxa"/>
            <w:vMerge/>
            <w:shd w:val="clear" w:color="auto" w:fill="D9D9D9"/>
            <w:noWrap/>
          </w:tcPr>
          <w:p w:rsidR="007C3F29" w:rsidRPr="00B37FD0" w:rsidRDefault="007C3F29" w:rsidP="007C3F29">
            <w:pPr>
              <w:ind w:left="0" w:firstLine="0"/>
              <w:rPr>
                <w:b/>
                <w:sz w:val="20"/>
                <w:szCs w:val="20"/>
              </w:rPr>
            </w:pPr>
          </w:p>
        </w:tc>
        <w:tc>
          <w:tcPr>
            <w:tcW w:w="5320" w:type="dxa"/>
            <w:tcBorders>
              <w:top w:val="nil"/>
            </w:tcBorders>
            <w:shd w:val="clear" w:color="auto" w:fill="auto"/>
          </w:tcPr>
          <w:p w:rsidR="007C3F29" w:rsidRPr="00A155F9" w:rsidRDefault="007C3F29" w:rsidP="007C3F29">
            <w:pPr>
              <w:rPr>
                <w:sz w:val="20"/>
                <w:szCs w:val="20"/>
              </w:rPr>
            </w:pPr>
            <w:r w:rsidRPr="00A155F9">
              <w:rPr>
                <w:sz w:val="20"/>
                <w:szCs w:val="20"/>
              </w:rPr>
              <w:t>N/A</w:t>
            </w:r>
          </w:p>
        </w:tc>
        <w:tc>
          <w:tcPr>
            <w:tcW w:w="5755" w:type="dxa"/>
            <w:tcBorders>
              <w:top w:val="nil"/>
            </w:tcBorders>
            <w:shd w:val="clear" w:color="auto" w:fill="auto"/>
          </w:tcPr>
          <w:p w:rsidR="007C3F29" w:rsidRPr="00A155F9" w:rsidRDefault="007C3F29" w:rsidP="007C3F29">
            <w:pPr>
              <w:ind w:left="0" w:firstLine="0"/>
              <w:rPr>
                <w:sz w:val="20"/>
                <w:szCs w:val="20"/>
              </w:rPr>
            </w:pPr>
            <w:r w:rsidRPr="00A155F9">
              <w:rPr>
                <w:sz w:val="20"/>
                <w:szCs w:val="20"/>
              </w:rPr>
              <w:t>Students may:</w:t>
            </w:r>
          </w:p>
          <w:p w:rsidR="007C3F29" w:rsidRPr="00A155F9" w:rsidRDefault="007C3F29" w:rsidP="003453CF">
            <w:pPr>
              <w:numPr>
                <w:ilvl w:val="0"/>
                <w:numId w:val="9"/>
              </w:numPr>
              <w:pBdr>
                <w:top w:val="nil"/>
                <w:left w:val="nil"/>
                <w:bottom w:val="nil"/>
                <w:right w:val="nil"/>
                <w:between w:val="nil"/>
              </w:pBdr>
              <w:spacing w:line="276" w:lineRule="auto"/>
              <w:ind w:left="575" w:hanging="288"/>
              <w:rPr>
                <w:sz w:val="20"/>
                <w:szCs w:val="20"/>
              </w:rPr>
            </w:pPr>
            <w:r w:rsidRPr="00A155F9">
              <w:rPr>
                <w:sz w:val="20"/>
                <w:szCs w:val="20"/>
              </w:rPr>
              <w:t xml:space="preserve"> </w:t>
            </w:r>
            <w:proofErr w:type="gramStart"/>
            <w:r w:rsidRPr="00A155F9">
              <w:rPr>
                <w:sz w:val="20"/>
                <w:szCs w:val="20"/>
              </w:rPr>
              <w:t>perform</w:t>
            </w:r>
            <w:proofErr w:type="gramEnd"/>
            <w:r w:rsidRPr="00A155F9">
              <w:rPr>
                <w:sz w:val="20"/>
                <w:szCs w:val="20"/>
              </w:rPr>
              <w:t xml:space="preserve"> a combination of juggling multiple manipulatives.</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Critical Content:</w:t>
            </w:r>
          </w:p>
        </w:tc>
        <w:tc>
          <w:tcPr>
            <w:tcW w:w="11075" w:type="dxa"/>
            <w:gridSpan w:val="2"/>
            <w:shd w:val="clear" w:color="auto" w:fill="auto"/>
          </w:tcPr>
          <w:p w:rsidR="007C3F29" w:rsidRDefault="007C3F29" w:rsidP="003453CF">
            <w:pPr>
              <w:numPr>
                <w:ilvl w:val="0"/>
                <w:numId w:val="9"/>
              </w:numPr>
              <w:pBdr>
                <w:top w:val="nil"/>
                <w:left w:val="nil"/>
                <w:bottom w:val="nil"/>
                <w:right w:val="nil"/>
                <w:between w:val="nil"/>
              </w:pBdr>
              <w:spacing w:line="276" w:lineRule="auto"/>
              <w:ind w:left="288" w:hanging="288"/>
              <w:rPr>
                <w:sz w:val="20"/>
                <w:szCs w:val="20"/>
              </w:rPr>
            </w:pPr>
            <w:r w:rsidRPr="00A155F9">
              <w:rPr>
                <w:sz w:val="20"/>
                <w:szCs w:val="20"/>
              </w:rPr>
              <w:t>Instructor feedback, strengths, weaknesses, and modifications to improve performance and physical movement.</w:t>
            </w:r>
          </w:p>
          <w:p w:rsidR="00C30EC1" w:rsidRPr="007C3F29" w:rsidRDefault="007C3F29" w:rsidP="003453CF">
            <w:pPr>
              <w:numPr>
                <w:ilvl w:val="0"/>
                <w:numId w:val="9"/>
              </w:numPr>
              <w:pBdr>
                <w:top w:val="nil"/>
                <w:left w:val="nil"/>
                <w:bottom w:val="nil"/>
                <w:right w:val="nil"/>
                <w:between w:val="nil"/>
              </w:pBdr>
              <w:spacing w:line="276" w:lineRule="auto"/>
              <w:ind w:left="288" w:hanging="288"/>
              <w:rPr>
                <w:sz w:val="20"/>
                <w:szCs w:val="20"/>
              </w:rPr>
            </w:pPr>
            <w:r w:rsidRPr="007C3F29">
              <w:rPr>
                <w:sz w:val="20"/>
                <w:szCs w:val="20"/>
              </w:rPr>
              <w:t>Self- feedback, strengths, weaknesses, and modifications to improve performance and physical movement.</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Key Skills:</w:t>
            </w:r>
          </w:p>
        </w:tc>
        <w:tc>
          <w:tcPr>
            <w:tcW w:w="11075" w:type="dxa"/>
            <w:gridSpan w:val="2"/>
            <w:shd w:val="clear" w:color="auto" w:fill="auto"/>
          </w:tcPr>
          <w:p w:rsidR="007C3F29" w:rsidRPr="00A155F9" w:rsidRDefault="007C3F29" w:rsidP="003453CF">
            <w:pPr>
              <w:numPr>
                <w:ilvl w:val="0"/>
                <w:numId w:val="9"/>
              </w:numPr>
              <w:pBdr>
                <w:top w:val="nil"/>
                <w:left w:val="nil"/>
                <w:bottom w:val="nil"/>
                <w:right w:val="nil"/>
                <w:between w:val="nil"/>
              </w:pBdr>
              <w:spacing w:line="276" w:lineRule="auto"/>
              <w:ind w:left="288" w:hanging="288"/>
              <w:rPr>
                <w:sz w:val="20"/>
                <w:szCs w:val="20"/>
              </w:rPr>
            </w:pPr>
            <w:r w:rsidRPr="00A155F9">
              <w:rPr>
                <w:sz w:val="20"/>
                <w:szCs w:val="20"/>
              </w:rPr>
              <w:t>Use instructor feedback, identifying strengths, weaknesses, and modifications to improve performance and physical movement.</w:t>
            </w:r>
          </w:p>
          <w:p w:rsidR="00C30EC1" w:rsidRPr="00B37FD0" w:rsidRDefault="007C3F29" w:rsidP="003453CF">
            <w:pPr>
              <w:numPr>
                <w:ilvl w:val="0"/>
                <w:numId w:val="9"/>
              </w:numPr>
              <w:spacing w:line="276" w:lineRule="auto"/>
              <w:ind w:left="288" w:hanging="288"/>
              <w:rPr>
                <w:sz w:val="20"/>
                <w:szCs w:val="20"/>
              </w:rPr>
            </w:pPr>
            <w:r w:rsidRPr="00A155F9">
              <w:rPr>
                <w:sz w:val="20"/>
                <w:szCs w:val="20"/>
              </w:rPr>
              <w:t>Use self- feedback, identifying strengths, weaknesses, and modifications to improve performance and physical movement.</w:t>
            </w:r>
          </w:p>
        </w:tc>
      </w:tr>
      <w:tr w:rsidR="00C30EC1" w:rsidRPr="00B37FD0" w:rsidTr="003453CF">
        <w:tc>
          <w:tcPr>
            <w:tcW w:w="3706" w:type="dxa"/>
            <w:shd w:val="clear" w:color="auto" w:fill="D9D9D9"/>
            <w:noWrap/>
          </w:tcPr>
          <w:p w:rsidR="00C30EC1" w:rsidRPr="00B37FD0" w:rsidRDefault="00C30EC1" w:rsidP="003453CF">
            <w:pPr>
              <w:ind w:left="0" w:firstLine="0"/>
              <w:rPr>
                <w:b/>
                <w:sz w:val="20"/>
                <w:szCs w:val="20"/>
              </w:rPr>
            </w:pPr>
            <w:r w:rsidRPr="00B37FD0">
              <w:rPr>
                <w:b/>
                <w:sz w:val="20"/>
                <w:szCs w:val="20"/>
              </w:rPr>
              <w:t>Critical Language:</w:t>
            </w:r>
          </w:p>
        </w:tc>
        <w:tc>
          <w:tcPr>
            <w:tcW w:w="11075" w:type="dxa"/>
            <w:gridSpan w:val="2"/>
            <w:shd w:val="clear" w:color="auto" w:fill="auto"/>
          </w:tcPr>
          <w:p w:rsidR="00C30EC1" w:rsidRPr="00B37FD0" w:rsidRDefault="007C3F29" w:rsidP="003453CF">
            <w:pPr>
              <w:ind w:left="0" w:firstLine="0"/>
              <w:rPr>
                <w:sz w:val="20"/>
                <w:szCs w:val="20"/>
              </w:rPr>
            </w:pPr>
            <w:r w:rsidRPr="00A155F9">
              <w:rPr>
                <w:sz w:val="20"/>
                <w:szCs w:val="20"/>
              </w:rPr>
              <w:t>Routine, Safety rules, Transitions</w:t>
            </w:r>
          </w:p>
        </w:tc>
      </w:tr>
    </w:tbl>
    <w:p w:rsidR="00B37FD0" w:rsidRPr="00D5423D" w:rsidRDefault="00B37FD0" w:rsidP="00B37FD0">
      <w:pPr>
        <w:ind w:left="0" w:firstLine="0"/>
        <w:rPr>
          <w:rFonts w:asciiTheme="minorHAnsi" w:hAnsiTheme="minorHAnsi"/>
          <w:b/>
          <w:sz w:val="20"/>
          <w:szCs w:val="20"/>
        </w:rPr>
      </w:pPr>
    </w:p>
    <w:sectPr w:rsidR="00B37FD0" w:rsidRPr="00D5423D" w:rsidSect="00F656DB">
      <w:headerReference w:type="even" r:id="rId71"/>
      <w:headerReference w:type="default" r:id="rId72"/>
      <w:footerReference w:type="even" r:id="rId73"/>
      <w:headerReference w:type="first" r:id="rId74"/>
      <w:footerReference w:type="first" r:id="rId75"/>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F06" w:rsidRDefault="00246F06" w:rsidP="00F36A58">
      <w:r>
        <w:separator/>
      </w:r>
    </w:p>
  </w:endnote>
  <w:endnote w:type="continuationSeparator" w:id="0">
    <w:p w:rsidR="00246F06" w:rsidRDefault="00246F06"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3CF" w:rsidRPr="001A50CB" w:rsidRDefault="003453CF" w:rsidP="00A86B29">
    <w:pPr>
      <w:rPr>
        <w:sz w:val="16"/>
        <w:szCs w:val="16"/>
      </w:rPr>
    </w:pPr>
    <w:r>
      <w:rPr>
        <w:sz w:val="16"/>
        <w:szCs w:val="16"/>
      </w:rPr>
      <w:t>Grade 2, Physical Education</w:t>
    </w:r>
    <w:r w:rsidRPr="001A50CB">
      <w:rPr>
        <w:sz w:val="16"/>
        <w:szCs w:val="16"/>
      </w:rPr>
      <w:ptab w:relativeTo="margin" w:alignment="center" w:leader="none"/>
    </w:r>
    <w:r>
      <w:rPr>
        <w:sz w:val="16"/>
        <w:szCs w:val="16"/>
      </w:rPr>
      <w:t>Unit Title: Movement with a Purpose</w:t>
    </w:r>
    <w:r w:rsidRPr="001A50CB">
      <w:rPr>
        <w:sz w:val="16"/>
        <w:szCs w:val="16"/>
      </w:rPr>
      <w:ptab w:relativeTo="margin" w:alignment="right" w:leader="none"/>
    </w:r>
    <w:sdt>
      <w:sdtPr>
        <w:rPr>
          <w:sz w:val="16"/>
          <w:szCs w:val="16"/>
        </w:rPr>
        <w:id w:val="12759407"/>
        <w:docPartObj>
          <w:docPartGallery w:val="Page Numbers (Top of Page)"/>
          <w:docPartUnique/>
        </w:docPartObj>
      </w:sdtPr>
      <w:sdtEndPr/>
      <w:sdtContent>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710212">
          <w:rPr>
            <w:noProof/>
            <w:sz w:val="16"/>
            <w:szCs w:val="16"/>
          </w:rPr>
          <w:t>16</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710212">
          <w:rPr>
            <w:noProof/>
            <w:sz w:val="16"/>
            <w:szCs w:val="16"/>
          </w:rPr>
          <w:t>17</w:t>
        </w:r>
        <w:r w:rsidRPr="001A50CB">
          <w:rPr>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3CF" w:rsidRDefault="003453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3CF" w:rsidRDefault="003453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F06" w:rsidRDefault="00246F06" w:rsidP="00F36A58">
      <w:r>
        <w:separator/>
      </w:r>
    </w:p>
  </w:footnote>
  <w:footnote w:type="continuationSeparator" w:id="0">
    <w:p w:rsidR="00246F06" w:rsidRDefault="00246F06"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D18" w:rsidRDefault="00A55D18" w:rsidP="008F30C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3CF" w:rsidRDefault="003453CF" w:rsidP="000C05BA">
    <w:pPr>
      <w:ind w:left="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3CF" w:rsidRDefault="003453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3CF" w:rsidRPr="00B37FD0" w:rsidRDefault="003453CF" w:rsidP="00B37FD0">
    <w:pPr>
      <w:ind w:left="0"/>
      <w:jc w:val="center"/>
    </w:pPr>
    <w:r>
      <w:rPr>
        <w:rFonts w:asciiTheme="minorHAnsi" w:hAnsiTheme="minorHAnsi"/>
        <w:b/>
        <w:sz w:val="20"/>
        <w:szCs w:val="20"/>
      </w:rPr>
      <w:t>Colorado Teacher-Authored Sample Instructional Unit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3CF" w:rsidRDefault="003453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7425"/>
    <w:multiLevelType w:val="multilevel"/>
    <w:tmpl w:val="07F20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952A17"/>
    <w:multiLevelType w:val="multilevel"/>
    <w:tmpl w:val="CAA82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FE6062"/>
    <w:multiLevelType w:val="multilevel"/>
    <w:tmpl w:val="D1F4158A"/>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4" w15:restartNumberingAfterBreak="0">
    <w:nsid w:val="045D187E"/>
    <w:multiLevelType w:val="multilevel"/>
    <w:tmpl w:val="8BE0B062"/>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5" w15:restartNumberingAfterBreak="0">
    <w:nsid w:val="05AF473F"/>
    <w:multiLevelType w:val="multilevel"/>
    <w:tmpl w:val="F880D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F163BF"/>
    <w:multiLevelType w:val="multilevel"/>
    <w:tmpl w:val="C044A9BE"/>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7" w15:restartNumberingAfterBreak="0">
    <w:nsid w:val="0E115106"/>
    <w:multiLevelType w:val="multilevel"/>
    <w:tmpl w:val="2FE85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0B4EBF"/>
    <w:multiLevelType w:val="multilevel"/>
    <w:tmpl w:val="5B16B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A1016A"/>
    <w:multiLevelType w:val="multilevel"/>
    <w:tmpl w:val="D3E44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617752"/>
    <w:multiLevelType w:val="multilevel"/>
    <w:tmpl w:val="B81EF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9A45CC"/>
    <w:multiLevelType w:val="multilevel"/>
    <w:tmpl w:val="B748B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32363A"/>
    <w:multiLevelType w:val="hybridMultilevel"/>
    <w:tmpl w:val="291A47E2"/>
    <w:lvl w:ilvl="0" w:tplc="04090001">
      <w:start w:val="1"/>
      <w:numFmt w:val="bullet"/>
      <w:lvlText w:val=""/>
      <w:lvlJc w:val="left"/>
      <w:pPr>
        <w:ind w:left="68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A27BD7"/>
    <w:multiLevelType w:val="multilevel"/>
    <w:tmpl w:val="70A61D7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5" w15:restartNumberingAfterBreak="0">
    <w:nsid w:val="210C03BF"/>
    <w:multiLevelType w:val="multilevel"/>
    <w:tmpl w:val="B56ED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8230D1"/>
    <w:multiLevelType w:val="multilevel"/>
    <w:tmpl w:val="F2B0E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5306A4E"/>
    <w:multiLevelType w:val="multilevel"/>
    <w:tmpl w:val="0D68CCFA"/>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9" w15:restartNumberingAfterBreak="0">
    <w:nsid w:val="25921386"/>
    <w:multiLevelType w:val="multilevel"/>
    <w:tmpl w:val="70143F3A"/>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0" w15:restartNumberingAfterBreak="0">
    <w:nsid w:val="29F262E7"/>
    <w:multiLevelType w:val="multilevel"/>
    <w:tmpl w:val="27F06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2C769E"/>
    <w:multiLevelType w:val="multilevel"/>
    <w:tmpl w:val="A4560B84"/>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2" w15:restartNumberingAfterBreak="0">
    <w:nsid w:val="34B5394B"/>
    <w:multiLevelType w:val="multilevel"/>
    <w:tmpl w:val="84FA1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163C46"/>
    <w:multiLevelType w:val="multilevel"/>
    <w:tmpl w:val="3198F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8B669D"/>
    <w:multiLevelType w:val="multilevel"/>
    <w:tmpl w:val="DA883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CC30A9"/>
    <w:multiLevelType w:val="multilevel"/>
    <w:tmpl w:val="22F47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A063B8F"/>
    <w:multiLevelType w:val="multilevel"/>
    <w:tmpl w:val="17E02F26"/>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7" w15:restartNumberingAfterBreak="0">
    <w:nsid w:val="3D3E2D41"/>
    <w:multiLevelType w:val="multilevel"/>
    <w:tmpl w:val="B0900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6C43C2"/>
    <w:multiLevelType w:val="multilevel"/>
    <w:tmpl w:val="6AC6CE8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9" w15:restartNumberingAfterBreak="0">
    <w:nsid w:val="414834F9"/>
    <w:multiLevelType w:val="multilevel"/>
    <w:tmpl w:val="0B562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4B0C4F"/>
    <w:multiLevelType w:val="multilevel"/>
    <w:tmpl w:val="EAA69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30A15BA"/>
    <w:multiLevelType w:val="multilevel"/>
    <w:tmpl w:val="72583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611BFE"/>
    <w:multiLevelType w:val="multilevel"/>
    <w:tmpl w:val="2D348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5E40C71"/>
    <w:multiLevelType w:val="multilevel"/>
    <w:tmpl w:val="E214D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B7E5C29"/>
    <w:multiLevelType w:val="multilevel"/>
    <w:tmpl w:val="D1428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F00692D"/>
    <w:multiLevelType w:val="multilevel"/>
    <w:tmpl w:val="682823DA"/>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8" w15:restartNumberingAfterBreak="0">
    <w:nsid w:val="511F65C8"/>
    <w:multiLevelType w:val="multilevel"/>
    <w:tmpl w:val="0A4A3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3105BE4"/>
    <w:multiLevelType w:val="multilevel"/>
    <w:tmpl w:val="F68AC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476823"/>
    <w:multiLevelType w:val="multilevel"/>
    <w:tmpl w:val="C8FC1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72A4153"/>
    <w:multiLevelType w:val="multilevel"/>
    <w:tmpl w:val="8D2091D8"/>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43" w15:restartNumberingAfterBreak="0">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C8A76B5"/>
    <w:multiLevelType w:val="multilevel"/>
    <w:tmpl w:val="900A7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CE929AE"/>
    <w:multiLevelType w:val="multilevel"/>
    <w:tmpl w:val="67F22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0A2685F"/>
    <w:multiLevelType w:val="multilevel"/>
    <w:tmpl w:val="C23AD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E5EF0"/>
    <w:multiLevelType w:val="multilevel"/>
    <w:tmpl w:val="BA52868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9" w15:restartNumberingAfterBreak="0">
    <w:nsid w:val="6CDD1C70"/>
    <w:multiLevelType w:val="multilevel"/>
    <w:tmpl w:val="77264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FCC3DD4"/>
    <w:multiLevelType w:val="multilevel"/>
    <w:tmpl w:val="6B0E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2EC1155"/>
    <w:multiLevelType w:val="multilevel"/>
    <w:tmpl w:val="5D087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53B2986"/>
    <w:multiLevelType w:val="multilevel"/>
    <w:tmpl w:val="51E8C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FCE4F98"/>
    <w:multiLevelType w:val="multilevel"/>
    <w:tmpl w:val="8892D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1"/>
  </w:num>
  <w:num w:numId="3">
    <w:abstractNumId w:val="13"/>
  </w:num>
  <w:num w:numId="4">
    <w:abstractNumId w:val="36"/>
  </w:num>
  <w:num w:numId="5">
    <w:abstractNumId w:val="17"/>
  </w:num>
  <w:num w:numId="6">
    <w:abstractNumId w:val="33"/>
  </w:num>
  <w:num w:numId="7">
    <w:abstractNumId w:val="44"/>
  </w:num>
  <w:num w:numId="8">
    <w:abstractNumId w:val="43"/>
  </w:num>
  <w:num w:numId="9">
    <w:abstractNumId w:val="12"/>
  </w:num>
  <w:num w:numId="10">
    <w:abstractNumId w:val="10"/>
  </w:num>
  <w:num w:numId="11">
    <w:abstractNumId w:val="48"/>
  </w:num>
  <w:num w:numId="12">
    <w:abstractNumId w:val="16"/>
  </w:num>
  <w:num w:numId="13">
    <w:abstractNumId w:val="23"/>
  </w:num>
  <w:num w:numId="14">
    <w:abstractNumId w:val="1"/>
  </w:num>
  <w:num w:numId="15">
    <w:abstractNumId w:val="2"/>
  </w:num>
  <w:num w:numId="16">
    <w:abstractNumId w:val="39"/>
  </w:num>
  <w:num w:numId="17">
    <w:abstractNumId w:val="45"/>
  </w:num>
  <w:num w:numId="18">
    <w:abstractNumId w:val="18"/>
  </w:num>
  <w:num w:numId="19">
    <w:abstractNumId w:val="19"/>
  </w:num>
  <w:num w:numId="20">
    <w:abstractNumId w:val="51"/>
  </w:num>
  <w:num w:numId="21">
    <w:abstractNumId w:val="29"/>
  </w:num>
  <w:num w:numId="22">
    <w:abstractNumId w:val="7"/>
  </w:num>
  <w:num w:numId="23">
    <w:abstractNumId w:val="21"/>
  </w:num>
  <w:num w:numId="24">
    <w:abstractNumId w:val="28"/>
  </w:num>
  <w:num w:numId="25">
    <w:abstractNumId w:val="5"/>
  </w:num>
  <w:num w:numId="26">
    <w:abstractNumId w:val="32"/>
  </w:num>
  <w:num w:numId="27">
    <w:abstractNumId w:val="9"/>
  </w:num>
  <w:num w:numId="28">
    <w:abstractNumId w:val="6"/>
  </w:num>
  <w:num w:numId="29">
    <w:abstractNumId w:val="34"/>
  </w:num>
  <w:num w:numId="30">
    <w:abstractNumId w:val="38"/>
  </w:num>
  <w:num w:numId="31">
    <w:abstractNumId w:val="26"/>
  </w:num>
  <w:num w:numId="32">
    <w:abstractNumId w:val="46"/>
  </w:num>
  <w:num w:numId="33">
    <w:abstractNumId w:val="50"/>
  </w:num>
  <w:num w:numId="34">
    <w:abstractNumId w:val="31"/>
  </w:num>
  <w:num w:numId="35">
    <w:abstractNumId w:val="24"/>
  </w:num>
  <w:num w:numId="36">
    <w:abstractNumId w:val="52"/>
  </w:num>
  <w:num w:numId="37">
    <w:abstractNumId w:val="20"/>
  </w:num>
  <w:num w:numId="38">
    <w:abstractNumId w:val="4"/>
  </w:num>
  <w:num w:numId="39">
    <w:abstractNumId w:val="30"/>
  </w:num>
  <w:num w:numId="40">
    <w:abstractNumId w:val="11"/>
  </w:num>
  <w:num w:numId="41">
    <w:abstractNumId w:val="49"/>
  </w:num>
  <w:num w:numId="42">
    <w:abstractNumId w:val="37"/>
  </w:num>
  <w:num w:numId="43">
    <w:abstractNumId w:val="25"/>
  </w:num>
  <w:num w:numId="44">
    <w:abstractNumId w:val="47"/>
  </w:num>
  <w:num w:numId="45">
    <w:abstractNumId w:val="27"/>
  </w:num>
  <w:num w:numId="46">
    <w:abstractNumId w:val="3"/>
  </w:num>
  <w:num w:numId="47">
    <w:abstractNumId w:val="8"/>
  </w:num>
  <w:num w:numId="48">
    <w:abstractNumId w:val="53"/>
  </w:num>
  <w:num w:numId="49">
    <w:abstractNumId w:val="22"/>
  </w:num>
  <w:num w:numId="50">
    <w:abstractNumId w:val="14"/>
  </w:num>
  <w:num w:numId="51">
    <w:abstractNumId w:val="35"/>
  </w:num>
  <w:num w:numId="52">
    <w:abstractNumId w:val="15"/>
  </w:num>
  <w:num w:numId="53">
    <w:abstractNumId w:val="40"/>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33"/>
    <w:rsid w:val="000007FD"/>
    <w:rsid w:val="0000149A"/>
    <w:rsid w:val="000063C0"/>
    <w:rsid w:val="00016F99"/>
    <w:rsid w:val="00034172"/>
    <w:rsid w:val="000470FE"/>
    <w:rsid w:val="000529DD"/>
    <w:rsid w:val="00065DD3"/>
    <w:rsid w:val="000728AC"/>
    <w:rsid w:val="000910A8"/>
    <w:rsid w:val="0009425A"/>
    <w:rsid w:val="000B2D43"/>
    <w:rsid w:val="000B3191"/>
    <w:rsid w:val="000B59F9"/>
    <w:rsid w:val="000B6E53"/>
    <w:rsid w:val="000C05BA"/>
    <w:rsid w:val="000C1F04"/>
    <w:rsid w:val="000D089A"/>
    <w:rsid w:val="000D2207"/>
    <w:rsid w:val="000D2958"/>
    <w:rsid w:val="000E54AC"/>
    <w:rsid w:val="000E74E5"/>
    <w:rsid w:val="000E7715"/>
    <w:rsid w:val="000E7E98"/>
    <w:rsid w:val="000F1AA5"/>
    <w:rsid w:val="000F35E8"/>
    <w:rsid w:val="000F56D7"/>
    <w:rsid w:val="00112135"/>
    <w:rsid w:val="0011270D"/>
    <w:rsid w:val="00122021"/>
    <w:rsid w:val="00125E85"/>
    <w:rsid w:val="0013710B"/>
    <w:rsid w:val="00144939"/>
    <w:rsid w:val="0014751D"/>
    <w:rsid w:val="00152E33"/>
    <w:rsid w:val="00153510"/>
    <w:rsid w:val="00154ECB"/>
    <w:rsid w:val="00155DE7"/>
    <w:rsid w:val="001646D2"/>
    <w:rsid w:val="00167860"/>
    <w:rsid w:val="001749E8"/>
    <w:rsid w:val="001951E1"/>
    <w:rsid w:val="001A50CB"/>
    <w:rsid w:val="001B5F07"/>
    <w:rsid w:val="001C53AD"/>
    <w:rsid w:val="001D01C0"/>
    <w:rsid w:val="001F5B7D"/>
    <w:rsid w:val="0020176D"/>
    <w:rsid w:val="00230248"/>
    <w:rsid w:val="002404E2"/>
    <w:rsid w:val="00245712"/>
    <w:rsid w:val="00246F06"/>
    <w:rsid w:val="0025049C"/>
    <w:rsid w:val="00254293"/>
    <w:rsid w:val="00255AB1"/>
    <w:rsid w:val="002633A6"/>
    <w:rsid w:val="002713D7"/>
    <w:rsid w:val="002813AD"/>
    <w:rsid w:val="00281B05"/>
    <w:rsid w:val="0028514C"/>
    <w:rsid w:val="002866F5"/>
    <w:rsid w:val="002A582B"/>
    <w:rsid w:val="002B422F"/>
    <w:rsid w:val="002C1F5C"/>
    <w:rsid w:val="002C424E"/>
    <w:rsid w:val="002C5D8B"/>
    <w:rsid w:val="002C75C4"/>
    <w:rsid w:val="002D49D1"/>
    <w:rsid w:val="002D4B80"/>
    <w:rsid w:val="002E7E78"/>
    <w:rsid w:val="002F378F"/>
    <w:rsid w:val="003011E5"/>
    <w:rsid w:val="00302D44"/>
    <w:rsid w:val="00304C52"/>
    <w:rsid w:val="003117E8"/>
    <w:rsid w:val="00317C33"/>
    <w:rsid w:val="003224D9"/>
    <w:rsid w:val="00322B29"/>
    <w:rsid w:val="003372B0"/>
    <w:rsid w:val="00343F7B"/>
    <w:rsid w:val="00344A93"/>
    <w:rsid w:val="003453CF"/>
    <w:rsid w:val="003458BA"/>
    <w:rsid w:val="00347243"/>
    <w:rsid w:val="00367A30"/>
    <w:rsid w:val="0037498B"/>
    <w:rsid w:val="00380D67"/>
    <w:rsid w:val="0038584C"/>
    <w:rsid w:val="0039211E"/>
    <w:rsid w:val="00397B7D"/>
    <w:rsid w:val="003A66C1"/>
    <w:rsid w:val="003B136A"/>
    <w:rsid w:val="003B1E12"/>
    <w:rsid w:val="003B2329"/>
    <w:rsid w:val="003B44B4"/>
    <w:rsid w:val="003C177D"/>
    <w:rsid w:val="003C73B8"/>
    <w:rsid w:val="003C7B19"/>
    <w:rsid w:val="003D7844"/>
    <w:rsid w:val="003E77B3"/>
    <w:rsid w:val="003F2D8C"/>
    <w:rsid w:val="003F7610"/>
    <w:rsid w:val="00415ACD"/>
    <w:rsid w:val="00426672"/>
    <w:rsid w:val="00434551"/>
    <w:rsid w:val="00435C7A"/>
    <w:rsid w:val="00445A09"/>
    <w:rsid w:val="00455ED5"/>
    <w:rsid w:val="00456D71"/>
    <w:rsid w:val="00464933"/>
    <w:rsid w:val="00467EB2"/>
    <w:rsid w:val="00471A4D"/>
    <w:rsid w:val="00473219"/>
    <w:rsid w:val="00482D07"/>
    <w:rsid w:val="00482F27"/>
    <w:rsid w:val="00486CD1"/>
    <w:rsid w:val="0049026A"/>
    <w:rsid w:val="004A5F52"/>
    <w:rsid w:val="004A6111"/>
    <w:rsid w:val="004B4603"/>
    <w:rsid w:val="004C0A2E"/>
    <w:rsid w:val="004C68AE"/>
    <w:rsid w:val="004D2474"/>
    <w:rsid w:val="004E040D"/>
    <w:rsid w:val="004E1F2B"/>
    <w:rsid w:val="004E20E7"/>
    <w:rsid w:val="004E523E"/>
    <w:rsid w:val="004E72A7"/>
    <w:rsid w:val="004F0CBF"/>
    <w:rsid w:val="00513672"/>
    <w:rsid w:val="0051577B"/>
    <w:rsid w:val="0052232D"/>
    <w:rsid w:val="005231F6"/>
    <w:rsid w:val="00530230"/>
    <w:rsid w:val="00535B95"/>
    <w:rsid w:val="00545D3C"/>
    <w:rsid w:val="00547B0E"/>
    <w:rsid w:val="00552719"/>
    <w:rsid w:val="00556168"/>
    <w:rsid w:val="005637AE"/>
    <w:rsid w:val="005754A3"/>
    <w:rsid w:val="005766AF"/>
    <w:rsid w:val="005856B3"/>
    <w:rsid w:val="005C15C4"/>
    <w:rsid w:val="005C35AC"/>
    <w:rsid w:val="005D1FB6"/>
    <w:rsid w:val="005D5D73"/>
    <w:rsid w:val="005F09E6"/>
    <w:rsid w:val="0060108E"/>
    <w:rsid w:val="00603303"/>
    <w:rsid w:val="006034D4"/>
    <w:rsid w:val="0060634D"/>
    <w:rsid w:val="00614424"/>
    <w:rsid w:val="006160F7"/>
    <w:rsid w:val="006207DE"/>
    <w:rsid w:val="00626571"/>
    <w:rsid w:val="0063593C"/>
    <w:rsid w:val="00636511"/>
    <w:rsid w:val="00637830"/>
    <w:rsid w:val="00645B24"/>
    <w:rsid w:val="00651DE9"/>
    <w:rsid w:val="00651FCD"/>
    <w:rsid w:val="006607A2"/>
    <w:rsid w:val="00661C13"/>
    <w:rsid w:val="006741FE"/>
    <w:rsid w:val="00695537"/>
    <w:rsid w:val="00695A9C"/>
    <w:rsid w:val="006A50C7"/>
    <w:rsid w:val="006C75EE"/>
    <w:rsid w:val="006D329C"/>
    <w:rsid w:val="006E0EC1"/>
    <w:rsid w:val="006E6321"/>
    <w:rsid w:val="006E6F82"/>
    <w:rsid w:val="006F4A4A"/>
    <w:rsid w:val="00702C2A"/>
    <w:rsid w:val="00710212"/>
    <w:rsid w:val="00731610"/>
    <w:rsid w:val="00741EE4"/>
    <w:rsid w:val="007467C3"/>
    <w:rsid w:val="0075471B"/>
    <w:rsid w:val="0075481B"/>
    <w:rsid w:val="0076416B"/>
    <w:rsid w:val="007700F4"/>
    <w:rsid w:val="00773B18"/>
    <w:rsid w:val="00781C72"/>
    <w:rsid w:val="00784893"/>
    <w:rsid w:val="00786E34"/>
    <w:rsid w:val="00796FBD"/>
    <w:rsid w:val="007A1106"/>
    <w:rsid w:val="007A18FD"/>
    <w:rsid w:val="007A2059"/>
    <w:rsid w:val="007A6536"/>
    <w:rsid w:val="007A7E96"/>
    <w:rsid w:val="007C3F29"/>
    <w:rsid w:val="007C46AC"/>
    <w:rsid w:val="007D3448"/>
    <w:rsid w:val="007E1612"/>
    <w:rsid w:val="007E2F7A"/>
    <w:rsid w:val="007E4A8E"/>
    <w:rsid w:val="007F0FF0"/>
    <w:rsid w:val="00802BF6"/>
    <w:rsid w:val="00833158"/>
    <w:rsid w:val="00841CF2"/>
    <w:rsid w:val="008436E0"/>
    <w:rsid w:val="00856AAB"/>
    <w:rsid w:val="00856C5F"/>
    <w:rsid w:val="00861571"/>
    <w:rsid w:val="00863DC2"/>
    <w:rsid w:val="00864BF1"/>
    <w:rsid w:val="0086657F"/>
    <w:rsid w:val="0087468F"/>
    <w:rsid w:val="00875EC3"/>
    <w:rsid w:val="0088207E"/>
    <w:rsid w:val="008851AC"/>
    <w:rsid w:val="00896F55"/>
    <w:rsid w:val="008A1146"/>
    <w:rsid w:val="008A127A"/>
    <w:rsid w:val="008A17E9"/>
    <w:rsid w:val="008A1C1E"/>
    <w:rsid w:val="008A6AF7"/>
    <w:rsid w:val="008B2FDF"/>
    <w:rsid w:val="008B3544"/>
    <w:rsid w:val="008B3D93"/>
    <w:rsid w:val="008D08BE"/>
    <w:rsid w:val="008E37C3"/>
    <w:rsid w:val="008F0930"/>
    <w:rsid w:val="008F0CBC"/>
    <w:rsid w:val="008F47D5"/>
    <w:rsid w:val="008F5939"/>
    <w:rsid w:val="00901A0E"/>
    <w:rsid w:val="009067E1"/>
    <w:rsid w:val="0093017C"/>
    <w:rsid w:val="009428EE"/>
    <w:rsid w:val="009554DF"/>
    <w:rsid w:val="009573A6"/>
    <w:rsid w:val="00957F0E"/>
    <w:rsid w:val="0097730C"/>
    <w:rsid w:val="0098195B"/>
    <w:rsid w:val="0098418D"/>
    <w:rsid w:val="009932B4"/>
    <w:rsid w:val="00995E45"/>
    <w:rsid w:val="009A2D83"/>
    <w:rsid w:val="009B423D"/>
    <w:rsid w:val="009B509C"/>
    <w:rsid w:val="009B68A8"/>
    <w:rsid w:val="009C079B"/>
    <w:rsid w:val="009D1B8A"/>
    <w:rsid w:val="009E524E"/>
    <w:rsid w:val="009E5AAD"/>
    <w:rsid w:val="009F1433"/>
    <w:rsid w:val="009F2B1F"/>
    <w:rsid w:val="009F4C8E"/>
    <w:rsid w:val="00A10253"/>
    <w:rsid w:val="00A405F7"/>
    <w:rsid w:val="00A50629"/>
    <w:rsid w:val="00A55D18"/>
    <w:rsid w:val="00A63D7D"/>
    <w:rsid w:val="00A728EC"/>
    <w:rsid w:val="00A7353F"/>
    <w:rsid w:val="00A73914"/>
    <w:rsid w:val="00A74FBF"/>
    <w:rsid w:val="00A758B1"/>
    <w:rsid w:val="00A80EE4"/>
    <w:rsid w:val="00A86B29"/>
    <w:rsid w:val="00A91620"/>
    <w:rsid w:val="00A93598"/>
    <w:rsid w:val="00AA2CD5"/>
    <w:rsid w:val="00AB1D95"/>
    <w:rsid w:val="00AC433C"/>
    <w:rsid w:val="00AD1C37"/>
    <w:rsid w:val="00AD5B2E"/>
    <w:rsid w:val="00AE0209"/>
    <w:rsid w:val="00AF54E5"/>
    <w:rsid w:val="00B001B5"/>
    <w:rsid w:val="00B008AA"/>
    <w:rsid w:val="00B06133"/>
    <w:rsid w:val="00B1290E"/>
    <w:rsid w:val="00B13ECB"/>
    <w:rsid w:val="00B221B8"/>
    <w:rsid w:val="00B30450"/>
    <w:rsid w:val="00B36CB8"/>
    <w:rsid w:val="00B37D7C"/>
    <w:rsid w:val="00B37FD0"/>
    <w:rsid w:val="00B42467"/>
    <w:rsid w:val="00B95539"/>
    <w:rsid w:val="00B97B47"/>
    <w:rsid w:val="00BA3CDE"/>
    <w:rsid w:val="00BA43DD"/>
    <w:rsid w:val="00BA7DF1"/>
    <w:rsid w:val="00BB6826"/>
    <w:rsid w:val="00BD25DB"/>
    <w:rsid w:val="00BE00EE"/>
    <w:rsid w:val="00BE620C"/>
    <w:rsid w:val="00BF1681"/>
    <w:rsid w:val="00C066AA"/>
    <w:rsid w:val="00C148BA"/>
    <w:rsid w:val="00C17FA4"/>
    <w:rsid w:val="00C24049"/>
    <w:rsid w:val="00C26287"/>
    <w:rsid w:val="00C27622"/>
    <w:rsid w:val="00C30EC1"/>
    <w:rsid w:val="00C3549C"/>
    <w:rsid w:val="00C40C25"/>
    <w:rsid w:val="00C40D97"/>
    <w:rsid w:val="00C51B9F"/>
    <w:rsid w:val="00C57256"/>
    <w:rsid w:val="00C57E0F"/>
    <w:rsid w:val="00C61A89"/>
    <w:rsid w:val="00C61B9A"/>
    <w:rsid w:val="00C66E81"/>
    <w:rsid w:val="00C707C4"/>
    <w:rsid w:val="00C8196F"/>
    <w:rsid w:val="00C81D27"/>
    <w:rsid w:val="00CA7990"/>
    <w:rsid w:val="00CA7F3C"/>
    <w:rsid w:val="00CC5299"/>
    <w:rsid w:val="00CC69BD"/>
    <w:rsid w:val="00CF002C"/>
    <w:rsid w:val="00CF64CC"/>
    <w:rsid w:val="00D00C12"/>
    <w:rsid w:val="00D05289"/>
    <w:rsid w:val="00D22134"/>
    <w:rsid w:val="00D34898"/>
    <w:rsid w:val="00D42937"/>
    <w:rsid w:val="00D42EE0"/>
    <w:rsid w:val="00D436AC"/>
    <w:rsid w:val="00D45CE3"/>
    <w:rsid w:val="00D4633C"/>
    <w:rsid w:val="00D524C6"/>
    <w:rsid w:val="00D5423D"/>
    <w:rsid w:val="00D61804"/>
    <w:rsid w:val="00D62669"/>
    <w:rsid w:val="00D65BD1"/>
    <w:rsid w:val="00D66B56"/>
    <w:rsid w:val="00D67963"/>
    <w:rsid w:val="00D763A1"/>
    <w:rsid w:val="00D76BD3"/>
    <w:rsid w:val="00D844BE"/>
    <w:rsid w:val="00DA0859"/>
    <w:rsid w:val="00DA39B8"/>
    <w:rsid w:val="00DA4810"/>
    <w:rsid w:val="00DA4C7F"/>
    <w:rsid w:val="00DA58A3"/>
    <w:rsid w:val="00DB2E11"/>
    <w:rsid w:val="00DC7A01"/>
    <w:rsid w:val="00DD007A"/>
    <w:rsid w:val="00DD4FA2"/>
    <w:rsid w:val="00DF0880"/>
    <w:rsid w:val="00DF1857"/>
    <w:rsid w:val="00DF3791"/>
    <w:rsid w:val="00DF60E5"/>
    <w:rsid w:val="00E00F9E"/>
    <w:rsid w:val="00E31B8F"/>
    <w:rsid w:val="00E41735"/>
    <w:rsid w:val="00E43474"/>
    <w:rsid w:val="00E53439"/>
    <w:rsid w:val="00E6414D"/>
    <w:rsid w:val="00E65B19"/>
    <w:rsid w:val="00E73183"/>
    <w:rsid w:val="00E762EA"/>
    <w:rsid w:val="00E80576"/>
    <w:rsid w:val="00E8078D"/>
    <w:rsid w:val="00E81A7A"/>
    <w:rsid w:val="00E8224F"/>
    <w:rsid w:val="00E85EB0"/>
    <w:rsid w:val="00E939A9"/>
    <w:rsid w:val="00EA3DFB"/>
    <w:rsid w:val="00EA706B"/>
    <w:rsid w:val="00EC54EA"/>
    <w:rsid w:val="00EC5920"/>
    <w:rsid w:val="00EC7CF6"/>
    <w:rsid w:val="00ED5544"/>
    <w:rsid w:val="00ED590B"/>
    <w:rsid w:val="00EE28DE"/>
    <w:rsid w:val="00EE5699"/>
    <w:rsid w:val="00EE769C"/>
    <w:rsid w:val="00EF1427"/>
    <w:rsid w:val="00F153BA"/>
    <w:rsid w:val="00F30021"/>
    <w:rsid w:val="00F33AD2"/>
    <w:rsid w:val="00F36A58"/>
    <w:rsid w:val="00F37360"/>
    <w:rsid w:val="00F415B6"/>
    <w:rsid w:val="00F423FA"/>
    <w:rsid w:val="00F61EDA"/>
    <w:rsid w:val="00F656DB"/>
    <w:rsid w:val="00F70315"/>
    <w:rsid w:val="00F71B84"/>
    <w:rsid w:val="00F726F6"/>
    <w:rsid w:val="00F823DC"/>
    <w:rsid w:val="00F868F3"/>
    <w:rsid w:val="00F90E08"/>
    <w:rsid w:val="00F96838"/>
    <w:rsid w:val="00FA5801"/>
    <w:rsid w:val="00FB09D8"/>
    <w:rsid w:val="00FB486C"/>
    <w:rsid w:val="00FC1F65"/>
    <w:rsid w:val="00FC7E30"/>
    <w:rsid w:val="00FD3AC4"/>
    <w:rsid w:val="00FE1CCC"/>
    <w:rsid w:val="00FE2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946FC7-0C08-4498-9738-954C02C6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paragraph" w:styleId="Title">
    <w:name w:val="Title"/>
    <w:basedOn w:val="Normal"/>
    <w:next w:val="Normal"/>
    <w:link w:val="TitleChar"/>
    <w:uiPriority w:val="10"/>
    <w:qFormat/>
    <w:rsid w:val="00A55D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5D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5D18"/>
    <w:pPr>
      <w:numPr>
        <w:ilvl w:val="1"/>
      </w:numPr>
      <w:spacing w:after="160"/>
      <w:ind w:left="720" w:hanging="3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55D18"/>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google.com/a/d51gapps.org/document/d/1MBneszxpOUQJBz5eaiFyAg1OM6XaMTdYnemxSrGrlgk/pub" TargetMode="External"/><Relationship Id="rId26" Type="http://schemas.openxmlformats.org/officeDocument/2006/relationships/hyperlink" Target="http://capital.osd.wednet.edu/media/capital/information/technology/tm/circle.pdf" TargetMode="External"/><Relationship Id="rId39" Type="http://schemas.openxmlformats.org/officeDocument/2006/relationships/hyperlink" Target="http://physedreview.weebly.com/uploads/1/3/0/8/13083192/locomotor_signs.pdf" TargetMode="External"/><Relationship Id="rId21" Type="http://schemas.openxmlformats.org/officeDocument/2006/relationships/hyperlink" Target="https://docs.google.com/a/d51gapps.org/document/d/1MBneszxpOUQJBz5eaiFyAg1OM6XaMTdYnemxSrGrlgk/pub" TargetMode="External"/><Relationship Id="rId34" Type="http://schemas.openxmlformats.org/officeDocument/2006/relationships/hyperlink" Target="http://www.teamworkandteamplay.com/resources/new_rc_document_2011_final.pdf" TargetMode="External"/><Relationship Id="rId42" Type="http://schemas.openxmlformats.org/officeDocument/2006/relationships/hyperlink" Target="https://www.youtube.com/watch?v=xSyvS8RD0Js" TargetMode="External"/><Relationship Id="rId47" Type="http://schemas.openxmlformats.org/officeDocument/2006/relationships/hyperlink" Target="https://www.youtube.com/watch?v=fYBj91nlKfQ&amp;list=PLxpYdmGkIQnOsYwWF3BEJRCm7l_usoP4c&amp;index=2" TargetMode="External"/><Relationship Id="rId50" Type="http://schemas.openxmlformats.org/officeDocument/2006/relationships/hyperlink" Target="https://www.youtube.com/watch?v=OxZDfLtnTvc" TargetMode="External"/><Relationship Id="rId55" Type="http://schemas.openxmlformats.org/officeDocument/2006/relationships/hyperlink" Target="https://www.youtube.com/watch?v=IDq4DuHF00g" TargetMode="External"/><Relationship Id="rId63" Type="http://schemas.openxmlformats.org/officeDocument/2006/relationships/hyperlink" Target="https://www.youtube.com/watch?v=Q5L4MT8LdOQ" TargetMode="External"/><Relationship Id="rId68" Type="http://schemas.openxmlformats.org/officeDocument/2006/relationships/hyperlink" Target="https://www.youtube.com/watch?v=13h__3of8fI"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ecentral.org/assessment/paperandpencil/gymnasticsroutine.pdf" TargetMode="External"/><Relationship Id="rId29" Type="http://schemas.openxmlformats.org/officeDocument/2006/relationships/hyperlink" Target="https://www.pbis.org/" TargetMode="External"/><Relationship Id="rId11" Type="http://schemas.openxmlformats.org/officeDocument/2006/relationships/image" Target="media/image3.png"/><Relationship Id="rId24" Type="http://schemas.openxmlformats.org/officeDocument/2006/relationships/hyperlink" Target="https://docs.google.com/a/d51gapps.org/document/d/1MBneszxpOUQJBz5eaiFyAg1OM6XaMTdYnemxSrGrlgk/pub" TargetMode="External"/><Relationship Id="rId32" Type="http://schemas.openxmlformats.org/officeDocument/2006/relationships/hyperlink" Target="https://www.youtube.com/watch?v=pFuwUiHo-WI" TargetMode="External"/><Relationship Id="rId37" Type="http://schemas.openxmlformats.org/officeDocument/2006/relationships/hyperlink" Target="http://www.teamworkandteamplay.com/resources/new_rc_document_2011_final.pdf" TargetMode="External"/><Relationship Id="rId40" Type="http://schemas.openxmlformats.org/officeDocument/2006/relationships/hyperlink" Target="https://www.youtube.com/watch?v=m3WtyqJzLAI&amp;list=RDQMJxgxsJIUGQQ" TargetMode="External"/><Relationship Id="rId45" Type="http://schemas.openxmlformats.org/officeDocument/2006/relationships/hyperlink" Target="https://www.youtube.com/watch?v=mHANNkKBSNU&amp;list=RDQMD8vr5u0vJDE&amp;index=4" TargetMode="External"/><Relationship Id="rId53" Type="http://schemas.openxmlformats.org/officeDocument/2006/relationships/hyperlink" Target="https://www.youtube.com/watch?v=388Q44ReOWE" TargetMode="External"/><Relationship Id="rId58" Type="http://schemas.openxmlformats.org/officeDocument/2006/relationships/hyperlink" Target="https://www.youtube.com/watch?v=WC0Y9ug_NAs" TargetMode="External"/><Relationship Id="rId66" Type="http://schemas.openxmlformats.org/officeDocument/2006/relationships/hyperlink" Target="https://www.youtube.com/watch?v=ve2FKNctOBg" TargetMode="External"/><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pecentral.org/assessment/paperandpencil/gymnasticsroutine.pdf" TargetMode="External"/><Relationship Id="rId23" Type="http://schemas.openxmlformats.org/officeDocument/2006/relationships/hyperlink" Target="https://www.sikids.com/" TargetMode="External"/><Relationship Id="rId28" Type="http://schemas.openxmlformats.org/officeDocument/2006/relationships/hyperlink" Target="http://capital.osd.wednet.edu/media/capital/information/technology/tm/circle.pdf" TargetMode="External"/><Relationship Id="rId36" Type="http://schemas.openxmlformats.org/officeDocument/2006/relationships/hyperlink" Target="https://www.youtube.com/watch?v=fUXdrl9ch_Q&amp;list=PLJtw61qZ4J7vWkGjhJOER4Iyr00tddrmU&amp;index=1" TargetMode="External"/><Relationship Id="rId49" Type="http://schemas.openxmlformats.org/officeDocument/2006/relationships/hyperlink" Target="http://www.heart.org/HEARTORG/Educator/FortheGym2/JumpRopeSkills/Jump-Rope-Skills_UCM_001270_Article.jsp" TargetMode="External"/><Relationship Id="rId57" Type="http://schemas.openxmlformats.org/officeDocument/2006/relationships/hyperlink" Target="https://www.youtube.com/watch?v=IDq4DuHF00g" TargetMode="External"/><Relationship Id="rId61" Type="http://schemas.openxmlformats.org/officeDocument/2006/relationships/hyperlink" Target="http://www.teachingcave.com/pe/ks1/gymnastics/rolls/" TargetMode="External"/><Relationship Id="rId10" Type="http://schemas.openxmlformats.org/officeDocument/2006/relationships/image" Target="media/image2.emf"/><Relationship Id="rId19" Type="http://schemas.openxmlformats.org/officeDocument/2006/relationships/hyperlink" Target="https://docs.google.com/a/d51gapps.org/document/d/1H_2al3NjhML8Nsc3zYwG90fFxZD5cIxaMhd05gA9LS4/pub" TargetMode="External"/><Relationship Id="rId31" Type="http://schemas.openxmlformats.org/officeDocument/2006/relationships/hyperlink" Target="https://www.youtube.com/watch?v=rwelE8yyY0U" TargetMode="External"/><Relationship Id="rId44" Type="http://schemas.openxmlformats.org/officeDocument/2006/relationships/hyperlink" Target="https://www.youtube.com/watch?v=8B7xr_EjbzE&amp;index=4&amp;list=PLgAMlyhJUAL2uqUyK9Ia8Ze8e_cEhfr3S" TargetMode="External"/><Relationship Id="rId52" Type="http://schemas.openxmlformats.org/officeDocument/2006/relationships/hyperlink" Target="http://www.heart.org/HEARTORG/Educator/FortheGym2/JumpRopeSkills/Jump-Rope-Skills_UCM_001270_Article.jsp" TargetMode="External"/><Relationship Id="rId60" Type="http://schemas.openxmlformats.org/officeDocument/2006/relationships/hyperlink" Target="https://www.youtube.com/watch?v=6d1u7QWwdcw" TargetMode="External"/><Relationship Id="rId65" Type="http://schemas.openxmlformats.org/officeDocument/2006/relationships/hyperlink" Target="http://www.pecentral.org/assessment/paperandpencil/gymnasticsroutine.pdf"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ecentral.org/assessment/paperandpencil/gymnasticsroutine.pdf" TargetMode="External"/><Relationship Id="rId22" Type="http://schemas.openxmlformats.org/officeDocument/2006/relationships/hyperlink" Target="https://docs.google.com/a/d51gapps.org/document/d/1H_2al3NjhML8Nsc3zYwG90fFxZD5cIxaMhd05gA9LS4/pub" TargetMode="External"/><Relationship Id="rId27" Type="http://schemas.openxmlformats.org/officeDocument/2006/relationships/hyperlink" Target="http://www.wappingersschools.org/cms/lib01/NY01001463/Centricity/Domain/107/Circle_Map.pdf" TargetMode="External"/><Relationship Id="rId30" Type="http://schemas.openxmlformats.org/officeDocument/2006/relationships/hyperlink" Target="https://www.responsiveclassroom.org/want-positive-behavior-use-positive-language/" TargetMode="External"/><Relationship Id="rId35" Type="http://schemas.openxmlformats.org/officeDocument/2006/relationships/hyperlink" Target="https://www.youtube.com/watch?v=HNSsYqtWrTo" TargetMode="External"/><Relationship Id="rId43" Type="http://schemas.openxmlformats.org/officeDocument/2006/relationships/hyperlink" Target="https://www.youtube.com/watch?v=FaxTRX9oAV4" TargetMode="External"/><Relationship Id="rId48" Type="http://schemas.openxmlformats.org/officeDocument/2006/relationships/hyperlink" Target="http://www.heart.org/idc/groups/heart-public/@wcm/@fdr/documents/downloadable/ucm_468961.pdf" TargetMode="External"/><Relationship Id="rId56" Type="http://schemas.openxmlformats.org/officeDocument/2006/relationships/hyperlink" Target="https://www.youtube.com/watch?v=WC0Y9ug_NAs" TargetMode="External"/><Relationship Id="rId64" Type="http://schemas.openxmlformats.org/officeDocument/2006/relationships/hyperlink" Target="https://www.youtube.com/watch?v=6d1u7QWwdcw" TargetMode="External"/><Relationship Id="rId69" Type="http://schemas.openxmlformats.org/officeDocument/2006/relationships/hyperlink" Target="https://www.youtube.com/watch?v=ve2FKNctOBg" TargetMode="Externa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heart.org/idc/groups/heart-public/@wcm/@fdr/documents/downloadable/ucm_468961.pdf"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pecentral.org/assessment/paperandpencil/gymnasticsroutine.pdf" TargetMode="External"/><Relationship Id="rId25" Type="http://schemas.openxmlformats.org/officeDocument/2006/relationships/hyperlink" Target="http://www.wappingersschools.org/cms/lib01/NY01001463/Centricity/Domain/107/Circle_Map.pdf" TargetMode="External"/><Relationship Id="rId33" Type="http://schemas.openxmlformats.org/officeDocument/2006/relationships/hyperlink" Target="https://www.youtube.com/watch?v=Nh8gA_fIq_A" TargetMode="External"/><Relationship Id="rId38" Type="http://schemas.openxmlformats.org/officeDocument/2006/relationships/hyperlink" Target="http://physedreview.weebly.com/uploads/1/3/0/8/13083192/locomotor_signs.pdf" TargetMode="External"/><Relationship Id="rId46" Type="http://schemas.openxmlformats.org/officeDocument/2006/relationships/hyperlink" Target="http://physedreview.weebly.com/uploads/1/3/0/8/13083192/locomotor_signs.pdf" TargetMode="External"/><Relationship Id="rId59" Type="http://schemas.openxmlformats.org/officeDocument/2006/relationships/hyperlink" Target="https://www.youtube.com/watch?v=Q5L4MT8LdOQ" TargetMode="External"/><Relationship Id="rId67" Type="http://schemas.openxmlformats.org/officeDocument/2006/relationships/hyperlink" Target="https://www.youtube.com/watch?v=uWiZ4fNqu5c" TargetMode="External"/><Relationship Id="rId20" Type="http://schemas.openxmlformats.org/officeDocument/2006/relationships/hyperlink" Target="https://www.sikids.com/" TargetMode="External"/><Relationship Id="rId41" Type="http://schemas.openxmlformats.org/officeDocument/2006/relationships/hyperlink" Target="https://www.youtube.com/watch?v=03wA_pMA3SQ" TargetMode="External"/><Relationship Id="rId54" Type="http://schemas.openxmlformats.org/officeDocument/2006/relationships/hyperlink" Target="https://www.youtube.com/watch?v=388Q44ReOWE" TargetMode="External"/><Relationship Id="rId62" Type="http://schemas.openxmlformats.org/officeDocument/2006/relationships/hyperlink" Target="https://www.luminpdf.com/viewer/vERtPniMv356JvWuA/share?sk=19dc5287-0ae4-43a9-82a4-449bb5ffe37d" TargetMode="External"/><Relationship Id="rId70" Type="http://schemas.openxmlformats.org/officeDocument/2006/relationships/hyperlink" Target="https://www.youtube.com/watch?v=uWiZ4fNqu5c"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28974-13C9-43A3-817F-CCBAE3A9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5252</Words>
  <Characters>36031</Characters>
  <Application>Microsoft Office Word</Application>
  <DocSecurity>0</DocSecurity>
  <Lines>1000</Lines>
  <Paragraphs>764</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40519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jamie hurley</cp:lastModifiedBy>
  <cp:revision>4</cp:revision>
  <cp:lastPrinted>2012-12-31T16:51:00Z</cp:lastPrinted>
  <dcterms:created xsi:type="dcterms:W3CDTF">2018-04-02T21:40:00Z</dcterms:created>
  <dcterms:modified xsi:type="dcterms:W3CDTF">2018-05-18T19:54:00Z</dcterms:modified>
</cp:coreProperties>
</file>