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3682" w:rsidRPr="00A86DD0" w:rsidRDefault="006F31BB" w:rsidP="00A86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200025</wp:posOffset>
                </wp:positionH>
                <wp:positionV relativeFrom="page">
                  <wp:posOffset>1952625</wp:posOffset>
                </wp:positionV>
                <wp:extent cx="7360920" cy="76809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768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D0" w:rsidRPr="00324FB2" w:rsidRDefault="00A86DD0" w:rsidP="00A86DD0">
                            <w:pPr>
                              <w:pBdr>
                                <w:bottom w:val="single" w:sz="8" w:space="1" w:color="CCCCCC" w:themeColor="text1" w:themeTint="33"/>
                              </w:pBdr>
                              <w:spacing w:after="120"/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000000" w:themeColor="text1"/>
                                <w:sz w:val="30"/>
                                <w:szCs w:val="30"/>
                              </w:rPr>
                              <w:t>Superintendents or Principals to Parents and Teachers</w:t>
                            </w:r>
                          </w:p>
                          <w:p w:rsidR="00A86DD0" w:rsidRPr="00012592" w:rsidRDefault="00A86DD0" w:rsidP="00A86DD0">
                            <w:pPr>
                              <w:rPr>
                                <w:i/>
                              </w:rPr>
                            </w:pPr>
                            <w:r w:rsidRPr="00012592">
                              <w:rPr>
                                <w:i/>
                              </w:rPr>
                              <w:t xml:space="preserve">Use this entire article or just portion of it to communicate with </w:t>
                            </w:r>
                            <w:r>
                              <w:rPr>
                                <w:i/>
                              </w:rPr>
                              <w:t xml:space="preserve">parents </w:t>
                            </w:r>
                            <w:r w:rsidRPr="00012592">
                              <w:rPr>
                                <w:i/>
                              </w:rPr>
                              <w:t xml:space="preserve">about the </w:t>
                            </w:r>
                            <w:r>
                              <w:rPr>
                                <w:i/>
                              </w:rPr>
                              <w:t>PSAT and SAT</w:t>
                            </w:r>
                          </w:p>
                          <w:p w:rsidR="00A86DD0" w:rsidRDefault="00A86DD0" w:rsidP="00A86DD0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This </w:t>
                            </w:r>
                            <w:r w:rsidR="00DF56AF">
                              <w:rPr>
                                <w:rFonts w:eastAsia="Times New Roman" w:cs="Times New Roman"/>
                              </w:rPr>
                              <w:t>spring</w:t>
                            </w:r>
                            <w:r w:rsidRPr="00B5602F">
                              <w:rPr>
                                <w:rFonts w:eastAsia="Times New Roman" w:cs="Times New Roman"/>
                              </w:rPr>
                              <w:t>, Colorado ninth-graders will take the PSAT as the statewide assessment in English language arts and math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.</w:t>
                            </w:r>
                            <w:r w:rsidRPr="00B5602F">
                              <w:rPr>
                                <w:rFonts w:eastAsia="Times New Roman" w:cs="Times New Roman"/>
                              </w:rPr>
                              <w:t xml:space="preserve"> The PSAT replaces the Colorado Measures of Academic Success (CMAS) tests in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English language arts and math </w:t>
                            </w:r>
                            <w:r w:rsidRPr="00B5602F">
                              <w:rPr>
                                <w:rFonts w:eastAsia="Times New Roman" w:cs="Times New Roman"/>
                              </w:rPr>
                              <w:t>for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students in </w:t>
                            </w:r>
                            <w:r w:rsidRPr="00B5602F">
                              <w:rPr>
                                <w:rFonts w:eastAsia="Times New Roman" w:cs="Times New Roman"/>
                              </w:rPr>
                              <w:t>the ninth grade. Colorado’s 1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0th-grade students will continue to take the PSAT, and 11th-grade students will take the SAT.  </w:t>
                            </w:r>
                          </w:p>
                          <w:p w:rsidR="00A86DD0" w:rsidRDefault="00A86DD0" w:rsidP="00A86DD0">
                            <w:r>
                              <w:t>Taking the PSAT provide</w:t>
                            </w:r>
                            <w:r w:rsidR="00DF56AF">
                              <w:t>s</w:t>
                            </w:r>
                            <w:r>
                              <w:t xml:space="preserve"> our </w:t>
                            </w:r>
                            <w:r w:rsidR="00DF56AF">
                              <w:t>9</w:t>
                            </w:r>
                            <w:r w:rsidR="00DF56AF" w:rsidRPr="00066445">
                              <w:rPr>
                                <w:vertAlign w:val="superscript"/>
                              </w:rPr>
                              <w:t>th</w:t>
                            </w:r>
                            <w:r w:rsidR="00066445">
                              <w:t>- and 10</w:t>
                            </w:r>
                            <w:r w:rsidR="00066445" w:rsidRPr="00066445">
                              <w:rPr>
                                <w:vertAlign w:val="superscript"/>
                              </w:rPr>
                              <w:t>th</w:t>
                            </w:r>
                            <w:r w:rsidR="00066445">
                              <w:t>-</w:t>
                            </w:r>
                            <w:r w:rsidR="00DF56AF">
                              <w:t xml:space="preserve">grade </w:t>
                            </w:r>
                            <w:r>
                              <w:t>students with several benefits</w:t>
                            </w:r>
                            <w:r w:rsidR="00066445">
                              <w:t xml:space="preserve">, including free, personalized study plans. The Khan Academy, which partners with the College Board, offers a suite of services for students preparing to take the tests. These include </w:t>
                            </w:r>
                            <w:r>
                              <w:t xml:space="preserve">interactive questions, video lessons and reference articles; thousands of practice questions; official full-length practice tests; and a mobile app for daily practice.  </w:t>
                            </w:r>
                          </w:p>
                          <w:p w:rsidR="00A86DD0" w:rsidRDefault="00DF56AF" w:rsidP="00A86DD0">
                            <w:r>
                              <w:t>After taking the PSAT</w:t>
                            </w:r>
                            <w:r w:rsidR="00066445">
                              <w:t xml:space="preserve">, students also can opt </w:t>
                            </w:r>
                            <w:r w:rsidR="00A86DD0">
                              <w:t xml:space="preserve">in to a service that will provide them free information about admission and financial aid from colleges, universities and scholarship programs. </w:t>
                            </w:r>
                          </w:p>
                          <w:p w:rsidR="006F31BB" w:rsidRDefault="00A86DD0">
                            <w:r>
                              <w:t xml:space="preserve">This year, Colorado </w:t>
                            </w:r>
                            <w:r w:rsidR="00DF56AF">
                              <w:t xml:space="preserve">9th- and </w:t>
                            </w:r>
                            <w:r>
                              <w:t xml:space="preserve">10th-graders will take the PSAT on </w:t>
                            </w:r>
                            <w:r w:rsidRPr="00DF56AF">
                              <w:rPr>
                                <w:b/>
                              </w:rPr>
                              <w:t xml:space="preserve">April </w:t>
                            </w:r>
                            <w:r w:rsidR="00DF56AF" w:rsidRPr="00DF56AF">
                              <w:rPr>
                                <w:b/>
                              </w:rPr>
                              <w:t xml:space="preserve">10, </w:t>
                            </w:r>
                            <w:r w:rsidRPr="00DF56AF">
                              <w:rPr>
                                <w:b/>
                              </w:rPr>
                              <w:t>11 or 12</w:t>
                            </w:r>
                            <w:r>
                              <w:t xml:space="preserve">. </w:t>
                            </w:r>
                            <w:r w:rsidR="00DF56AF">
                              <w:t xml:space="preserve">Colorado’s 11th-grader will take the SAT on </w:t>
                            </w:r>
                            <w:r w:rsidR="00DF56AF" w:rsidRPr="00DF56AF">
                              <w:rPr>
                                <w:b/>
                              </w:rPr>
                              <w:t>April 10</w:t>
                            </w:r>
                            <w:r w:rsidR="00DF56AF">
                              <w:t xml:space="preserve">. </w:t>
                            </w:r>
                            <w:r>
                              <w:t>The PSAT is not an exact duplicate of the SAT, but it can provide a good introduction to the SAT</w:t>
                            </w:r>
                            <w:r w:rsidR="00DF56AF">
                              <w:t>.</w:t>
                            </w:r>
                            <w:r>
                              <w:t xml:space="preserve"> The questi</w:t>
                            </w:r>
                            <w:r w:rsidR="00223518">
                              <w:t>ons and test format are similar and i</w:t>
                            </w:r>
                            <w:r>
                              <w:t xml:space="preserve">t is comprised of three tests: Reading, Writing and Language and Mathematics.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.75pt;margin-top:153.75pt;width:579.6pt;height:6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" filled="f" stroked="f" strokeweight=".5pt">
                <v:textbox>
                  <w:txbxContent>
                    <w:p w:rsidR="00A86DD0" w:rsidRPr="00324FB2" w:rsidRDefault="00A86DD0" w:rsidP="00A86DD0">
                      <w:pPr>
                        <w:pBdr>
                          <w:bottom w:val="single" w:sz="8" w:space="1" w:color="CCCCCC" w:themeColor="text1" w:themeTint="33"/>
                        </w:pBdr>
                        <w:spacing w:after="120"/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Museo Slab 500" w:hAnsi="Museo Slab 500"/>
                          <w:color w:val="000000" w:themeColor="text1"/>
                          <w:sz w:val="30"/>
                          <w:szCs w:val="30"/>
                        </w:rPr>
                        <w:t>Superintendents or Principals to Parents and Teachers</w:t>
                      </w:r>
                    </w:p>
                    <w:p w:rsidR="00A86DD0" w:rsidRPr="00012592" w:rsidRDefault="00A86DD0" w:rsidP="00A86DD0">
                      <w:pPr>
                        <w:rPr>
                          <w:i/>
                        </w:rPr>
                      </w:pPr>
                      <w:r w:rsidRPr="00012592">
                        <w:rPr>
                          <w:i/>
                        </w:rPr>
                        <w:t xml:space="preserve">Use this entire article or just portion of it to communicate with </w:t>
                      </w:r>
                      <w:r>
                        <w:rPr>
                          <w:i/>
                        </w:rPr>
                        <w:t xml:space="preserve">parents </w:t>
                      </w:r>
                      <w:r w:rsidRPr="00012592">
                        <w:rPr>
                          <w:i/>
                        </w:rPr>
                        <w:t xml:space="preserve">about the </w:t>
                      </w:r>
                      <w:r>
                        <w:rPr>
                          <w:i/>
                        </w:rPr>
                        <w:t>PSAT and SAT</w:t>
                      </w:r>
                    </w:p>
                    <w:p w:rsidR="00A86DD0" w:rsidRDefault="00A86DD0" w:rsidP="00A86DD0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This </w:t>
                      </w:r>
                      <w:r w:rsidR="00DF56AF">
                        <w:rPr>
                          <w:rFonts w:eastAsia="Times New Roman" w:cs="Times New Roman"/>
                        </w:rPr>
                        <w:t>spring</w:t>
                      </w:r>
                      <w:r w:rsidRPr="00B5602F">
                        <w:rPr>
                          <w:rFonts w:eastAsia="Times New Roman" w:cs="Times New Roman"/>
                        </w:rPr>
                        <w:t>, Colorado ninth-graders will take the PSAT as the statewide assessment in English language arts and math</w:t>
                      </w:r>
                      <w:r>
                        <w:rPr>
                          <w:rFonts w:eastAsia="Times New Roman" w:cs="Times New Roman"/>
                        </w:rPr>
                        <w:t>.</w:t>
                      </w:r>
                      <w:r w:rsidRPr="00B5602F">
                        <w:rPr>
                          <w:rFonts w:eastAsia="Times New Roman" w:cs="Times New Roman"/>
                        </w:rPr>
                        <w:t xml:space="preserve"> The PSAT replaces the Colorado Measures of Academic Success (CMAS) tests in </w:t>
                      </w:r>
                      <w:r>
                        <w:rPr>
                          <w:rFonts w:eastAsia="Times New Roman" w:cs="Times New Roman"/>
                        </w:rPr>
                        <w:t xml:space="preserve">English language arts and math </w:t>
                      </w:r>
                      <w:r w:rsidRPr="00B5602F">
                        <w:rPr>
                          <w:rFonts w:eastAsia="Times New Roman" w:cs="Times New Roman"/>
                        </w:rPr>
                        <w:t>for</w:t>
                      </w:r>
                      <w:r>
                        <w:rPr>
                          <w:rFonts w:eastAsia="Times New Roman" w:cs="Times New Roman"/>
                        </w:rPr>
                        <w:t xml:space="preserve"> students in </w:t>
                      </w:r>
                      <w:r w:rsidRPr="00B5602F">
                        <w:rPr>
                          <w:rFonts w:eastAsia="Times New Roman" w:cs="Times New Roman"/>
                        </w:rPr>
                        <w:t>the ninth grade. Colorado’s 1</w:t>
                      </w:r>
                      <w:r>
                        <w:rPr>
                          <w:rFonts w:eastAsia="Times New Roman" w:cs="Times New Roman"/>
                        </w:rPr>
                        <w:t xml:space="preserve">0th-grade students will continue to take the PSAT, and 11th-grade students will take the SAT.  </w:t>
                      </w:r>
                    </w:p>
                    <w:p w:rsidR="00A86DD0" w:rsidRDefault="00A86DD0" w:rsidP="00A86DD0">
                      <w:r>
                        <w:t>Taking the PSAT provide</w:t>
                      </w:r>
                      <w:r w:rsidR="00DF56AF">
                        <w:t>s</w:t>
                      </w:r>
                      <w:r>
                        <w:t xml:space="preserve"> our </w:t>
                      </w:r>
                      <w:r w:rsidR="00DF56AF">
                        <w:t>9</w:t>
                      </w:r>
                      <w:r w:rsidR="00DF56AF" w:rsidRPr="00066445">
                        <w:rPr>
                          <w:vertAlign w:val="superscript"/>
                        </w:rPr>
                        <w:t>th</w:t>
                      </w:r>
                      <w:r w:rsidR="00066445">
                        <w:t>- and 10</w:t>
                      </w:r>
                      <w:r w:rsidR="00066445" w:rsidRPr="00066445">
                        <w:rPr>
                          <w:vertAlign w:val="superscript"/>
                        </w:rPr>
                        <w:t>th</w:t>
                      </w:r>
                      <w:r w:rsidR="00066445">
                        <w:t>-</w:t>
                      </w:r>
                      <w:r w:rsidR="00DF56AF">
                        <w:t xml:space="preserve">grade </w:t>
                      </w:r>
                      <w:r>
                        <w:t>students with several benefits</w:t>
                      </w:r>
                      <w:r w:rsidR="00066445">
                        <w:t xml:space="preserve">, including free, personalized study plans. The Khan Academy, which partners with the College Board, offers a suite of services for students preparing to take the tests. These include </w:t>
                      </w:r>
                      <w:r>
                        <w:t xml:space="preserve">interactive questions, video lessons and reference articles; thousands of practice questions; official full-length practice tests; and a mobile app for daily practice.  </w:t>
                      </w:r>
                    </w:p>
                    <w:p w:rsidR="00A86DD0" w:rsidRDefault="00DF56AF" w:rsidP="00A86DD0">
                      <w:r>
                        <w:t>After taking the PSAT</w:t>
                      </w:r>
                      <w:r w:rsidR="00066445">
                        <w:t xml:space="preserve">, students also can opt </w:t>
                      </w:r>
                      <w:r w:rsidR="00A86DD0">
                        <w:t xml:space="preserve">in to a service that will provide them free information about admission and financial aid from colleges, universities and scholarship programs. </w:t>
                      </w:r>
                    </w:p>
                    <w:p w:rsidR="006F31BB" w:rsidRDefault="00A86DD0">
                      <w:r>
                        <w:t xml:space="preserve">This year, Colorado </w:t>
                      </w:r>
                      <w:r w:rsidR="00DF56AF">
                        <w:t xml:space="preserve">9th- and </w:t>
                      </w:r>
                      <w:r>
                        <w:t xml:space="preserve">10th-graders will take the PSAT on </w:t>
                      </w:r>
                      <w:r w:rsidRPr="00DF56AF">
                        <w:rPr>
                          <w:b/>
                        </w:rPr>
                        <w:t xml:space="preserve">April </w:t>
                      </w:r>
                      <w:r w:rsidR="00DF56AF" w:rsidRPr="00DF56AF">
                        <w:rPr>
                          <w:b/>
                        </w:rPr>
                        <w:t xml:space="preserve">10, </w:t>
                      </w:r>
                      <w:r w:rsidRPr="00DF56AF">
                        <w:rPr>
                          <w:b/>
                        </w:rPr>
                        <w:t>11 or 12</w:t>
                      </w:r>
                      <w:r>
                        <w:t xml:space="preserve">. </w:t>
                      </w:r>
                      <w:r w:rsidR="00DF56AF">
                        <w:t xml:space="preserve">Colorado’s 11th-grader will take the SAT on </w:t>
                      </w:r>
                      <w:r w:rsidR="00DF56AF" w:rsidRPr="00DF56AF">
                        <w:rPr>
                          <w:b/>
                        </w:rPr>
                        <w:t>April 10</w:t>
                      </w:r>
                      <w:r w:rsidR="00DF56AF">
                        <w:t xml:space="preserve">. </w:t>
                      </w:r>
                      <w:r>
                        <w:t>The PSAT is not an exact duplicate of the SAT, but it can provide a good introduction to the SAT</w:t>
                      </w:r>
                      <w:r w:rsidR="00DF56AF">
                        <w:t>.</w:t>
                      </w:r>
                      <w:r>
                        <w:t xml:space="preserve"> The questi</w:t>
                      </w:r>
                      <w:r w:rsidR="00223518">
                        <w:t>ons and test format are similar and i</w:t>
                      </w:r>
                      <w:r>
                        <w:t xml:space="preserve">t is comprised of three tests: Reading, Writing and Language and Mathematics.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83682" w:rsidRPr="00A86DD0" w:rsidSect="00DE48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61" w:rsidRDefault="00305961" w:rsidP="000C4D9E">
      <w:pPr>
        <w:spacing w:after="0" w:line="240" w:lineRule="auto"/>
      </w:pPr>
      <w:r>
        <w:separator/>
      </w:r>
    </w:p>
  </w:endnote>
  <w:endnote w:type="continuationSeparator" w:id="0">
    <w:p w:rsidR="00305961" w:rsidRDefault="00305961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1F21F" wp14:editId="7F326AB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" strokecolor="#00953a" strokeweight=".5pt">
              <v:stroke joinstyle="miter"/>
            </v:line>
          </w:pict>
        </mc:Fallback>
      </mc:AlternateContent>
    </w:r>
  </w:p>
  <w:p w:rsidR="00CE7F0E" w:rsidRPr="0038683D" w:rsidRDefault="00CE7F0E" w:rsidP="00CE7F0E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http://www.cde.state.co.us/communications/parentfactsheet</w:t>
    </w:r>
  </w:p>
  <w:p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http://www.cde.state.co.us/communications/factsheetsandfaqs</w:t>
    </w:r>
  </w:p>
  <w:p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D0" w:rsidRDefault="00A86DD0" w:rsidP="00A86DD0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21BD9E" wp14:editId="13744BAA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" strokecolor="#00953a" strokeweight=".5pt">
              <v:stroke joinstyle="miter"/>
            </v:line>
          </w:pict>
        </mc:Fallback>
      </mc:AlternateContent>
    </w:r>
  </w:p>
  <w:p w:rsidR="00A86DD0" w:rsidRPr="0038683D" w:rsidRDefault="00A86DD0" w:rsidP="00A86DD0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:rsidR="00A86DD0" w:rsidRPr="00A86DD0" w:rsidRDefault="00A86DD0" w:rsidP="00A86DD0">
    <w:pPr>
      <w:pStyle w:val="Footer"/>
      <w:ind w:left="432"/>
      <w:rPr>
        <w:szCs w:val="20"/>
      </w:rPr>
    </w:pPr>
    <w:r w:rsidRPr="00A86DD0">
      <w:rPr>
        <w:szCs w:val="20"/>
      </w:rPr>
      <w:t>http://www.cde.state.co.us/communications/parentfactsheet</w:t>
    </w:r>
  </w:p>
  <w:p w:rsidR="00A86DD0" w:rsidRPr="00A86DD0" w:rsidRDefault="00A86DD0" w:rsidP="00A86DD0">
    <w:pPr>
      <w:pStyle w:val="Footer"/>
      <w:ind w:left="432"/>
      <w:rPr>
        <w:szCs w:val="20"/>
      </w:rPr>
    </w:pPr>
    <w:r w:rsidRPr="00A86DD0">
      <w:rPr>
        <w:szCs w:val="20"/>
      </w:rPr>
      <w:t>http://www.cde.state.co.us/accountability/performanceframeworks</w:t>
    </w:r>
  </w:p>
  <w:p w:rsidR="00A86DD0" w:rsidRDefault="00A86DD0" w:rsidP="00A86DD0">
    <w:pPr>
      <w:pStyle w:val="Footer"/>
      <w:ind w:left="432"/>
      <w:rPr>
        <w:szCs w:val="20"/>
      </w:rPr>
    </w:pPr>
    <w:r w:rsidRPr="00A86DD0">
      <w:rPr>
        <w:b/>
        <w:szCs w:val="20"/>
      </w:rPr>
      <w:t>View all CDE fact sheets:</w:t>
    </w:r>
    <w:r w:rsidRPr="00A86DD0">
      <w:rPr>
        <w:szCs w:val="20"/>
      </w:rPr>
      <w:t xml:space="preserve"> </w:t>
    </w:r>
    <w:hyperlink r:id="rId1" w:history="1">
      <w:r w:rsidRPr="00A5573D">
        <w:rPr>
          <w:rStyle w:val="Hyperlink"/>
          <w:szCs w:val="20"/>
        </w:rPr>
        <w:t>http://www.cde.state.co.us/communications/factsheetsandfaqs</w:t>
      </w:r>
    </w:hyperlink>
  </w:p>
  <w:p w:rsidR="00A86DD0" w:rsidRPr="00A86DD0" w:rsidRDefault="00A86DD0" w:rsidP="00A86DD0">
    <w:pPr>
      <w:pStyle w:val="Footer"/>
      <w:ind w:left="43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61" w:rsidRDefault="00305961" w:rsidP="000C4D9E">
      <w:pPr>
        <w:spacing w:after="0" w:line="240" w:lineRule="auto"/>
      </w:pPr>
      <w:r>
        <w:separator/>
      </w:r>
    </w:p>
  </w:footnote>
  <w:footnote w:type="continuationSeparator" w:id="0">
    <w:p w:rsidR="00305961" w:rsidRDefault="00305961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89D" w:rsidRPr="00F85B29" w:rsidRDefault="00AC2CBC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F85B29"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 RESOURCE FOR EDUCATORS AND PARENTS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" filled="f" stroked="f">
              <v:textbox style="mso-fit-shape-to-text:t" inset="0,0,0,0">
                <w:txbxContent>
                  <w:p w:rsidR="00DE489D" w:rsidRPr="00F85B29" w:rsidRDefault="00AC2CBC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F85B29"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A RESOURCE FOR EDUCATORS AND PARENTS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" fillcolor="#00953a" stroked="f" strokeweight="1pt">
              <v:fill opacity="32639f"/>
              <w10:wrap anchorx="margin"/>
            </v:rect>
          </w:pict>
        </mc:Fallback>
      </mc:AlternateContent>
    </w:r>
  </w:p>
  <w:p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12B546" wp14:editId="63C1078F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489D" w:rsidRPr="000A1FB2" w:rsidRDefault="00D200EA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" filled="f" stroked="f" strokeweight=".5pt">
              <v:textbox inset="0,0,0,0">
                <w:txbxContent>
                  <w:p w:rsidR="00DE489D" w:rsidRPr="000A1FB2" w:rsidRDefault="00D200EA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Assessments</w:t>
                    </w:r>
                  </w:p>
                </w:txbxContent>
              </v:textbox>
            </v:shape>
          </w:pict>
        </mc:Fallback>
      </mc:AlternateContent>
    </w:r>
  </w:p>
  <w:p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79"/>
      <w:gridCol w:w="451"/>
    </w:tblGrid>
    <w:tr w:rsidR="006F31BB" w:rsidRPr="0025191F" w:rsidTr="00383682">
      <w:tc>
        <w:tcPr>
          <w:tcW w:w="4786" w:type="pct"/>
        </w:tcPr>
        <w:p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:rsidR="000C4D9E" w:rsidRDefault="000C4D9E" w:rsidP="00DE489D">
    <w:pPr>
      <w:pStyle w:val="Header"/>
    </w:pPr>
  </w:p>
  <w:p w:rsidR="00AC2CBC" w:rsidRDefault="00AC2CBC" w:rsidP="00DE489D">
    <w:pPr>
      <w:pStyle w:val="Header"/>
    </w:pPr>
  </w:p>
  <w:p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BB" w:rsidRDefault="006F3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361946" wp14:editId="52745DE2">
              <wp:simplePos x="0" y="0"/>
              <wp:positionH relativeFrom="column">
                <wp:posOffset>2133600</wp:posOffset>
              </wp:positionH>
              <wp:positionV relativeFrom="paragraph">
                <wp:posOffset>523875</wp:posOffset>
              </wp:positionV>
              <wp:extent cx="5248275" cy="7334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31BB" w:rsidRPr="00A86DD0" w:rsidRDefault="00A86DD0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A86DD0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t>Colorado 9th-graders to take PSAT</w:t>
                          </w:r>
                        </w:p>
                        <w:p w:rsidR="00A86DD0" w:rsidRPr="000A1FB2" w:rsidRDefault="00A86DD0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68pt;margin-top:41.25pt;width:413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" filled="f" stroked="f" strokeweight=".5pt">
              <v:textbox inset="0,0,0,0">
                <w:txbxContent>
                  <w:p w:rsidR="006F31BB" w:rsidRPr="00A86DD0" w:rsidRDefault="00A86DD0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</w:pPr>
                    <w:r w:rsidRPr="00A86DD0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t>Colorado 9th-graders to take PSAT</w:t>
                    </w:r>
                  </w:p>
                  <w:p w:rsidR="00A86DD0" w:rsidRPr="000A1FB2" w:rsidRDefault="00A86DD0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427D91" wp14:editId="72D8150A">
          <wp:extent cx="7772399" cy="1943099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943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9E"/>
    <w:rsid w:val="00066445"/>
    <w:rsid w:val="000A1FB2"/>
    <w:rsid w:val="000B5960"/>
    <w:rsid w:val="000B63AF"/>
    <w:rsid w:val="000C4D9E"/>
    <w:rsid w:val="00223518"/>
    <w:rsid w:val="002D2755"/>
    <w:rsid w:val="00305961"/>
    <w:rsid w:val="00383682"/>
    <w:rsid w:val="0038683D"/>
    <w:rsid w:val="00397204"/>
    <w:rsid w:val="003B03C7"/>
    <w:rsid w:val="006F31BB"/>
    <w:rsid w:val="007B4A34"/>
    <w:rsid w:val="009C19F1"/>
    <w:rsid w:val="00A04B99"/>
    <w:rsid w:val="00A86DD0"/>
    <w:rsid w:val="00AC2CBC"/>
    <w:rsid w:val="00AE679B"/>
    <w:rsid w:val="00B3341C"/>
    <w:rsid w:val="00B54333"/>
    <w:rsid w:val="00CB624D"/>
    <w:rsid w:val="00CE7F0E"/>
    <w:rsid w:val="00D200EA"/>
    <w:rsid w:val="00D327F3"/>
    <w:rsid w:val="00DE489D"/>
    <w:rsid w:val="00DF56AF"/>
    <w:rsid w:val="00E0338D"/>
    <w:rsid w:val="00E835E5"/>
    <w:rsid w:val="00EA3E09"/>
    <w:rsid w:val="00EB4957"/>
    <w:rsid w:val="00F85B29"/>
    <w:rsid w:val="00FD4100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rsid w:val="00A86D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rsid w:val="00A86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mmunications/factsheetsandfaq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Meyer, Jeremy</cp:lastModifiedBy>
  <cp:revision>2</cp:revision>
  <dcterms:created xsi:type="dcterms:W3CDTF">2018-03-01T15:49:00Z</dcterms:created>
  <dcterms:modified xsi:type="dcterms:W3CDTF">2018-03-01T15:49:00Z</dcterms:modified>
</cp:coreProperties>
</file>