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3D5" w14:paraId="7B5B0097" w14:textId="77777777" w:rsidTr="00D10E10">
        <w:tc>
          <w:tcPr>
            <w:tcW w:w="9350" w:type="dxa"/>
          </w:tcPr>
          <w:p w14:paraId="666993E1" w14:textId="6AB74345" w:rsidR="006263D5" w:rsidRPr="00BE008E" w:rsidRDefault="006263D5" w:rsidP="0063028D">
            <w:pPr>
              <w:rPr>
                <w:sz w:val="24"/>
                <w:szCs w:val="24"/>
              </w:rPr>
            </w:pPr>
            <w:r w:rsidRPr="00BE008E">
              <w:rPr>
                <w:sz w:val="24"/>
                <w:szCs w:val="24"/>
              </w:rPr>
              <w:t>Name of Entity:</w:t>
            </w:r>
            <w:r w:rsidR="00D57562" w:rsidRPr="00BE008E">
              <w:rPr>
                <w:sz w:val="24"/>
                <w:szCs w:val="24"/>
              </w:rPr>
              <w:t xml:space="preserve">  </w:t>
            </w:r>
            <w:r w:rsidR="00C72305">
              <w:rPr>
                <w:sz w:val="24"/>
                <w:szCs w:val="24"/>
              </w:rPr>
              <w:t>STRIVE</w:t>
            </w:r>
          </w:p>
        </w:tc>
      </w:tr>
      <w:tr w:rsidR="006263D5" w14:paraId="4BA13F74" w14:textId="77777777" w:rsidTr="00D10E10">
        <w:tc>
          <w:tcPr>
            <w:tcW w:w="9350" w:type="dxa"/>
          </w:tcPr>
          <w:p w14:paraId="4E778481" w14:textId="50C366E0" w:rsidR="006263D5" w:rsidRDefault="006263D5" w:rsidP="0063028D">
            <w:pPr>
              <w:rPr>
                <w:sz w:val="24"/>
                <w:szCs w:val="24"/>
              </w:rPr>
            </w:pPr>
            <w:r w:rsidRPr="00BE008E">
              <w:rPr>
                <w:sz w:val="24"/>
                <w:szCs w:val="24"/>
              </w:rPr>
              <w:t>Contact Information:</w:t>
            </w:r>
            <w:r w:rsidR="00D57562" w:rsidRPr="00BE008E">
              <w:rPr>
                <w:sz w:val="24"/>
                <w:szCs w:val="24"/>
              </w:rPr>
              <w:t xml:space="preserve">  </w:t>
            </w:r>
            <w:r w:rsidR="00C72305">
              <w:rPr>
                <w:sz w:val="24"/>
                <w:szCs w:val="24"/>
              </w:rPr>
              <w:t>Debbie Hunsaker</w:t>
            </w:r>
          </w:p>
          <w:p w14:paraId="734E86B3" w14:textId="55E9FB82" w:rsidR="00C72305" w:rsidRDefault="00C72305" w:rsidP="00C72305">
            <w:pPr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(406)439-4117</w:t>
            </w:r>
          </w:p>
          <w:p w14:paraId="6D32A999" w14:textId="01345CF8" w:rsidR="00C72305" w:rsidRPr="00BE008E" w:rsidRDefault="00C72305" w:rsidP="004968B2">
            <w:pPr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strivingreaders@yahoo.com</w:t>
            </w:r>
          </w:p>
        </w:tc>
      </w:tr>
      <w:tr w:rsidR="0083762A" w14:paraId="322B06CC" w14:textId="77777777" w:rsidTr="00D10E10">
        <w:trPr>
          <w:trHeight w:val="11357"/>
        </w:trPr>
        <w:tc>
          <w:tcPr>
            <w:tcW w:w="9350" w:type="dxa"/>
          </w:tcPr>
          <w:p w14:paraId="52643C40" w14:textId="4D33322A" w:rsidR="0024035D" w:rsidRPr="004968B2" w:rsidRDefault="0024035D" w:rsidP="0089631E">
            <w:pPr>
              <w:rPr>
                <w:rFonts w:cstheme="minorHAnsi"/>
              </w:rPr>
            </w:pPr>
            <w:r w:rsidRPr="004968B2">
              <w:rPr>
                <w:rFonts w:cstheme="minorHAnsi"/>
              </w:rPr>
              <w:t xml:space="preserve">Why choose STRIVE? </w:t>
            </w:r>
          </w:p>
          <w:p w14:paraId="01992CFF" w14:textId="6704A363" w:rsidR="0024035D" w:rsidRPr="004968B2" w:rsidRDefault="0024035D" w:rsidP="003874F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To ensure you achieve the grant</w:t>
            </w:r>
            <w:r w:rsidR="007E5CE5">
              <w:rPr>
                <w:rFonts w:cstheme="minorHAnsi"/>
                <w:sz w:val="22"/>
                <w:szCs w:val="22"/>
              </w:rPr>
              <w:t xml:space="preserve"> and professional development</w:t>
            </w:r>
            <w:r w:rsidRPr="004968B2">
              <w:rPr>
                <w:rFonts w:cstheme="minorHAnsi"/>
                <w:sz w:val="22"/>
                <w:szCs w:val="22"/>
              </w:rPr>
              <w:t xml:space="preserve"> goals. Every school STRIVE supported </w:t>
            </w:r>
            <w:r w:rsidR="007E5CE5">
              <w:rPr>
                <w:rFonts w:cstheme="minorHAnsi"/>
                <w:sz w:val="22"/>
                <w:szCs w:val="22"/>
              </w:rPr>
              <w:t>Early Literacy Grant sch</w:t>
            </w:r>
            <w:r w:rsidR="007E5CE5">
              <w:rPr>
                <w:rFonts w:cstheme="minorHAnsi"/>
                <w:sz w:val="22"/>
                <w:szCs w:val="22"/>
              </w:rPr>
              <w:t xml:space="preserve">ool </w:t>
            </w:r>
            <w:r w:rsidRPr="004968B2">
              <w:rPr>
                <w:rFonts w:cstheme="minorHAnsi"/>
                <w:sz w:val="22"/>
                <w:szCs w:val="22"/>
              </w:rPr>
              <w:t>in cohort</w:t>
            </w:r>
            <w:r w:rsidR="007E5CE5">
              <w:rPr>
                <w:rFonts w:cstheme="minorHAnsi"/>
                <w:sz w:val="22"/>
                <w:szCs w:val="22"/>
              </w:rPr>
              <w:t>s</w:t>
            </w:r>
            <w:r w:rsidRPr="004968B2">
              <w:rPr>
                <w:rFonts w:cstheme="minorHAnsi"/>
                <w:sz w:val="22"/>
                <w:szCs w:val="22"/>
              </w:rPr>
              <w:t xml:space="preserve"> 1, 2 and 3 and in Read to Achieve received all years of funding. </w:t>
            </w:r>
          </w:p>
          <w:p w14:paraId="01AC59B3" w14:textId="79F4AF64" w:rsidR="003874FA" w:rsidRPr="004968B2" w:rsidRDefault="0024035D" w:rsidP="003874F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To have experienced, knowledgeable, and generous consultants support you in improving literacy. Our consulting team is a network that shares expertise and resources.</w:t>
            </w:r>
          </w:p>
          <w:p w14:paraId="5AE652D2" w14:textId="60FF8C48" w:rsidR="0024035D" w:rsidRPr="004968B2" w:rsidRDefault="003874FA" w:rsidP="0089631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To have consultants that will support teachers, literacy coaches, principals, and school leadership teams in implementing all things ELG and the READ Act through encouraging feedback and celebra</w:t>
            </w:r>
            <w:r w:rsidR="008E1CBB">
              <w:rPr>
                <w:rFonts w:cstheme="minorHAnsi"/>
                <w:sz w:val="22"/>
                <w:szCs w:val="22"/>
              </w:rPr>
              <w:t>tions.</w:t>
            </w:r>
          </w:p>
          <w:p w14:paraId="040C1C23" w14:textId="72ED72D2" w:rsidR="0089631E" w:rsidRPr="004968B2" w:rsidRDefault="003874FA" w:rsidP="0089631E">
            <w:pPr>
              <w:rPr>
                <w:rFonts w:cstheme="minorHAnsi"/>
                <w:u w:val="single"/>
              </w:rPr>
            </w:pPr>
            <w:r w:rsidRPr="004968B2">
              <w:rPr>
                <w:rFonts w:cstheme="minorHAnsi"/>
                <w:u w:val="single"/>
              </w:rPr>
              <w:t>Summary of Services provided</w:t>
            </w:r>
          </w:p>
          <w:p w14:paraId="2828A288" w14:textId="1469B533" w:rsidR="00C32F3D" w:rsidRPr="004968B2" w:rsidRDefault="00C32F3D" w:rsidP="00C32F3D">
            <w:pPr>
              <w:rPr>
                <w:rFonts w:cstheme="minorHAnsi"/>
              </w:rPr>
            </w:pPr>
            <w:r w:rsidRPr="004968B2">
              <w:rPr>
                <w:rFonts w:cstheme="minorHAnsi"/>
              </w:rPr>
              <w:t>Teachers</w:t>
            </w:r>
            <w:r w:rsidR="003874FA" w:rsidRPr="004968B2">
              <w:rPr>
                <w:rFonts w:cstheme="minorHAnsi"/>
              </w:rPr>
              <w:t xml:space="preserve"> and Interventionists</w:t>
            </w:r>
          </w:p>
          <w:p w14:paraId="20EE8EFC" w14:textId="5225E1A9" w:rsidR="00E27D51" w:rsidRPr="004968B2" w:rsidRDefault="00C32F3D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Engaging a</w:t>
            </w:r>
            <w:r w:rsidR="008E1CBB">
              <w:rPr>
                <w:rFonts w:cstheme="minorHAnsi"/>
                <w:sz w:val="22"/>
                <w:szCs w:val="22"/>
              </w:rPr>
              <w:t>nd enjoyable</w:t>
            </w:r>
            <w:r w:rsidRPr="004968B2">
              <w:rPr>
                <w:rFonts w:cstheme="minorHAnsi"/>
                <w:sz w:val="22"/>
                <w:szCs w:val="22"/>
              </w:rPr>
              <w:t xml:space="preserve"> PD focused on the 5 components of reading and materials and strategies teachers are expected to implement, including literacy programs, </w:t>
            </w:r>
            <w:r w:rsidR="00E27D51" w:rsidRPr="004968B2">
              <w:rPr>
                <w:rFonts w:cstheme="minorHAnsi"/>
                <w:sz w:val="22"/>
                <w:szCs w:val="22"/>
              </w:rPr>
              <w:t>instructional routines, and connections to assessment</w:t>
            </w:r>
            <w:r w:rsidR="00115A1A">
              <w:rPr>
                <w:rFonts w:cstheme="minorHAnsi"/>
                <w:sz w:val="22"/>
                <w:szCs w:val="22"/>
              </w:rPr>
              <w:t>s</w:t>
            </w:r>
          </w:p>
          <w:p w14:paraId="1412822D" w14:textId="05681598" w:rsidR="003874FA" w:rsidRPr="004968B2" w:rsidRDefault="00C32F3D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Modeling and side by side coaching to support teachers in improving teaching and learning</w:t>
            </w:r>
            <w:r w:rsidR="003874FA" w:rsidRPr="004968B2">
              <w:rPr>
                <w:rFonts w:cstheme="minorHAnsi"/>
                <w:sz w:val="22"/>
                <w:szCs w:val="22"/>
              </w:rPr>
              <w:t xml:space="preserve"> through all tiers of instruction including universal/core, targeted</w:t>
            </w:r>
            <w:r w:rsidR="0072063B">
              <w:rPr>
                <w:rFonts w:cstheme="minorHAnsi"/>
                <w:sz w:val="22"/>
                <w:szCs w:val="22"/>
              </w:rPr>
              <w:t>,</w:t>
            </w:r>
            <w:r w:rsidR="003874FA" w:rsidRPr="004968B2">
              <w:rPr>
                <w:rFonts w:cstheme="minorHAnsi"/>
                <w:sz w:val="22"/>
                <w:szCs w:val="22"/>
              </w:rPr>
              <w:t xml:space="preserve"> and intensive interventions</w:t>
            </w:r>
          </w:p>
          <w:p w14:paraId="2FEA2FD2" w14:textId="17C086E9" w:rsidR="003874FA" w:rsidRPr="004968B2" w:rsidRDefault="003874FA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Positive feedback and celebrations to support teachers in implementing all things ELG and the READ Act</w:t>
            </w:r>
          </w:p>
          <w:p w14:paraId="220C40DE" w14:textId="33710F95" w:rsidR="00E27D51" w:rsidRPr="004968B2" w:rsidRDefault="00E27D51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Us</w:t>
            </w:r>
            <w:r w:rsidR="003874FA" w:rsidRPr="004968B2">
              <w:rPr>
                <w:rFonts w:cstheme="minorHAnsi"/>
                <w:sz w:val="22"/>
                <w:szCs w:val="22"/>
              </w:rPr>
              <w:t xml:space="preserve">ing data to drive instruction </w:t>
            </w:r>
            <w:r w:rsidR="00BE7EC0" w:rsidRPr="004968B2">
              <w:rPr>
                <w:rFonts w:cstheme="minorHAnsi"/>
                <w:sz w:val="22"/>
                <w:szCs w:val="22"/>
              </w:rPr>
              <w:t xml:space="preserve">(i.e., </w:t>
            </w:r>
            <w:r w:rsidRPr="004968B2">
              <w:rPr>
                <w:rFonts w:cstheme="minorHAnsi"/>
                <w:sz w:val="22"/>
                <w:szCs w:val="22"/>
              </w:rPr>
              <w:t>DIBELS,</w:t>
            </w:r>
            <w:r w:rsidR="00BE7EC0" w:rsidRPr="004968B2">
              <w:rPr>
                <w:rFonts w:cstheme="minorHAnsi"/>
                <w:sz w:val="22"/>
                <w:szCs w:val="22"/>
              </w:rPr>
              <w:t xml:space="preserve"> </w:t>
            </w:r>
            <w:r w:rsidRPr="004968B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E7EC0" w:rsidRPr="004968B2">
              <w:rPr>
                <w:rFonts w:cstheme="minorHAnsi"/>
                <w:sz w:val="22"/>
                <w:szCs w:val="22"/>
              </w:rPr>
              <w:t>isip</w:t>
            </w:r>
            <w:proofErr w:type="spellEnd"/>
            <w:r w:rsidR="00BE7EC0" w:rsidRPr="004968B2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4968B2">
              <w:rPr>
                <w:rFonts w:cstheme="minorHAnsi"/>
                <w:sz w:val="22"/>
                <w:szCs w:val="22"/>
              </w:rPr>
              <w:t>iReady</w:t>
            </w:r>
            <w:proofErr w:type="spellEnd"/>
            <w:r w:rsidRPr="004968B2">
              <w:rPr>
                <w:rFonts w:cstheme="minorHAnsi"/>
                <w:sz w:val="22"/>
                <w:szCs w:val="22"/>
              </w:rPr>
              <w:t>,</w:t>
            </w:r>
            <w:r w:rsidR="00BE7EC0" w:rsidRPr="004968B2">
              <w:rPr>
                <w:rFonts w:cstheme="minorHAnsi"/>
                <w:sz w:val="22"/>
                <w:szCs w:val="22"/>
              </w:rPr>
              <w:t xml:space="preserve"> NWEA</w:t>
            </w:r>
            <w:r w:rsidRPr="004968B2">
              <w:rPr>
                <w:rFonts w:cstheme="minorHAnsi"/>
                <w:sz w:val="22"/>
                <w:szCs w:val="22"/>
              </w:rPr>
              <w:t xml:space="preserve"> and/or STAR data</w:t>
            </w:r>
            <w:r w:rsidR="00C32F3D" w:rsidRPr="004968B2">
              <w:rPr>
                <w:rFonts w:cstheme="minorHAnsi"/>
                <w:sz w:val="22"/>
                <w:szCs w:val="22"/>
              </w:rPr>
              <w:t xml:space="preserve">- </w:t>
            </w:r>
            <w:r w:rsidR="00BE7EC0" w:rsidRPr="004968B2">
              <w:rPr>
                <w:rFonts w:cstheme="minorHAnsi"/>
                <w:sz w:val="22"/>
                <w:szCs w:val="22"/>
              </w:rPr>
              <w:t>print resource available)</w:t>
            </w:r>
          </w:p>
          <w:p w14:paraId="58CB41A6" w14:textId="77777777" w:rsidR="00C32F3D" w:rsidRPr="004968B2" w:rsidRDefault="00C32F3D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Flexible grouping using assessment data</w:t>
            </w:r>
          </w:p>
          <w:p w14:paraId="047A0981" w14:textId="390F8C62" w:rsidR="00C32F3D" w:rsidRPr="004968B2" w:rsidRDefault="00C32F3D" w:rsidP="003874F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Whole group, small group, and work stations</w:t>
            </w:r>
          </w:p>
          <w:p w14:paraId="02D7933C" w14:textId="77777777" w:rsidR="00C32F3D" w:rsidRPr="004968B2" w:rsidRDefault="00C32F3D" w:rsidP="00C32F3D">
            <w:pPr>
              <w:rPr>
                <w:rFonts w:cstheme="minorHAnsi"/>
              </w:rPr>
            </w:pPr>
            <w:r w:rsidRPr="004968B2">
              <w:rPr>
                <w:rFonts w:cstheme="minorHAnsi"/>
              </w:rPr>
              <w:t>Literacy Coaches</w:t>
            </w:r>
          </w:p>
          <w:p w14:paraId="23B5F71C" w14:textId="4CCAFCFB" w:rsidR="00C32F3D" w:rsidRPr="004968B2" w:rsidRDefault="00C32F3D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Support with coaching plans and coaching cycles</w:t>
            </w:r>
          </w:p>
          <w:p w14:paraId="725C5262" w14:textId="4CD1766C" w:rsidR="00C32F3D" w:rsidRPr="004968B2" w:rsidRDefault="00C32F3D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Support in developing, implementing and sustaining Implementation Plans (i.e., core curriculum, interventions, data-based decision making during team meetings)</w:t>
            </w:r>
          </w:p>
          <w:p w14:paraId="33FDF08D" w14:textId="6DEC93B4" w:rsidR="000D7B03" w:rsidRPr="004968B2" w:rsidRDefault="00C32F3D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B</w:t>
            </w:r>
            <w:r w:rsidR="00BE7EC0" w:rsidRPr="004968B2">
              <w:rPr>
                <w:rFonts w:cstheme="minorHAnsi"/>
                <w:sz w:val="22"/>
                <w:szCs w:val="22"/>
              </w:rPr>
              <w:t>uild</w:t>
            </w:r>
            <w:r w:rsidRPr="004968B2">
              <w:rPr>
                <w:rFonts w:cstheme="minorHAnsi"/>
                <w:sz w:val="22"/>
                <w:szCs w:val="22"/>
              </w:rPr>
              <w:t>ing</w:t>
            </w:r>
            <w:r w:rsidR="000D7B03" w:rsidRPr="004968B2">
              <w:rPr>
                <w:rFonts w:cstheme="minorHAnsi"/>
                <w:sz w:val="22"/>
                <w:szCs w:val="22"/>
              </w:rPr>
              <w:t xml:space="preserve"> </w:t>
            </w:r>
            <w:r w:rsidRPr="004968B2">
              <w:rPr>
                <w:rFonts w:cstheme="minorHAnsi"/>
                <w:sz w:val="22"/>
                <w:szCs w:val="22"/>
              </w:rPr>
              <w:t xml:space="preserve">capacity for sustaining </w:t>
            </w:r>
            <w:r w:rsidR="00BE7EC0" w:rsidRPr="004968B2">
              <w:rPr>
                <w:rFonts w:cstheme="minorHAnsi"/>
                <w:sz w:val="22"/>
                <w:szCs w:val="22"/>
              </w:rPr>
              <w:t xml:space="preserve">coaching and peer coaching </w:t>
            </w:r>
            <w:r w:rsidRPr="004968B2">
              <w:rPr>
                <w:rFonts w:cstheme="minorHAnsi"/>
                <w:sz w:val="22"/>
                <w:szCs w:val="22"/>
              </w:rPr>
              <w:t>(print resource available)</w:t>
            </w:r>
          </w:p>
          <w:p w14:paraId="2EF091EC" w14:textId="4585E2AB" w:rsidR="00C32F3D" w:rsidRPr="004968B2" w:rsidRDefault="00C32F3D" w:rsidP="00C32F3D">
            <w:pPr>
              <w:rPr>
                <w:rFonts w:cstheme="minorHAnsi"/>
              </w:rPr>
            </w:pPr>
            <w:r w:rsidRPr="004968B2">
              <w:rPr>
                <w:rFonts w:cstheme="minorHAnsi"/>
              </w:rPr>
              <w:t>Principals</w:t>
            </w:r>
          </w:p>
          <w:p w14:paraId="3C55A50B" w14:textId="5B3B158D" w:rsidR="00C32F3D" w:rsidRPr="004968B2" w:rsidRDefault="00C32F3D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 xml:space="preserve">Guidance on all things ELG and </w:t>
            </w:r>
            <w:r w:rsidR="003874FA" w:rsidRPr="004968B2">
              <w:rPr>
                <w:rFonts w:cstheme="minorHAnsi"/>
                <w:sz w:val="22"/>
                <w:szCs w:val="22"/>
              </w:rPr>
              <w:t xml:space="preserve">the </w:t>
            </w:r>
            <w:r w:rsidRPr="004968B2">
              <w:rPr>
                <w:rFonts w:cstheme="minorHAnsi"/>
                <w:sz w:val="22"/>
                <w:szCs w:val="22"/>
              </w:rPr>
              <w:t>READ Act</w:t>
            </w:r>
          </w:p>
          <w:p w14:paraId="5A12868E" w14:textId="6196774A" w:rsidR="003874FA" w:rsidRPr="004968B2" w:rsidRDefault="00C32F3D" w:rsidP="004968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 xml:space="preserve">Support in understanding </w:t>
            </w:r>
            <w:r w:rsidR="00E1611E">
              <w:rPr>
                <w:rFonts w:cstheme="minorHAnsi"/>
                <w:sz w:val="22"/>
                <w:szCs w:val="22"/>
              </w:rPr>
              <w:t xml:space="preserve">the </w:t>
            </w:r>
            <w:r w:rsidRPr="004968B2">
              <w:rPr>
                <w:rFonts w:cstheme="minorHAnsi"/>
                <w:sz w:val="22"/>
                <w:szCs w:val="22"/>
              </w:rPr>
              <w:t xml:space="preserve">principal’s role in </w:t>
            </w:r>
            <w:r w:rsidR="005C7F85">
              <w:rPr>
                <w:rFonts w:cstheme="minorHAnsi"/>
                <w:sz w:val="22"/>
                <w:szCs w:val="22"/>
              </w:rPr>
              <w:t>knowledge of</w:t>
            </w:r>
            <w:r w:rsidRPr="004968B2">
              <w:rPr>
                <w:rFonts w:cstheme="minorHAnsi"/>
                <w:sz w:val="22"/>
                <w:szCs w:val="22"/>
              </w:rPr>
              <w:t xml:space="preserve"> </w:t>
            </w:r>
            <w:r w:rsidR="001F2197" w:rsidRPr="004968B2">
              <w:rPr>
                <w:rFonts w:cstheme="minorHAnsi"/>
                <w:sz w:val="22"/>
                <w:szCs w:val="22"/>
              </w:rPr>
              <w:t>assessments</w:t>
            </w:r>
            <w:r w:rsidR="00305F25">
              <w:rPr>
                <w:rFonts w:cstheme="minorHAnsi"/>
                <w:sz w:val="22"/>
                <w:szCs w:val="22"/>
              </w:rPr>
              <w:t>,</w:t>
            </w:r>
            <w:r w:rsidR="001F2197" w:rsidRPr="004968B2">
              <w:rPr>
                <w:rFonts w:cstheme="minorHAnsi"/>
                <w:sz w:val="22"/>
                <w:szCs w:val="22"/>
              </w:rPr>
              <w:t xml:space="preserve"> </w:t>
            </w:r>
            <w:r w:rsidRPr="004968B2">
              <w:rPr>
                <w:rFonts w:cstheme="minorHAnsi"/>
                <w:sz w:val="22"/>
                <w:szCs w:val="22"/>
              </w:rPr>
              <w:t>c</w:t>
            </w:r>
            <w:r w:rsidR="001F2197" w:rsidRPr="004968B2">
              <w:rPr>
                <w:rFonts w:cstheme="minorHAnsi"/>
                <w:sz w:val="22"/>
                <w:szCs w:val="22"/>
              </w:rPr>
              <w:t>urriculum</w:t>
            </w:r>
            <w:r w:rsidR="00305F25">
              <w:rPr>
                <w:rFonts w:cstheme="minorHAnsi"/>
                <w:sz w:val="22"/>
                <w:szCs w:val="22"/>
              </w:rPr>
              <w:t>,</w:t>
            </w:r>
            <w:r w:rsidR="001F2197" w:rsidRPr="004968B2">
              <w:rPr>
                <w:rFonts w:cstheme="minorHAnsi"/>
                <w:sz w:val="22"/>
                <w:szCs w:val="22"/>
              </w:rPr>
              <w:t xml:space="preserve"> and providing feedback and support</w:t>
            </w:r>
            <w:r w:rsidRPr="004968B2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4968B2">
              <w:rPr>
                <w:rFonts w:cstheme="minorHAnsi"/>
                <w:sz w:val="22"/>
                <w:szCs w:val="22"/>
              </w:rPr>
              <w:t>i.e</w:t>
            </w:r>
            <w:proofErr w:type="spellEnd"/>
            <w:r w:rsidRPr="004968B2">
              <w:rPr>
                <w:rFonts w:cstheme="minorHAnsi"/>
                <w:sz w:val="22"/>
                <w:szCs w:val="22"/>
              </w:rPr>
              <w:t>, walkthroughs, data meetings, SLT meetings, coaching support)</w:t>
            </w:r>
            <w:r w:rsidR="001F2197" w:rsidRPr="004968B2">
              <w:rPr>
                <w:rFonts w:cstheme="minorHAnsi"/>
                <w:sz w:val="22"/>
                <w:szCs w:val="22"/>
              </w:rPr>
              <w:t xml:space="preserve"> for teachers and literacy coach</w:t>
            </w:r>
            <w:r w:rsidR="00912820">
              <w:rPr>
                <w:rFonts w:cstheme="minorHAnsi"/>
                <w:sz w:val="22"/>
                <w:szCs w:val="22"/>
              </w:rPr>
              <w:t>es</w:t>
            </w:r>
          </w:p>
          <w:p w14:paraId="1FCECDFF" w14:textId="0484A97A" w:rsidR="00C32F3D" w:rsidRPr="004968B2" w:rsidRDefault="00C32F3D" w:rsidP="00C32F3D">
            <w:pPr>
              <w:rPr>
                <w:rFonts w:cstheme="minorHAnsi"/>
              </w:rPr>
            </w:pPr>
            <w:r w:rsidRPr="004968B2">
              <w:rPr>
                <w:rFonts w:cstheme="minorHAnsi"/>
              </w:rPr>
              <w:t>School Leadership Team</w:t>
            </w:r>
          </w:p>
          <w:p w14:paraId="00CCF5D3" w14:textId="149034E6" w:rsidR="00E27D51" w:rsidRPr="004968B2" w:rsidRDefault="00BE7EC0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Using CDE’s</w:t>
            </w:r>
            <w:r w:rsidR="00E27D51" w:rsidRPr="004968B2">
              <w:rPr>
                <w:rFonts w:cstheme="minorHAnsi"/>
                <w:sz w:val="22"/>
                <w:szCs w:val="22"/>
              </w:rPr>
              <w:t xml:space="preserve"> Literacy Evaluation Tool</w:t>
            </w:r>
            <w:r w:rsidRPr="004968B2">
              <w:rPr>
                <w:rFonts w:cstheme="minorHAnsi"/>
                <w:sz w:val="22"/>
                <w:szCs w:val="22"/>
              </w:rPr>
              <w:t xml:space="preserve"> with School Leadership Team</w:t>
            </w:r>
            <w:r w:rsidR="00115A1A">
              <w:rPr>
                <w:rFonts w:cstheme="minorHAnsi"/>
                <w:sz w:val="22"/>
                <w:szCs w:val="22"/>
              </w:rPr>
              <w:t xml:space="preserve"> to create literacy plans that can be sustained beyond grant funding</w:t>
            </w:r>
          </w:p>
          <w:p w14:paraId="51FF4F88" w14:textId="77777777" w:rsidR="00E27D51" w:rsidRPr="004968B2" w:rsidRDefault="00E27D51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Aligning core programs and intervention programs creating a cohesive plan system-wide and among the tiers of instruction</w:t>
            </w:r>
          </w:p>
          <w:p w14:paraId="4A9AF0DE" w14:textId="1B7A9EBF" w:rsidR="00E27D51" w:rsidRDefault="00E27D51" w:rsidP="003874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968B2">
              <w:rPr>
                <w:rFonts w:cstheme="minorHAnsi"/>
                <w:sz w:val="22"/>
                <w:szCs w:val="22"/>
              </w:rPr>
              <w:t>Design and implementing a multi-tiered system of support to reduce the number of students reading below grade level</w:t>
            </w:r>
          </w:p>
          <w:p w14:paraId="1C09771B" w14:textId="076F36D6" w:rsidR="0083762A" w:rsidRPr="0072063B" w:rsidRDefault="00115A1A" w:rsidP="0072063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Engaging team meetings focused on effective team strategies to build a strong SLT</w:t>
            </w:r>
          </w:p>
        </w:tc>
      </w:tr>
    </w:tbl>
    <w:p w14:paraId="0DC108EF" w14:textId="77777777" w:rsidR="0083762A" w:rsidRPr="00D10E10" w:rsidRDefault="0083762A" w:rsidP="00D10E10">
      <w:bookmarkStart w:id="0" w:name="_GoBack"/>
      <w:bookmarkEnd w:id="0"/>
    </w:p>
    <w:sectPr w:rsidR="0083762A" w:rsidRPr="00D10E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FEDC" w14:textId="77777777" w:rsidR="007D3630" w:rsidRDefault="007D3630" w:rsidP="0083762A">
      <w:pPr>
        <w:spacing w:after="0" w:line="240" w:lineRule="auto"/>
      </w:pPr>
      <w:r>
        <w:separator/>
      </w:r>
    </w:p>
  </w:endnote>
  <w:endnote w:type="continuationSeparator" w:id="0">
    <w:p w14:paraId="5B3B36BA" w14:textId="77777777" w:rsidR="007D3630" w:rsidRDefault="007D3630" w:rsidP="0083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2517" w14:textId="5AE8AB76" w:rsidR="0083762A" w:rsidRDefault="0083762A">
    <w:pPr>
      <w:pStyle w:val="Footer"/>
    </w:pPr>
    <w:r>
      <w:t>January 201</w:t>
    </w:r>
    <w:r w:rsidR="0072063B">
      <w:t>9</w:t>
    </w:r>
  </w:p>
  <w:p w14:paraId="7F77B4F3" w14:textId="77777777" w:rsidR="0083762A" w:rsidRDefault="0083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D071" w14:textId="77777777" w:rsidR="007D3630" w:rsidRDefault="007D3630" w:rsidP="0083762A">
      <w:pPr>
        <w:spacing w:after="0" w:line="240" w:lineRule="auto"/>
      </w:pPr>
      <w:r>
        <w:separator/>
      </w:r>
    </w:p>
  </w:footnote>
  <w:footnote w:type="continuationSeparator" w:id="0">
    <w:p w14:paraId="60A0432F" w14:textId="77777777" w:rsidR="007D3630" w:rsidRDefault="007D3630" w:rsidP="0083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0FB214" w14:textId="63010005" w:rsidR="0083762A" w:rsidRDefault="00E118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ELG</w:t>
        </w:r>
        <w:r w:rsidR="0030788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Implementation Consultant Description</w:t>
        </w:r>
      </w:p>
    </w:sdtContent>
  </w:sdt>
  <w:p w14:paraId="052F83C8" w14:textId="77777777" w:rsidR="0083762A" w:rsidRDefault="00837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FE9"/>
    <w:multiLevelType w:val="hybridMultilevel"/>
    <w:tmpl w:val="3DDC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6D4"/>
    <w:multiLevelType w:val="hybridMultilevel"/>
    <w:tmpl w:val="11741314"/>
    <w:lvl w:ilvl="0" w:tplc="847AAD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D5C"/>
    <w:multiLevelType w:val="hybridMultilevel"/>
    <w:tmpl w:val="A69C1FD6"/>
    <w:lvl w:ilvl="0" w:tplc="A6407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3D16"/>
    <w:multiLevelType w:val="hybridMultilevel"/>
    <w:tmpl w:val="85F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73924"/>
    <w:multiLevelType w:val="hybridMultilevel"/>
    <w:tmpl w:val="B2944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84C82"/>
    <w:multiLevelType w:val="hybridMultilevel"/>
    <w:tmpl w:val="9654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949AE"/>
    <w:multiLevelType w:val="hybridMultilevel"/>
    <w:tmpl w:val="AC720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D5C57"/>
    <w:multiLevelType w:val="hybridMultilevel"/>
    <w:tmpl w:val="E00EF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D5"/>
    <w:rsid w:val="000002CB"/>
    <w:rsid w:val="000D7B03"/>
    <w:rsid w:val="000F5C7F"/>
    <w:rsid w:val="00115A1A"/>
    <w:rsid w:val="001D3448"/>
    <w:rsid w:val="001F2197"/>
    <w:rsid w:val="0024035D"/>
    <w:rsid w:val="00305F25"/>
    <w:rsid w:val="0030788A"/>
    <w:rsid w:val="003874FA"/>
    <w:rsid w:val="003E7414"/>
    <w:rsid w:val="004968B2"/>
    <w:rsid w:val="004D5930"/>
    <w:rsid w:val="005C7F85"/>
    <w:rsid w:val="006263D5"/>
    <w:rsid w:val="0063028D"/>
    <w:rsid w:val="00660FA4"/>
    <w:rsid w:val="0072063B"/>
    <w:rsid w:val="00727D61"/>
    <w:rsid w:val="007D3630"/>
    <w:rsid w:val="007E5CE5"/>
    <w:rsid w:val="0083762A"/>
    <w:rsid w:val="0089631E"/>
    <w:rsid w:val="008E017D"/>
    <w:rsid w:val="008E1CBB"/>
    <w:rsid w:val="00907E5F"/>
    <w:rsid w:val="00912820"/>
    <w:rsid w:val="00946EC6"/>
    <w:rsid w:val="009E4834"/>
    <w:rsid w:val="00BA3F46"/>
    <w:rsid w:val="00BE008E"/>
    <w:rsid w:val="00BE7EC0"/>
    <w:rsid w:val="00C32F3D"/>
    <w:rsid w:val="00C42DA7"/>
    <w:rsid w:val="00C72305"/>
    <w:rsid w:val="00CC0E19"/>
    <w:rsid w:val="00D10E10"/>
    <w:rsid w:val="00D57562"/>
    <w:rsid w:val="00E11885"/>
    <w:rsid w:val="00E1611E"/>
    <w:rsid w:val="00E27D51"/>
    <w:rsid w:val="00F85794"/>
    <w:rsid w:val="00FC057C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57ED"/>
  <w15:docId w15:val="{1E31EACD-00BF-4259-A1F7-E53BBF6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3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2A"/>
  </w:style>
  <w:style w:type="paragraph" w:styleId="Footer">
    <w:name w:val="footer"/>
    <w:basedOn w:val="Normal"/>
    <w:link w:val="Foot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2A"/>
  </w:style>
  <w:style w:type="character" w:styleId="Hyperlink">
    <w:name w:val="Hyperlink"/>
    <w:uiPriority w:val="99"/>
    <w:unhideWhenUsed/>
    <w:rsid w:val="00BE0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7D5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ELG Implementation Consultant Description</vt:lpstr>
    </vt:vector>
  </TitlesOfParts>
  <Company>CDE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ELG Implementation Consultant Description</dc:title>
  <dc:creator>Bright, Donna</dc:creator>
  <cp:lastModifiedBy>Piper Lynch</cp:lastModifiedBy>
  <cp:revision>10</cp:revision>
  <dcterms:created xsi:type="dcterms:W3CDTF">2018-12-21T19:41:00Z</dcterms:created>
  <dcterms:modified xsi:type="dcterms:W3CDTF">2018-12-21T19:48:00Z</dcterms:modified>
</cp:coreProperties>
</file>