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220B1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87171A6" w14:textId="1CDB5761" w:rsidR="00492E4D" w:rsidRPr="004314FB" w:rsidRDefault="008E5775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Thursday, December </w:t>
            </w:r>
            <w:r w:rsidR="00656AD9">
              <w:rPr>
                <w:rFonts w:cstheme="minorHAnsi"/>
              </w:rPr>
              <w:t>17, 2020, 1pm – 3pm</w:t>
            </w:r>
            <w:r>
              <w:rPr>
                <w:rFonts w:cstheme="minorHAnsi"/>
              </w:rPr>
              <w:t xml:space="preserve"> </w:t>
            </w:r>
          </w:p>
        </w:tc>
      </w:tr>
      <w:tr w:rsidR="00492E4D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1DCAA4EF" w14:textId="6B5FAA23" w:rsidR="00492E4D" w:rsidRPr="004314FB" w:rsidRDefault="00656AD9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-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C8ED1B2" w:rsidR="004314FB" w:rsidRPr="00DC1139" w:rsidRDefault="00830BE4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1B291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9530"/>
      </w:tblGrid>
      <w:tr w:rsidR="001E1FA4" w14:paraId="3A234231" w14:textId="77777777" w:rsidTr="00F5273A">
        <w:trPr>
          <w:trHeight w:val="415"/>
        </w:trPr>
        <w:tc>
          <w:tcPr>
            <w:tcW w:w="540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30" w:type="dxa"/>
          </w:tcPr>
          <w:p w14:paraId="5666A05F" w14:textId="60A84608" w:rsidR="001E1FA4" w:rsidRPr="00914138" w:rsidRDefault="001E1FA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F5273A">
        <w:trPr>
          <w:trHeight w:val="415"/>
        </w:trPr>
        <w:tc>
          <w:tcPr>
            <w:tcW w:w="540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30" w:type="dxa"/>
          </w:tcPr>
          <w:p w14:paraId="089B1B79" w14:textId="19A3237C" w:rsidR="001E1FA4" w:rsidRPr="00914138" w:rsidRDefault="00656AD9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Roll Call</w:t>
            </w:r>
          </w:p>
        </w:tc>
      </w:tr>
      <w:tr w:rsidR="00656AD9" w14:paraId="5111F9FD" w14:textId="77777777" w:rsidTr="00F5273A">
        <w:trPr>
          <w:trHeight w:val="415"/>
        </w:trPr>
        <w:tc>
          <w:tcPr>
            <w:tcW w:w="540" w:type="dxa"/>
          </w:tcPr>
          <w:p w14:paraId="57CD826C" w14:textId="4352C30D" w:rsidR="00656AD9" w:rsidRPr="001E1FA4" w:rsidRDefault="00656AD9" w:rsidP="00656AD9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30" w:type="dxa"/>
          </w:tcPr>
          <w:p w14:paraId="6DE6FA01" w14:textId="07F9C8A4" w:rsidR="00656AD9" w:rsidRPr="00914138" w:rsidRDefault="00656AD9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Approve Agenda</w:t>
            </w:r>
          </w:p>
        </w:tc>
      </w:tr>
      <w:tr w:rsidR="005C76C4" w14:paraId="022B307F" w14:textId="77777777" w:rsidTr="00F5273A">
        <w:trPr>
          <w:trHeight w:val="415"/>
        </w:trPr>
        <w:tc>
          <w:tcPr>
            <w:tcW w:w="540" w:type="dxa"/>
          </w:tcPr>
          <w:p w14:paraId="6D328B75" w14:textId="0267A1BB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530" w:type="dxa"/>
          </w:tcPr>
          <w:p w14:paraId="3C722611" w14:textId="0F28C1B2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Approve Previous Meeting Minutes from:</w:t>
            </w:r>
            <w:r w:rsidR="003638DB" w:rsidRPr="00914138">
              <w:rPr>
                <w:rFonts w:cstheme="minorHAnsi"/>
              </w:rPr>
              <w:t xml:space="preserve"> November </w:t>
            </w:r>
            <w:r w:rsidR="000D3E05" w:rsidRPr="00914138">
              <w:rPr>
                <w:rFonts w:cstheme="minorHAnsi"/>
              </w:rPr>
              <w:t>19, 2020</w:t>
            </w:r>
          </w:p>
        </w:tc>
      </w:tr>
      <w:tr w:rsidR="005C76C4" w14:paraId="75F24FEA" w14:textId="77777777" w:rsidTr="00F5273A">
        <w:trPr>
          <w:trHeight w:val="415"/>
        </w:trPr>
        <w:tc>
          <w:tcPr>
            <w:tcW w:w="540" w:type="dxa"/>
          </w:tcPr>
          <w:p w14:paraId="3D8D0CB9" w14:textId="6EEE6CA6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30" w:type="dxa"/>
          </w:tcPr>
          <w:p w14:paraId="15F1BD27" w14:textId="5105B65C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Board Report</w:t>
            </w:r>
          </w:p>
        </w:tc>
      </w:tr>
      <w:tr w:rsidR="005C76C4" w14:paraId="06A19A60" w14:textId="77777777" w:rsidTr="00F5273A">
        <w:trPr>
          <w:trHeight w:val="415"/>
        </w:trPr>
        <w:tc>
          <w:tcPr>
            <w:tcW w:w="540" w:type="dxa"/>
          </w:tcPr>
          <w:p w14:paraId="678918EB" w14:textId="4BCB19F6" w:rsidR="005C76C4" w:rsidRPr="001E1FA4" w:rsidRDefault="005C76C4" w:rsidP="005C76C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30" w:type="dxa"/>
          </w:tcPr>
          <w:p w14:paraId="2D8FF473" w14:textId="6331D018" w:rsidR="005C76C4" w:rsidRPr="00914138" w:rsidRDefault="005C76C4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Director’s Report</w:t>
            </w:r>
          </w:p>
        </w:tc>
      </w:tr>
      <w:tr w:rsidR="003638DB" w14:paraId="22CCA549" w14:textId="77777777" w:rsidTr="00F5273A">
        <w:trPr>
          <w:trHeight w:val="720"/>
        </w:trPr>
        <w:tc>
          <w:tcPr>
            <w:tcW w:w="540" w:type="dxa"/>
          </w:tcPr>
          <w:p w14:paraId="0A892A78" w14:textId="49AFBD5F" w:rsidR="003638DB" w:rsidRPr="001E1FA4" w:rsidRDefault="003638DB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30" w:type="dxa"/>
          </w:tcPr>
          <w:p w14:paraId="116D17FA" w14:textId="77777777" w:rsidR="00172896" w:rsidRPr="00914138" w:rsidRDefault="00172896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Discussion Items:</w:t>
            </w:r>
          </w:p>
          <w:p w14:paraId="213D8287" w14:textId="77777777" w:rsidR="00172896" w:rsidRPr="00914138" w:rsidRDefault="00172896" w:rsidP="0017289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914138">
              <w:rPr>
                <w:rFonts w:cstheme="minorHAnsi"/>
              </w:rPr>
              <w:t>Advocacy</w:t>
            </w:r>
          </w:p>
          <w:p w14:paraId="5644A722" w14:textId="4FC52B11" w:rsidR="005F3A89" w:rsidRPr="00914138" w:rsidRDefault="00172896" w:rsidP="00F5273A">
            <w:pPr>
              <w:pStyle w:val="ListParagraph"/>
              <w:numPr>
                <w:ilvl w:val="1"/>
                <w:numId w:val="9"/>
              </w:numPr>
              <w:ind w:left="1410" w:hanging="280"/>
              <w:rPr>
                <w:rFonts w:cstheme="minorHAnsi"/>
              </w:rPr>
            </w:pPr>
            <w:r w:rsidRPr="00914138">
              <w:rPr>
                <w:rFonts w:cstheme="minorHAnsi"/>
              </w:rPr>
              <w:t>Jennifer Okes, budget status and advocacy</w:t>
            </w:r>
          </w:p>
        </w:tc>
      </w:tr>
      <w:tr w:rsidR="00C83826" w14:paraId="7885D337" w14:textId="77777777" w:rsidTr="00F5273A">
        <w:trPr>
          <w:trHeight w:val="1251"/>
        </w:trPr>
        <w:tc>
          <w:tcPr>
            <w:tcW w:w="540" w:type="dxa"/>
          </w:tcPr>
          <w:p w14:paraId="27E9027C" w14:textId="445FE85A" w:rsidR="00C83826" w:rsidRDefault="00172896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30" w:type="dxa"/>
          </w:tcPr>
          <w:p w14:paraId="09D5DD5F" w14:textId="77777777" w:rsidR="00C83826" w:rsidRPr="00914138" w:rsidRDefault="00C83826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Action Items:</w:t>
            </w:r>
          </w:p>
          <w:p w14:paraId="2191CB53" w14:textId="7593C2BB" w:rsidR="00172896" w:rsidRPr="00F5273A" w:rsidRDefault="00EE4E11" w:rsidP="00EE4E1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914138">
              <w:rPr>
                <w:rFonts w:eastAsia="Calibri" w:cstheme="minorHAnsi"/>
              </w:rPr>
              <w:t xml:space="preserve">Rulemaking </w:t>
            </w:r>
            <w:r w:rsidR="00A36B9A" w:rsidRPr="00914138">
              <w:rPr>
                <w:rFonts w:eastAsia="Calibri" w:cstheme="minorHAnsi"/>
              </w:rPr>
              <w:t xml:space="preserve">Hearing </w:t>
            </w:r>
            <w:r w:rsidRPr="00914138">
              <w:rPr>
                <w:rFonts w:eastAsia="Calibri" w:cstheme="minorHAnsi"/>
              </w:rPr>
              <w:t>for SB20 – 124/Adding to the Construction Guidelines a Requirement to Consult with the Local Electric Utility</w:t>
            </w:r>
          </w:p>
          <w:p w14:paraId="31111CAC" w14:textId="31A5384C" w:rsidR="00F5273A" w:rsidRPr="00F5273A" w:rsidRDefault="00F5273A" w:rsidP="00F5273A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</w:rPr>
            </w:pPr>
            <w:r w:rsidRPr="00F5273A">
              <w:rPr>
                <w:rFonts w:eastAsia="Calibri" w:cstheme="minorHAnsi"/>
              </w:rPr>
              <w:t>Consideration of Animas High School Request to Modify Scope</w:t>
            </w:r>
          </w:p>
        </w:tc>
      </w:tr>
      <w:tr w:rsidR="003638DB" w14:paraId="6C246C89" w14:textId="77777777" w:rsidTr="00F5273A">
        <w:trPr>
          <w:trHeight w:val="1179"/>
        </w:trPr>
        <w:tc>
          <w:tcPr>
            <w:tcW w:w="540" w:type="dxa"/>
          </w:tcPr>
          <w:p w14:paraId="04A25469" w14:textId="7CBFA5C6" w:rsidR="003638DB" w:rsidRPr="001E1FA4" w:rsidRDefault="003638DB" w:rsidP="003638DB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IX.</w:t>
            </w:r>
          </w:p>
        </w:tc>
        <w:tc>
          <w:tcPr>
            <w:tcW w:w="9530" w:type="dxa"/>
          </w:tcPr>
          <w:p w14:paraId="72D6A9DB" w14:textId="77777777" w:rsidR="007B7C69" w:rsidRPr="00914138" w:rsidRDefault="007B7C69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Future Meetings:</w:t>
            </w:r>
          </w:p>
          <w:p w14:paraId="303F2887" w14:textId="77777777" w:rsidR="007B7C69" w:rsidRPr="00914138" w:rsidRDefault="007B7C69" w:rsidP="007B7C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14138">
              <w:rPr>
                <w:rFonts w:cstheme="minorHAnsi"/>
              </w:rPr>
              <w:t>January 21, 2021</w:t>
            </w:r>
          </w:p>
          <w:p w14:paraId="11E01A60" w14:textId="77777777" w:rsidR="003638DB" w:rsidRPr="00914138" w:rsidRDefault="007B7C69" w:rsidP="007B7C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14138">
              <w:rPr>
                <w:rFonts w:cstheme="minorHAnsi"/>
              </w:rPr>
              <w:t>February 18, 2021</w:t>
            </w:r>
          </w:p>
          <w:p w14:paraId="0AFECDA8" w14:textId="35AF3247" w:rsidR="007B7C69" w:rsidRPr="00914138" w:rsidRDefault="007B7C69" w:rsidP="007B7C6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914138">
              <w:rPr>
                <w:rFonts w:cstheme="minorHAnsi"/>
              </w:rPr>
              <w:t>March</w:t>
            </w:r>
            <w:r w:rsidR="00780C45" w:rsidRPr="00914138">
              <w:rPr>
                <w:rFonts w:cstheme="minorHAnsi"/>
              </w:rPr>
              <w:t xml:space="preserve"> 18, 2021</w:t>
            </w:r>
          </w:p>
        </w:tc>
      </w:tr>
      <w:tr w:rsidR="00780C45" w14:paraId="26A9F1FA" w14:textId="77777777" w:rsidTr="00F5273A">
        <w:trPr>
          <w:trHeight w:val="333"/>
        </w:trPr>
        <w:tc>
          <w:tcPr>
            <w:tcW w:w="540" w:type="dxa"/>
            <w:vAlign w:val="bottom"/>
          </w:tcPr>
          <w:p w14:paraId="620509F2" w14:textId="4835CD83" w:rsidR="00780C45" w:rsidRPr="001E1FA4" w:rsidRDefault="00780C45" w:rsidP="00F5273A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530" w:type="dxa"/>
            <w:vAlign w:val="bottom"/>
          </w:tcPr>
          <w:p w14:paraId="67544362" w14:textId="660D192C" w:rsidR="00780C45" w:rsidRPr="00914138" w:rsidRDefault="00780C45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Public Comment</w:t>
            </w:r>
          </w:p>
        </w:tc>
      </w:tr>
      <w:tr w:rsidR="00780C45" w14:paraId="42DD4CE5" w14:textId="77777777" w:rsidTr="00F5273A">
        <w:trPr>
          <w:trHeight w:val="314"/>
        </w:trPr>
        <w:tc>
          <w:tcPr>
            <w:tcW w:w="540" w:type="dxa"/>
            <w:vAlign w:val="bottom"/>
          </w:tcPr>
          <w:p w14:paraId="73E05DBC" w14:textId="6A0B4C43" w:rsidR="00780C45" w:rsidRPr="001E1FA4" w:rsidRDefault="00780C45" w:rsidP="00F5273A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XII.</w:t>
            </w:r>
          </w:p>
        </w:tc>
        <w:tc>
          <w:tcPr>
            <w:tcW w:w="9530" w:type="dxa"/>
            <w:vAlign w:val="bottom"/>
          </w:tcPr>
          <w:p w14:paraId="371F3266" w14:textId="44791325" w:rsidR="00780C45" w:rsidRPr="00914138" w:rsidRDefault="00780C45" w:rsidP="00F5273A">
            <w:pPr>
              <w:ind w:left="66"/>
              <w:rPr>
                <w:rFonts w:cstheme="minorHAnsi"/>
              </w:rPr>
            </w:pPr>
            <w:r w:rsidRPr="00914138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DA70CC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60FE" w14:textId="77777777" w:rsidR="008E3F6D" w:rsidRDefault="008E3F6D" w:rsidP="00492E4D">
      <w:pPr>
        <w:spacing w:after="0" w:line="240" w:lineRule="auto"/>
      </w:pPr>
      <w:r>
        <w:separator/>
      </w:r>
    </w:p>
  </w:endnote>
  <w:endnote w:type="continuationSeparator" w:id="0">
    <w:p w14:paraId="5460EDE4" w14:textId="77777777" w:rsidR="008E3F6D" w:rsidRDefault="008E3F6D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79E59" w14:textId="77777777" w:rsidR="008E3F6D" w:rsidRDefault="008E3F6D" w:rsidP="00492E4D">
      <w:pPr>
        <w:spacing w:after="0" w:line="240" w:lineRule="auto"/>
      </w:pPr>
      <w:r>
        <w:separator/>
      </w:r>
    </w:p>
  </w:footnote>
  <w:footnote w:type="continuationSeparator" w:id="0">
    <w:p w14:paraId="3C5676D9" w14:textId="77777777" w:rsidR="008E3F6D" w:rsidRDefault="008E3F6D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56C48"/>
    <w:multiLevelType w:val="hybridMultilevel"/>
    <w:tmpl w:val="99BAEA7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51A6B"/>
    <w:multiLevelType w:val="hybridMultilevel"/>
    <w:tmpl w:val="0F2EAE26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1D4458E"/>
    <w:multiLevelType w:val="hybridMultilevel"/>
    <w:tmpl w:val="474C8BEE"/>
    <w:lvl w:ilvl="0" w:tplc="EB56FC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817"/>
    <w:multiLevelType w:val="hybridMultilevel"/>
    <w:tmpl w:val="6A42D91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041FA5"/>
    <w:rsid w:val="00071940"/>
    <w:rsid w:val="000D3E05"/>
    <w:rsid w:val="00100AE1"/>
    <w:rsid w:val="001163AC"/>
    <w:rsid w:val="001331D3"/>
    <w:rsid w:val="00172896"/>
    <w:rsid w:val="001E1FA4"/>
    <w:rsid w:val="00231765"/>
    <w:rsid w:val="00246E58"/>
    <w:rsid w:val="003638DB"/>
    <w:rsid w:val="003A4DE8"/>
    <w:rsid w:val="003D1556"/>
    <w:rsid w:val="003F3CED"/>
    <w:rsid w:val="00415394"/>
    <w:rsid w:val="004314FB"/>
    <w:rsid w:val="00492E4D"/>
    <w:rsid w:val="004B2B37"/>
    <w:rsid w:val="00544965"/>
    <w:rsid w:val="005C7430"/>
    <w:rsid w:val="005C76C4"/>
    <w:rsid w:val="005E297F"/>
    <w:rsid w:val="005F3A89"/>
    <w:rsid w:val="006202DA"/>
    <w:rsid w:val="00656AD9"/>
    <w:rsid w:val="00687B8E"/>
    <w:rsid w:val="006B2DE1"/>
    <w:rsid w:val="00760E35"/>
    <w:rsid w:val="00777F9D"/>
    <w:rsid w:val="00780C45"/>
    <w:rsid w:val="007B7C69"/>
    <w:rsid w:val="00830BE4"/>
    <w:rsid w:val="00847E60"/>
    <w:rsid w:val="008E3F6D"/>
    <w:rsid w:val="008E5775"/>
    <w:rsid w:val="00914138"/>
    <w:rsid w:val="009A5E2F"/>
    <w:rsid w:val="009C0895"/>
    <w:rsid w:val="00A36B9A"/>
    <w:rsid w:val="00B53ADA"/>
    <w:rsid w:val="00C47600"/>
    <w:rsid w:val="00C659FD"/>
    <w:rsid w:val="00C83826"/>
    <w:rsid w:val="00CC7C26"/>
    <w:rsid w:val="00CD0363"/>
    <w:rsid w:val="00D86689"/>
    <w:rsid w:val="00DA70CC"/>
    <w:rsid w:val="00DE3108"/>
    <w:rsid w:val="00DF34D4"/>
    <w:rsid w:val="00E87C01"/>
    <w:rsid w:val="00EE4E11"/>
    <w:rsid w:val="00F469AF"/>
    <w:rsid w:val="00F5273A"/>
    <w:rsid w:val="00F879E9"/>
    <w:rsid w:val="00FA0E0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6</cp:revision>
  <cp:lastPrinted>2020-01-27T19:40:00Z</cp:lastPrinted>
  <dcterms:created xsi:type="dcterms:W3CDTF">2020-12-12T00:17:00Z</dcterms:created>
  <dcterms:modified xsi:type="dcterms:W3CDTF">2020-12-16T18:57:00Z</dcterms:modified>
</cp:coreProperties>
</file>